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615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E35CF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30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F51">
        <w:rPr>
          <w:rFonts w:ascii="Times New Roman" w:hAnsi="Times New Roman" w:cs="Times New Roman"/>
          <w:b/>
          <w:sz w:val="28"/>
          <w:szCs w:val="28"/>
        </w:rPr>
        <w:t>апреля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b/>
          <w:sz w:val="28"/>
          <w:szCs w:val="28"/>
        </w:rPr>
        <w:t>757</w:t>
      </w:r>
      <w:r w:rsidR="006D3F2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805F51" w:rsidRDefault="00C53A3D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исполнительно-распорядительного органа местного самоуправления муниципального образования город-курорт Геленджик в соответствие с постановлением главы администрации (губер</w:t>
      </w:r>
      <w:r w:rsidR="005E35CF">
        <w:rPr>
          <w:rFonts w:ascii="Times New Roman" w:hAnsi="Times New Roman" w:cs="Times New Roman"/>
          <w:sz w:val="28"/>
          <w:szCs w:val="28"/>
        </w:rPr>
        <w:t>натора) Краснодарского края 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5C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 года №2</w:t>
      </w:r>
      <w:r w:rsidR="005E35C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года №129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43483">
        <w:rPr>
          <w:rFonts w:ascii="Times New Roman" w:hAnsi="Times New Roman" w:cs="Times New Roman"/>
          <w:sz w:val="28"/>
          <w:szCs w:val="28"/>
        </w:rPr>
        <w:t>-2019)</w:t>
      </w:r>
      <w:r>
        <w:rPr>
          <w:rFonts w:ascii="Times New Roman" w:hAnsi="Times New Roman" w:cs="Times New Roman"/>
          <w:sz w:val="28"/>
          <w:szCs w:val="28"/>
        </w:rPr>
        <w:t>», от 31 марта 2020 года №185 «О введении ограничительных мероприятий (карантина) на территории Краснодарского края»</w:t>
      </w:r>
      <w:r w:rsidR="00280B3B">
        <w:rPr>
          <w:rFonts w:ascii="Times New Roman" w:hAnsi="Times New Roman" w:cs="Times New Roman"/>
          <w:sz w:val="28"/>
          <w:szCs w:val="28"/>
        </w:rPr>
        <w:t xml:space="preserve">, </w:t>
      </w:r>
      <w:r w:rsidR="00F01B47">
        <w:rPr>
          <w:rFonts w:ascii="Times New Roman" w:hAnsi="Times New Roman" w:cs="Times New Roman"/>
          <w:sz w:val="28"/>
          <w:szCs w:val="28"/>
        </w:rPr>
        <w:t>У</w:t>
      </w:r>
      <w:r w:rsidR="00280B3B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28 апреля 2020 года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</w:t>
      </w:r>
      <w:proofErr w:type="gramEnd"/>
      <w:r w:rsidR="00280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B3B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80B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80B3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280B3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80B3B" w:rsidRPr="00043483">
        <w:rPr>
          <w:rFonts w:ascii="Times New Roman" w:hAnsi="Times New Roman" w:cs="Times New Roman"/>
          <w:sz w:val="28"/>
          <w:szCs w:val="28"/>
        </w:rPr>
        <w:t>-2019</w:t>
      </w:r>
      <w:r w:rsidR="00280B3B">
        <w:rPr>
          <w:rFonts w:ascii="Times New Roman" w:hAnsi="Times New Roman" w:cs="Times New Roman"/>
          <w:sz w:val="28"/>
          <w:szCs w:val="28"/>
        </w:rPr>
        <w:t>)</w:t>
      </w:r>
      <w:r w:rsidR="00F01B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 «О санитарно-эпидемиологическом благополучии населения» (в редакции Федерального закона от 26 июля 2019 года №232-ФЗ)</w:t>
      </w:r>
      <w:r>
        <w:rPr>
          <w:rFonts w:ascii="Times New Roman" w:hAnsi="Times New Roman" w:cs="Times New Roman"/>
          <w:sz w:val="28"/>
          <w:szCs w:val="28"/>
        </w:rPr>
        <w:t>, статьями 16, 37</w:t>
      </w:r>
      <w:proofErr w:type="gramEnd"/>
      <w:r>
        <w:rPr>
          <w:rFonts w:ascii="Times New Roman" w:hAnsi="Times New Roman" w:cs="Times New Roman"/>
          <w:sz w:val="28"/>
          <w:szCs w:val="28"/>
        </w:rPr>
        <w:t>, 43 Федерального закона 6 октября 2003 года №131-ФЗ «Об общих принципах организации местного самоуправления в Российской Феде</w:t>
      </w:r>
      <w:r w:rsidR="00280B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рации» (в редакции Федерального закона от 27 декабря 2019 года №521-ФЗ), 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>ания город-курорт Геленджик от 1</w:t>
      </w:r>
      <w:r w:rsidR="00C53A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F5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C53A3D">
        <w:rPr>
          <w:rFonts w:ascii="Times New Roman" w:hAnsi="Times New Roman" w:cs="Times New Roman"/>
          <w:sz w:val="28"/>
          <w:szCs w:val="28"/>
        </w:rPr>
        <w:t>684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6761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761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A3D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5E35CF">
        <w:rPr>
          <w:rFonts w:ascii="Times New Roman" w:hAnsi="Times New Roman" w:cs="Times New Roman"/>
          <w:sz w:val="28"/>
          <w:szCs w:val="28"/>
        </w:rPr>
        <w:t>по 11 мая 2020 года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E35CF">
        <w:rPr>
          <w:rFonts w:ascii="Times New Roman" w:hAnsi="Times New Roman" w:cs="Times New Roman"/>
          <w:sz w:val="28"/>
          <w:szCs w:val="28"/>
        </w:rPr>
        <w:t>до 0 часов 00 минут 23 мая 2020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6150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D3F2E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7615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014AE5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от 1</w:t>
      </w:r>
      <w:r w:rsidR="00280B3B">
        <w:rPr>
          <w:rFonts w:ascii="Times New Roman" w:hAnsi="Times New Roman" w:cs="Times New Roman"/>
          <w:sz w:val="28"/>
          <w:szCs w:val="28"/>
        </w:rPr>
        <w:t>7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BD4065">
        <w:rPr>
          <w:rFonts w:ascii="Times New Roman" w:hAnsi="Times New Roman" w:cs="Times New Roman"/>
          <w:sz w:val="28"/>
          <w:szCs w:val="28"/>
        </w:rPr>
        <w:t>апреля 2020 года №</w:t>
      </w:r>
      <w:r w:rsidR="00BE2F0D">
        <w:rPr>
          <w:rFonts w:ascii="Times New Roman" w:hAnsi="Times New Roman" w:cs="Times New Roman"/>
          <w:sz w:val="28"/>
          <w:szCs w:val="28"/>
        </w:rPr>
        <w:t>6</w:t>
      </w:r>
      <w:r w:rsidR="00280B3B">
        <w:rPr>
          <w:rFonts w:ascii="Times New Roman" w:hAnsi="Times New Roman" w:cs="Times New Roman"/>
          <w:sz w:val="28"/>
          <w:szCs w:val="28"/>
        </w:rPr>
        <w:t>84</w:t>
      </w:r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6E" w:rsidRDefault="00A3596E">
      <w:pPr>
        <w:spacing w:after="0" w:line="240" w:lineRule="auto"/>
      </w:pPr>
      <w:r>
        <w:separator/>
      </w:r>
    </w:p>
  </w:endnote>
  <w:endnote w:type="continuationSeparator" w:id="0">
    <w:p w:rsidR="00A3596E" w:rsidRDefault="00A3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6E" w:rsidRDefault="00A3596E">
      <w:pPr>
        <w:spacing w:after="0" w:line="240" w:lineRule="auto"/>
      </w:pPr>
      <w:r>
        <w:separator/>
      </w:r>
    </w:p>
  </w:footnote>
  <w:footnote w:type="continuationSeparator" w:id="0">
    <w:p w:rsidR="00A3596E" w:rsidRDefault="00A3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615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A359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14AE5"/>
    <w:rsid w:val="000442A0"/>
    <w:rsid w:val="00140730"/>
    <w:rsid w:val="001E3DD3"/>
    <w:rsid w:val="00280B3B"/>
    <w:rsid w:val="0037550B"/>
    <w:rsid w:val="003F4628"/>
    <w:rsid w:val="004915AE"/>
    <w:rsid w:val="00532672"/>
    <w:rsid w:val="005501FB"/>
    <w:rsid w:val="005E35CF"/>
    <w:rsid w:val="00676150"/>
    <w:rsid w:val="006D3F2E"/>
    <w:rsid w:val="006D786A"/>
    <w:rsid w:val="00805F51"/>
    <w:rsid w:val="008535A2"/>
    <w:rsid w:val="00892E3A"/>
    <w:rsid w:val="009A2563"/>
    <w:rsid w:val="00A3596E"/>
    <w:rsid w:val="00AB08C6"/>
    <w:rsid w:val="00BD4065"/>
    <w:rsid w:val="00BE2F0D"/>
    <w:rsid w:val="00C53A3D"/>
    <w:rsid w:val="00C95EF9"/>
    <w:rsid w:val="00DA5665"/>
    <w:rsid w:val="00E35A24"/>
    <w:rsid w:val="00EB3D51"/>
    <w:rsid w:val="00ED6BCE"/>
    <w:rsid w:val="00F01369"/>
    <w:rsid w:val="00F01B47"/>
    <w:rsid w:val="00F16290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3</cp:revision>
  <cp:lastPrinted>2020-04-20T07:49:00Z</cp:lastPrinted>
  <dcterms:created xsi:type="dcterms:W3CDTF">2020-05-12T07:37:00Z</dcterms:created>
  <dcterms:modified xsi:type="dcterms:W3CDTF">2020-05-12T08:05:00Z</dcterms:modified>
</cp:coreProperties>
</file>