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26" w:rsidRDefault="00A84026" w:rsidP="00A84026">
      <w:pPr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</w:t>
      </w:r>
    </w:p>
    <w:p w:rsidR="00A84026" w:rsidRDefault="00A84026" w:rsidP="00A84026">
      <w:pPr>
        <w:ind w:left="4820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6157E5" w:rsidRPr="00161693" w:rsidRDefault="00A84026" w:rsidP="00A84026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C7000B">
        <w:rPr>
          <w:b/>
          <w:sz w:val="28"/>
          <w:szCs w:val="28"/>
          <w:u w:val="single"/>
        </w:rPr>
        <w:t>9 августа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C7000B">
        <w:rPr>
          <w:b/>
          <w:sz w:val="28"/>
          <w:szCs w:val="28"/>
          <w:u w:val="single"/>
        </w:rPr>
        <w:t>376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C7000B" w:rsidRPr="00C7000B">
        <w:rPr>
          <w:sz w:val="28"/>
          <w:szCs w:val="28"/>
        </w:rPr>
        <w:t>О муниципальных лотереях, проводимых  в муниципальном  образовании город-курорт Геленджик</w:t>
      </w:r>
      <w:r w:rsidR="00D54916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12285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C7000B" w:rsidRPr="00C7000B">
        <w:rPr>
          <w:sz w:val="28"/>
          <w:szCs w:val="28"/>
        </w:rPr>
        <w:t xml:space="preserve">О муниципальных лотереях, проводимых  в муниципальном  </w:t>
      </w:r>
      <w:bookmarkStart w:id="0" w:name="_GoBack"/>
      <w:bookmarkEnd w:id="0"/>
      <w:r w:rsidR="00C7000B" w:rsidRPr="00C7000B">
        <w:rPr>
          <w:sz w:val="28"/>
          <w:szCs w:val="28"/>
        </w:rPr>
        <w:t>образовании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7000B">
        <w:rPr>
          <w:sz w:val="28"/>
          <w:szCs w:val="28"/>
        </w:rPr>
        <w:br/>
        <w:t>30 июля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C7000B">
        <w:rPr>
          <w:sz w:val="28"/>
          <w:szCs w:val="28"/>
        </w:rPr>
        <w:t>правового</w:t>
      </w:r>
      <w:r w:rsidR="00F82D22">
        <w:rPr>
          <w:sz w:val="28"/>
          <w:szCs w:val="28"/>
        </w:rPr>
        <w:t xml:space="preserve"> управления</w:t>
      </w:r>
      <w:r w:rsidR="0012285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C7000B">
        <w:rPr>
          <w:sz w:val="28"/>
          <w:szCs w:val="28"/>
        </w:rPr>
        <w:t>30 июля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C7000B" w:rsidRPr="00C7000B">
        <w:rPr>
          <w:sz w:val="28"/>
          <w:szCs w:val="28"/>
        </w:rPr>
        <w:t>О муниципальных лотереях, проводимых  в муниципальном  образовании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C7000B" w:rsidRDefault="00C7000B" w:rsidP="002C56FA">
      <w:pPr>
        <w:rPr>
          <w:sz w:val="20"/>
          <w:szCs w:val="16"/>
        </w:rPr>
      </w:pPr>
    </w:p>
    <w:p w:rsidR="002C56FA" w:rsidRDefault="00C7000B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</w:t>
      </w:r>
      <w:r w:rsidR="00F82D22">
        <w:rPr>
          <w:sz w:val="20"/>
          <w:szCs w:val="16"/>
        </w:rPr>
        <w:t>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71" w:rsidRDefault="00267171">
      <w:r>
        <w:separator/>
      </w:r>
    </w:p>
  </w:endnote>
  <w:endnote w:type="continuationSeparator" w:id="0">
    <w:p w:rsidR="00267171" w:rsidRDefault="0026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71" w:rsidRDefault="00267171">
      <w:r>
        <w:separator/>
      </w:r>
    </w:p>
  </w:footnote>
  <w:footnote w:type="continuationSeparator" w:id="0">
    <w:p w:rsidR="00267171" w:rsidRDefault="0026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000B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C7000B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67171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000B"/>
    <w:rsid w:val="00C77306"/>
    <w:rsid w:val="00C77ACE"/>
    <w:rsid w:val="00C92CB2"/>
    <w:rsid w:val="00C93FBF"/>
    <w:rsid w:val="00CA17C4"/>
    <w:rsid w:val="00CB0270"/>
    <w:rsid w:val="00CC243E"/>
    <w:rsid w:val="00CD3DBE"/>
    <w:rsid w:val="00CD79F1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591E-42CA-4C75-8FF3-5A35E1D9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2013-06-21T10:17:00Z</cp:lastPrinted>
  <dcterms:created xsi:type="dcterms:W3CDTF">2013-06-21T10:17:00Z</dcterms:created>
  <dcterms:modified xsi:type="dcterms:W3CDTF">2013-08-09T10:02:00Z</dcterms:modified>
</cp:coreProperties>
</file>