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9" w:rsidRPr="00B03049" w:rsidRDefault="00B03049" w:rsidP="00B03049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B03049">
        <w:rPr>
          <w:sz w:val="28"/>
          <w:szCs w:val="28"/>
        </w:rPr>
        <w:t xml:space="preserve">Председателю контрольно-счетной палаты муниципального образования город-курорт Геленджик </w:t>
      </w:r>
    </w:p>
    <w:p w:rsidR="006157E5" w:rsidRPr="00161693" w:rsidRDefault="00B03049" w:rsidP="00B03049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 w:rsidRPr="00B03049">
        <w:rPr>
          <w:sz w:val="28"/>
          <w:szCs w:val="28"/>
        </w:rPr>
        <w:t>С.В.Иванской</w:t>
      </w:r>
      <w:proofErr w:type="spellEnd"/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624574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624574">
        <w:rPr>
          <w:b/>
          <w:sz w:val="28"/>
          <w:szCs w:val="28"/>
          <w:u w:val="single"/>
        </w:rPr>
        <w:t>7</w:t>
      </w:r>
      <w:r w:rsidR="00CE7F3A">
        <w:rPr>
          <w:b/>
          <w:sz w:val="28"/>
          <w:szCs w:val="28"/>
          <w:u w:val="single"/>
        </w:rPr>
        <w:t>1</w:t>
      </w:r>
    </w:p>
    <w:p w:rsidR="00CE7F3A" w:rsidRDefault="0079025F" w:rsidP="00CE7F3A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CE7F3A" w:rsidRPr="00CE7F3A">
        <w:rPr>
          <w:sz w:val="28"/>
          <w:szCs w:val="28"/>
        </w:rPr>
        <w:t>Об утверждении Положения о порядке представления</w:t>
      </w:r>
      <w:r w:rsidR="00CE7F3A">
        <w:rPr>
          <w:sz w:val="28"/>
          <w:szCs w:val="28"/>
        </w:rPr>
        <w:t xml:space="preserve"> </w:t>
      </w:r>
      <w:r w:rsidR="00CE7F3A" w:rsidRPr="00CE7F3A">
        <w:rPr>
          <w:sz w:val="28"/>
          <w:szCs w:val="28"/>
        </w:rPr>
        <w:t>гражданами Российской Федерации, претендующими</w:t>
      </w:r>
      <w:r w:rsidR="00CE7F3A">
        <w:rPr>
          <w:sz w:val="28"/>
          <w:szCs w:val="28"/>
        </w:rPr>
        <w:t xml:space="preserve"> </w:t>
      </w:r>
      <w:r w:rsidR="00CE7F3A" w:rsidRPr="00CE7F3A">
        <w:rPr>
          <w:sz w:val="28"/>
          <w:szCs w:val="28"/>
        </w:rPr>
        <w:t>на замещение должностей муниципальной службы Контрольно-счетной палаты муниципального</w:t>
      </w:r>
      <w:r w:rsidR="00CE7F3A">
        <w:rPr>
          <w:sz w:val="28"/>
          <w:szCs w:val="28"/>
        </w:rPr>
        <w:t xml:space="preserve"> </w:t>
      </w:r>
      <w:r w:rsidR="00CE7F3A" w:rsidRPr="00CE7F3A">
        <w:rPr>
          <w:sz w:val="28"/>
          <w:szCs w:val="28"/>
        </w:rPr>
        <w:t xml:space="preserve">образования </w:t>
      </w:r>
    </w:p>
    <w:p w:rsidR="00CE7F3A" w:rsidRDefault="00CE7F3A" w:rsidP="00CE7F3A">
      <w:pPr>
        <w:ind w:left="567" w:right="566"/>
        <w:jc w:val="center"/>
        <w:rPr>
          <w:sz w:val="28"/>
          <w:szCs w:val="28"/>
        </w:rPr>
      </w:pPr>
      <w:r w:rsidRPr="00CE7F3A">
        <w:rPr>
          <w:sz w:val="28"/>
          <w:szCs w:val="28"/>
        </w:rPr>
        <w:t>город-курорт Геленджик, и муниципальными</w:t>
      </w:r>
      <w:r>
        <w:rPr>
          <w:sz w:val="28"/>
          <w:szCs w:val="28"/>
        </w:rPr>
        <w:t xml:space="preserve"> </w:t>
      </w:r>
      <w:r w:rsidRPr="00CE7F3A">
        <w:rPr>
          <w:sz w:val="28"/>
          <w:szCs w:val="28"/>
        </w:rPr>
        <w:t>служащими Контрольно-счетной палаты муниципального</w:t>
      </w:r>
      <w:r>
        <w:rPr>
          <w:sz w:val="28"/>
          <w:szCs w:val="28"/>
        </w:rPr>
        <w:t xml:space="preserve"> </w:t>
      </w:r>
      <w:r w:rsidRPr="00CE7F3A">
        <w:rPr>
          <w:sz w:val="28"/>
          <w:szCs w:val="28"/>
        </w:rPr>
        <w:t xml:space="preserve">образования </w:t>
      </w:r>
    </w:p>
    <w:p w:rsidR="0079025F" w:rsidRPr="00BB409A" w:rsidRDefault="00CE7F3A" w:rsidP="00CE7F3A">
      <w:pPr>
        <w:ind w:left="567" w:right="566"/>
        <w:jc w:val="center"/>
        <w:rPr>
          <w:sz w:val="28"/>
          <w:szCs w:val="28"/>
        </w:rPr>
      </w:pPr>
      <w:r w:rsidRPr="00CE7F3A">
        <w:rPr>
          <w:sz w:val="28"/>
          <w:szCs w:val="28"/>
        </w:rPr>
        <w:t>город-курорт Геленджик сведений о доходах,</w:t>
      </w:r>
      <w:r>
        <w:rPr>
          <w:sz w:val="28"/>
          <w:szCs w:val="28"/>
        </w:rPr>
        <w:t xml:space="preserve"> </w:t>
      </w:r>
      <w:r w:rsidRPr="00CE7F3A">
        <w:rPr>
          <w:sz w:val="28"/>
          <w:szCs w:val="28"/>
        </w:rPr>
        <w:t>об имуществе и обязательствах имущественного характера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A70C4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</w:t>
      </w:r>
      <w:bookmarkStart w:id="0" w:name="_GoBack"/>
      <w:bookmarkEnd w:id="0"/>
      <w:r>
        <w:rPr>
          <w:sz w:val="28"/>
          <w:szCs w:val="28"/>
        </w:rPr>
        <w:t xml:space="preserve">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A70C44" w:rsidRPr="00A70C44">
        <w:rPr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должностей муниципальной службы Контрольно-счетной палаты муниципального образования город-курорт Геленджик, и муниципальными служащими Контрольно-счетной палаты</w:t>
      </w:r>
      <w:proofErr w:type="gramEnd"/>
      <w:r w:rsidR="00A70C44" w:rsidRPr="00A70C44">
        <w:rPr>
          <w:sz w:val="28"/>
          <w:szCs w:val="28"/>
        </w:rPr>
        <w:t xml:space="preserve"> муниципального образования город-курорт Геленджик сведений о доходах, об имуществе и обязательствах имущественного характера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5582E">
        <w:rPr>
          <w:sz w:val="28"/>
          <w:szCs w:val="28"/>
        </w:rPr>
        <w:t>2</w:t>
      </w:r>
      <w:r w:rsidR="0062457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2012 года поступивший от </w:t>
      </w:r>
      <w:r w:rsidR="00624574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43A8">
        <w:rPr>
          <w:sz w:val="28"/>
          <w:szCs w:val="28"/>
        </w:rPr>
        <w:t>2</w:t>
      </w:r>
      <w:r w:rsidR="0062457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A70C44" w:rsidRPr="00A70C44">
        <w:rPr>
          <w:sz w:val="28"/>
          <w:szCs w:val="28"/>
        </w:rPr>
        <w:t xml:space="preserve">Об утверждении Положения о порядке представления гражданами Российской Федерации, претендующими на замещение должностей муниципальной службы Контрольно-счетной палаты </w:t>
      </w:r>
      <w:r w:rsidR="00A70C44" w:rsidRPr="00A70C44">
        <w:rPr>
          <w:sz w:val="28"/>
          <w:szCs w:val="28"/>
        </w:rPr>
        <w:lastRenderedPageBreak/>
        <w:t>муниципального образования город-курорт Геленджик, и муниципальными служащими Контрольно-счетной палаты муниципального образования город-курорт Геленджик сведений о доходах, об имуществе и обязательствах имущественного характера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A0" w:rsidRDefault="00005BA0">
      <w:r>
        <w:separator/>
      </w:r>
    </w:p>
  </w:endnote>
  <w:endnote w:type="continuationSeparator" w:id="0">
    <w:p w:rsidR="00005BA0" w:rsidRDefault="0000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A0" w:rsidRDefault="00005BA0">
      <w:r>
        <w:separator/>
      </w:r>
    </w:p>
  </w:footnote>
  <w:footnote w:type="continuationSeparator" w:id="0">
    <w:p w:rsidR="00005BA0" w:rsidRDefault="0000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3049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0304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5BA0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8C9A-FB8C-4E11-8AC2-FFAB1697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2013-01-10T10:52:00Z</cp:lastPrinted>
  <dcterms:created xsi:type="dcterms:W3CDTF">2013-01-10T10:52:00Z</dcterms:created>
  <dcterms:modified xsi:type="dcterms:W3CDTF">2013-01-10T10:52:00Z</dcterms:modified>
</cp:coreProperties>
</file>