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ED6BC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Геленджик от 1</w:t>
      </w:r>
      <w:r w:rsidR="00C53A3D">
        <w:rPr>
          <w:rFonts w:ascii="Times New Roman" w:hAnsi="Times New Roman" w:cs="Times New Roman"/>
          <w:b/>
          <w:sz w:val="28"/>
          <w:szCs w:val="28"/>
        </w:rPr>
        <w:t>7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b/>
          <w:sz w:val="28"/>
          <w:szCs w:val="28"/>
        </w:rPr>
        <w:t>апреля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2020 года №</w:t>
      </w:r>
      <w:r w:rsidR="00C53A3D">
        <w:rPr>
          <w:rFonts w:ascii="Times New Roman" w:hAnsi="Times New Roman" w:cs="Times New Roman"/>
          <w:b/>
          <w:sz w:val="28"/>
          <w:szCs w:val="28"/>
        </w:rPr>
        <w:t>684</w:t>
      </w:r>
      <w:r w:rsidR="006D3F2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805F51" w:rsidRDefault="00C53A3D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исполнительно-распорядительного органа местного самоуправления муниципального образования город-курорт Геленджик в соответствие с постановлением главы администрации (губернатора) Краснодарского края от 30 апреля 2020 года №255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№129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3483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>», от 31 марта 2020 года №185 «О введении ограничительных мероприятий (карантина) на территории Краснодарского края»</w:t>
      </w:r>
      <w:r w:rsidR="00280B3B">
        <w:rPr>
          <w:rFonts w:ascii="Times New Roman" w:hAnsi="Times New Roman" w:cs="Times New Roman"/>
          <w:sz w:val="28"/>
          <w:szCs w:val="28"/>
        </w:rPr>
        <w:t xml:space="preserve">, </w:t>
      </w:r>
      <w:r w:rsidR="00F01B47">
        <w:rPr>
          <w:rFonts w:ascii="Times New Roman" w:hAnsi="Times New Roman" w:cs="Times New Roman"/>
          <w:sz w:val="28"/>
          <w:szCs w:val="28"/>
        </w:rPr>
        <w:t>У</w:t>
      </w:r>
      <w:r w:rsidR="00280B3B">
        <w:rPr>
          <w:rFonts w:ascii="Times New Roman" w:hAnsi="Times New Roman" w:cs="Times New Roman"/>
          <w:sz w:val="28"/>
          <w:szCs w:val="28"/>
        </w:rPr>
        <w:t>казом Президента Российской Федерации от 28 апреля 2020 года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</w:t>
      </w:r>
      <w:proofErr w:type="gramEnd"/>
      <w:r w:rsidR="00280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B3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80B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80B3B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280B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80B3B" w:rsidRPr="00043483">
        <w:rPr>
          <w:rFonts w:ascii="Times New Roman" w:hAnsi="Times New Roman" w:cs="Times New Roman"/>
          <w:sz w:val="28"/>
          <w:szCs w:val="28"/>
        </w:rPr>
        <w:t>-2019</w:t>
      </w:r>
      <w:r w:rsidR="00280B3B">
        <w:rPr>
          <w:rFonts w:ascii="Times New Roman" w:hAnsi="Times New Roman" w:cs="Times New Roman"/>
          <w:sz w:val="28"/>
          <w:szCs w:val="28"/>
        </w:rPr>
        <w:t>)</w:t>
      </w:r>
      <w:r w:rsidR="00F01B4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>), Федеральным законом от 30 марта 1999 года №52-ФЗ «О санитарно-эпидемиологическом благополучии населения» (в редакции Федерального закона от 26 июля 2019 года №232-ФЗ)</w:t>
      </w:r>
      <w:r>
        <w:rPr>
          <w:rFonts w:ascii="Times New Roman" w:hAnsi="Times New Roman" w:cs="Times New Roman"/>
          <w:sz w:val="28"/>
          <w:szCs w:val="28"/>
        </w:rPr>
        <w:t>, статьями 16, 37</w:t>
      </w:r>
      <w:proofErr w:type="gramEnd"/>
      <w:r>
        <w:rPr>
          <w:rFonts w:ascii="Times New Roman" w:hAnsi="Times New Roman" w:cs="Times New Roman"/>
          <w:sz w:val="28"/>
          <w:szCs w:val="28"/>
        </w:rPr>
        <w:t>, 43 Федерального закона 6 октября 2003 года №131-ФЗ «Об общих принципах организации местного самоуправления в Российской Феде</w:t>
      </w:r>
      <w:r w:rsidR="00280B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рации» (в редакции Федерального закона от 27 декабря 2019 года №521-ФЗ),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D3F2E" w:rsidRDefault="006D3F2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Внести в 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>ания город-курорт Геленджик от 1</w:t>
      </w:r>
      <w:r w:rsidR="00C53A3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F5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C53A3D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6BCE" w:rsidRDefault="006D3F2E" w:rsidP="00C53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D6BC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53A3D">
        <w:rPr>
          <w:rFonts w:ascii="Times New Roman" w:hAnsi="Times New Roman" w:cs="Times New Roman"/>
          <w:sz w:val="28"/>
          <w:szCs w:val="28"/>
        </w:rPr>
        <w:t>шестнадцатый</w:t>
      </w:r>
      <w:r w:rsidR="00ED6BCE">
        <w:rPr>
          <w:rFonts w:ascii="Times New Roman" w:hAnsi="Times New Roman" w:cs="Times New Roman"/>
          <w:sz w:val="28"/>
          <w:szCs w:val="28"/>
        </w:rPr>
        <w:t xml:space="preserve"> подпункта 1 пункта 6 постановления </w:t>
      </w:r>
      <w:r w:rsidR="00C53A3D">
        <w:rPr>
          <w:rFonts w:ascii="Times New Roman" w:hAnsi="Times New Roman" w:cs="Times New Roman"/>
          <w:sz w:val="28"/>
          <w:szCs w:val="28"/>
        </w:rPr>
        <w:t>исключить</w:t>
      </w:r>
      <w:r w:rsidR="00ED6BCE">
        <w:rPr>
          <w:rFonts w:ascii="Times New Roman" w:hAnsi="Times New Roman" w:cs="Times New Roman"/>
          <w:sz w:val="28"/>
          <w:szCs w:val="28"/>
        </w:rPr>
        <w:t>;</w:t>
      </w:r>
    </w:p>
    <w:p w:rsidR="00C53A3D" w:rsidRDefault="00ED6BCE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3F2E">
        <w:rPr>
          <w:rFonts w:ascii="Times New Roman" w:hAnsi="Times New Roman" w:cs="Times New Roman"/>
          <w:sz w:val="28"/>
          <w:szCs w:val="28"/>
        </w:rPr>
        <w:t>в пункте 6</w:t>
      </w:r>
      <w:r w:rsidR="006D3F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D3F2E">
        <w:rPr>
          <w:rFonts w:ascii="Times New Roman" w:hAnsi="Times New Roman" w:cs="Times New Roman"/>
          <w:sz w:val="28"/>
          <w:szCs w:val="28"/>
        </w:rPr>
        <w:t xml:space="preserve"> постановления слова «</w:t>
      </w:r>
      <w:r w:rsidR="00C53A3D">
        <w:rPr>
          <w:rFonts w:ascii="Times New Roman" w:hAnsi="Times New Roman" w:cs="Times New Roman"/>
          <w:sz w:val="28"/>
          <w:szCs w:val="28"/>
        </w:rPr>
        <w:t>по 30 апреля 2020 года</w:t>
      </w:r>
      <w:r w:rsidR="006D3F2E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14AE5">
        <w:rPr>
          <w:rFonts w:ascii="Times New Roman" w:hAnsi="Times New Roman" w:cs="Times New Roman"/>
          <w:sz w:val="28"/>
          <w:szCs w:val="28"/>
        </w:rPr>
        <w:t xml:space="preserve">по </w:t>
      </w:r>
      <w:r w:rsidR="00C53A3D">
        <w:rPr>
          <w:rFonts w:ascii="Times New Roman" w:hAnsi="Times New Roman" w:cs="Times New Roman"/>
          <w:sz w:val="28"/>
          <w:szCs w:val="28"/>
        </w:rPr>
        <w:t>11</w:t>
      </w:r>
      <w:r w:rsidR="00BD4065">
        <w:rPr>
          <w:rFonts w:ascii="Times New Roman" w:hAnsi="Times New Roman" w:cs="Times New Roman"/>
          <w:sz w:val="28"/>
          <w:szCs w:val="28"/>
        </w:rPr>
        <w:t xml:space="preserve"> </w:t>
      </w:r>
      <w:r w:rsidR="00C53A3D">
        <w:rPr>
          <w:rFonts w:ascii="Times New Roman" w:hAnsi="Times New Roman" w:cs="Times New Roman"/>
          <w:sz w:val="28"/>
          <w:szCs w:val="28"/>
        </w:rPr>
        <w:t>мая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r w:rsidR="00C53A3D">
        <w:rPr>
          <w:rFonts w:ascii="Times New Roman" w:hAnsi="Times New Roman" w:cs="Times New Roman"/>
          <w:sz w:val="28"/>
          <w:szCs w:val="28"/>
        </w:rPr>
        <w:t>;</w:t>
      </w:r>
    </w:p>
    <w:p w:rsidR="00C53A3D" w:rsidRDefault="00C53A3D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постановление пунктом 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D3F2E" w:rsidRDefault="00C53A3D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Гостиницам, объектам санаторно-курортного лечения и отдыха и иным средствам размещения, расположенным на территории муниципального образования город-курорт Геленджик, приостановить до 1 июня 2020 года бронирование мест, прием и размещение потребителей соответствующих услуг, за исключением лиц, находящихся в служебных командировках или служебных поездках, при представлении подтверждающих документов»</w:t>
      </w:r>
      <w:r w:rsidR="00BD4065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6D3F2E" w:rsidRDefault="00BD4065" w:rsidP="006D3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014AE5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от 1</w:t>
      </w:r>
      <w:r w:rsidR="00280B3B">
        <w:rPr>
          <w:rFonts w:ascii="Times New Roman" w:hAnsi="Times New Roman" w:cs="Times New Roman"/>
          <w:sz w:val="28"/>
          <w:szCs w:val="28"/>
        </w:rPr>
        <w:t>7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BD4065">
        <w:rPr>
          <w:rFonts w:ascii="Times New Roman" w:hAnsi="Times New Roman" w:cs="Times New Roman"/>
          <w:sz w:val="28"/>
          <w:szCs w:val="28"/>
        </w:rPr>
        <w:t>апреля 2020 года №</w:t>
      </w:r>
      <w:r w:rsidR="00BE2F0D">
        <w:rPr>
          <w:rFonts w:ascii="Times New Roman" w:hAnsi="Times New Roman" w:cs="Times New Roman"/>
          <w:sz w:val="28"/>
          <w:szCs w:val="28"/>
        </w:rPr>
        <w:t>6</w:t>
      </w:r>
      <w:r w:rsidR="00280B3B">
        <w:rPr>
          <w:rFonts w:ascii="Times New Roman" w:hAnsi="Times New Roman" w:cs="Times New Roman"/>
          <w:sz w:val="28"/>
          <w:szCs w:val="28"/>
        </w:rPr>
        <w:t>84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Д.В. Полуянов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28" w:rsidRDefault="003F4628">
      <w:pPr>
        <w:spacing w:after="0" w:line="240" w:lineRule="auto"/>
      </w:pPr>
      <w:r>
        <w:separator/>
      </w:r>
    </w:p>
  </w:endnote>
  <w:endnote w:type="continuationSeparator" w:id="0">
    <w:p w:rsidR="003F4628" w:rsidRDefault="003F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28" w:rsidRDefault="003F4628">
      <w:pPr>
        <w:spacing w:after="0" w:line="240" w:lineRule="auto"/>
      </w:pPr>
      <w:r>
        <w:separator/>
      </w:r>
    </w:p>
  </w:footnote>
  <w:footnote w:type="continuationSeparator" w:id="0">
    <w:p w:rsidR="003F4628" w:rsidRDefault="003F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1B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3F4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14AE5"/>
    <w:rsid w:val="000442A0"/>
    <w:rsid w:val="00140730"/>
    <w:rsid w:val="001E3DD3"/>
    <w:rsid w:val="00280B3B"/>
    <w:rsid w:val="0037550B"/>
    <w:rsid w:val="003F4628"/>
    <w:rsid w:val="004915AE"/>
    <w:rsid w:val="00532672"/>
    <w:rsid w:val="005501FB"/>
    <w:rsid w:val="006D3F2E"/>
    <w:rsid w:val="006D786A"/>
    <w:rsid w:val="00805F51"/>
    <w:rsid w:val="008535A2"/>
    <w:rsid w:val="00892E3A"/>
    <w:rsid w:val="009A2563"/>
    <w:rsid w:val="00AB08C6"/>
    <w:rsid w:val="00BD4065"/>
    <w:rsid w:val="00BE2F0D"/>
    <w:rsid w:val="00C53A3D"/>
    <w:rsid w:val="00C95EF9"/>
    <w:rsid w:val="00DA5665"/>
    <w:rsid w:val="00E35A24"/>
    <w:rsid w:val="00EB3D51"/>
    <w:rsid w:val="00ED6BCE"/>
    <w:rsid w:val="00F01369"/>
    <w:rsid w:val="00F01B47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2020-04-20T07:49:00Z</cp:lastPrinted>
  <dcterms:created xsi:type="dcterms:W3CDTF">2020-05-03T07:50:00Z</dcterms:created>
  <dcterms:modified xsi:type="dcterms:W3CDTF">2020-05-03T08:51:00Z</dcterms:modified>
</cp:coreProperties>
</file>