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109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109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109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278</w:t>
      </w:r>
    </w:p>
    <w:p w:rsidR="00D22686" w:rsidRPr="009B74DF" w:rsidRDefault="00D22686" w:rsidP="009B7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9B74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9B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9B74DF" w:rsidRPr="009B74DF" w:rsidRDefault="00D22686" w:rsidP="009B7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4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74DF" w:rsidRPr="009B74DF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</w:t>
      </w:r>
    </w:p>
    <w:p w:rsidR="009B74DF" w:rsidRPr="009B74DF" w:rsidRDefault="009B74DF" w:rsidP="009B7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4DF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 в рамках мер </w:t>
      </w:r>
    </w:p>
    <w:p w:rsidR="009B74DF" w:rsidRPr="009B74DF" w:rsidRDefault="009B74DF" w:rsidP="009B7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4DF">
        <w:rPr>
          <w:rFonts w:ascii="Times New Roman" w:hAnsi="Times New Roman" w:cs="Times New Roman"/>
          <w:sz w:val="28"/>
          <w:szCs w:val="28"/>
        </w:rPr>
        <w:t xml:space="preserve">по предупреждению банкротства и восстановлению </w:t>
      </w:r>
    </w:p>
    <w:p w:rsidR="009B74DF" w:rsidRPr="009B74DF" w:rsidRDefault="009B74DF" w:rsidP="009B7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4DF">
        <w:rPr>
          <w:rFonts w:ascii="Times New Roman" w:hAnsi="Times New Roman" w:cs="Times New Roman"/>
          <w:sz w:val="28"/>
          <w:szCs w:val="28"/>
        </w:rPr>
        <w:t xml:space="preserve">платежеспособности </w:t>
      </w:r>
      <w:proofErr w:type="gramStart"/>
      <w:r w:rsidRPr="009B74D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9B74DF">
        <w:rPr>
          <w:rFonts w:ascii="Times New Roman" w:hAnsi="Times New Roman" w:cs="Times New Roman"/>
          <w:sz w:val="28"/>
          <w:szCs w:val="28"/>
        </w:rPr>
        <w:t xml:space="preserve"> унитарных </w:t>
      </w:r>
    </w:p>
    <w:p w:rsidR="009B74DF" w:rsidRPr="009B74DF" w:rsidRDefault="009B74DF" w:rsidP="009B7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4DF">
        <w:rPr>
          <w:rFonts w:ascii="Times New Roman" w:hAnsi="Times New Roman" w:cs="Times New Roman"/>
          <w:sz w:val="28"/>
          <w:szCs w:val="28"/>
        </w:rPr>
        <w:t xml:space="preserve">предприятий муниципального образования </w:t>
      </w:r>
    </w:p>
    <w:p w:rsidR="00D22686" w:rsidRPr="009B74DF" w:rsidRDefault="009B74DF" w:rsidP="009B7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4DF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D22686" w:rsidRPr="009B74DF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2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D25264" w:rsidRDefault="00DF7A00" w:rsidP="009B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74DF" w:rsidRPr="009B74DF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</w:t>
      </w:r>
      <w:r w:rsidR="009B74DF">
        <w:rPr>
          <w:rFonts w:ascii="Times New Roman" w:hAnsi="Times New Roman" w:cs="Times New Roman"/>
          <w:sz w:val="28"/>
          <w:szCs w:val="28"/>
        </w:rPr>
        <w:t xml:space="preserve"> </w:t>
      </w:r>
      <w:r w:rsidR="009B74DF" w:rsidRPr="009B74DF">
        <w:rPr>
          <w:rFonts w:ascii="Times New Roman" w:hAnsi="Times New Roman" w:cs="Times New Roman"/>
          <w:sz w:val="28"/>
          <w:szCs w:val="28"/>
        </w:rPr>
        <w:t xml:space="preserve">в целях финансового </w:t>
      </w:r>
      <w:r w:rsidR="009B74DF">
        <w:rPr>
          <w:rFonts w:ascii="Times New Roman" w:hAnsi="Times New Roman" w:cs="Times New Roman"/>
          <w:sz w:val="28"/>
          <w:szCs w:val="28"/>
        </w:rPr>
        <w:t xml:space="preserve">обеспечения затрат в рамках мер </w:t>
      </w:r>
      <w:r w:rsidR="009B74DF" w:rsidRPr="009B74DF">
        <w:rPr>
          <w:rFonts w:ascii="Times New Roman" w:hAnsi="Times New Roman" w:cs="Times New Roman"/>
          <w:sz w:val="28"/>
          <w:szCs w:val="28"/>
        </w:rPr>
        <w:t>по предупрежден</w:t>
      </w:r>
      <w:r w:rsidR="009B74DF">
        <w:rPr>
          <w:rFonts w:ascii="Times New Roman" w:hAnsi="Times New Roman" w:cs="Times New Roman"/>
          <w:sz w:val="28"/>
          <w:szCs w:val="28"/>
        </w:rPr>
        <w:t xml:space="preserve">ию банкротства и восстановлению </w:t>
      </w:r>
      <w:proofErr w:type="spellStart"/>
      <w:r w:rsidR="009B74DF" w:rsidRPr="009B74DF">
        <w:rPr>
          <w:rFonts w:ascii="Times New Roman" w:hAnsi="Times New Roman" w:cs="Times New Roman"/>
          <w:sz w:val="28"/>
          <w:szCs w:val="28"/>
        </w:rPr>
        <w:t>платежеспос</w:t>
      </w:r>
      <w:r w:rsidR="009B74DF">
        <w:rPr>
          <w:rFonts w:ascii="Times New Roman" w:hAnsi="Times New Roman" w:cs="Times New Roman"/>
          <w:sz w:val="28"/>
          <w:szCs w:val="28"/>
        </w:rPr>
        <w:t>об</w:t>
      </w:r>
      <w:r w:rsidR="004D61C3">
        <w:rPr>
          <w:rFonts w:ascii="Times New Roman" w:hAnsi="Times New Roman" w:cs="Times New Roman"/>
          <w:sz w:val="28"/>
          <w:szCs w:val="28"/>
        </w:rPr>
        <w:t>-</w:t>
      </w:r>
      <w:r w:rsidR="009B74DF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9B74DF">
        <w:rPr>
          <w:rFonts w:ascii="Times New Roman" w:hAnsi="Times New Roman" w:cs="Times New Roman"/>
          <w:sz w:val="28"/>
          <w:szCs w:val="28"/>
        </w:rPr>
        <w:t xml:space="preserve"> муниципальных унитарных </w:t>
      </w:r>
      <w:r w:rsidR="009B74DF" w:rsidRPr="009B74DF">
        <w:rPr>
          <w:rFonts w:ascii="Times New Roman" w:hAnsi="Times New Roman" w:cs="Times New Roman"/>
          <w:sz w:val="28"/>
          <w:szCs w:val="28"/>
        </w:rPr>
        <w:t>предпри</w:t>
      </w:r>
      <w:r w:rsidR="009B74DF">
        <w:rPr>
          <w:rFonts w:ascii="Times New Roman" w:hAnsi="Times New Roman" w:cs="Times New Roman"/>
          <w:sz w:val="28"/>
          <w:szCs w:val="28"/>
        </w:rPr>
        <w:t xml:space="preserve">ятий муниципального образования </w:t>
      </w:r>
      <w:r w:rsidR="009B74DF" w:rsidRPr="009B74DF">
        <w:rPr>
          <w:rFonts w:ascii="Times New Roman" w:hAnsi="Times New Roman" w:cs="Times New Roman"/>
          <w:sz w:val="28"/>
          <w:szCs w:val="28"/>
        </w:rPr>
        <w:t>город-курорт Геленджик</w:t>
      </w:r>
      <w:proofErr w:type="gramEnd"/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F33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C3F3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F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61C3" w:rsidRPr="009B74DF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</w:t>
      </w:r>
      <w:r w:rsidR="004D61C3">
        <w:rPr>
          <w:rFonts w:ascii="Times New Roman" w:hAnsi="Times New Roman" w:cs="Times New Roman"/>
          <w:sz w:val="28"/>
          <w:szCs w:val="28"/>
        </w:rPr>
        <w:t xml:space="preserve"> </w:t>
      </w:r>
      <w:r w:rsidR="004D61C3" w:rsidRPr="009B74DF">
        <w:rPr>
          <w:rFonts w:ascii="Times New Roman" w:hAnsi="Times New Roman" w:cs="Times New Roman"/>
          <w:sz w:val="28"/>
          <w:szCs w:val="28"/>
        </w:rPr>
        <w:t xml:space="preserve">в целях финансового </w:t>
      </w:r>
      <w:r w:rsidR="004D61C3">
        <w:rPr>
          <w:rFonts w:ascii="Times New Roman" w:hAnsi="Times New Roman" w:cs="Times New Roman"/>
          <w:sz w:val="28"/>
          <w:szCs w:val="28"/>
        </w:rPr>
        <w:t xml:space="preserve">обеспечения затрат в рамках мер </w:t>
      </w:r>
      <w:r w:rsidR="004D61C3" w:rsidRPr="009B74DF">
        <w:rPr>
          <w:rFonts w:ascii="Times New Roman" w:hAnsi="Times New Roman" w:cs="Times New Roman"/>
          <w:sz w:val="28"/>
          <w:szCs w:val="28"/>
        </w:rPr>
        <w:t>по предупрежден</w:t>
      </w:r>
      <w:r w:rsidR="004D61C3">
        <w:rPr>
          <w:rFonts w:ascii="Times New Roman" w:hAnsi="Times New Roman" w:cs="Times New Roman"/>
          <w:sz w:val="28"/>
          <w:szCs w:val="28"/>
        </w:rPr>
        <w:t xml:space="preserve">ию банкротства и восстановлению </w:t>
      </w:r>
      <w:r w:rsidR="004D61C3" w:rsidRPr="009B74DF">
        <w:rPr>
          <w:rFonts w:ascii="Times New Roman" w:hAnsi="Times New Roman" w:cs="Times New Roman"/>
          <w:sz w:val="28"/>
          <w:szCs w:val="28"/>
        </w:rPr>
        <w:t>платежеспос</w:t>
      </w:r>
      <w:r w:rsidR="004D61C3">
        <w:rPr>
          <w:rFonts w:ascii="Times New Roman" w:hAnsi="Times New Roman" w:cs="Times New Roman"/>
          <w:sz w:val="28"/>
          <w:szCs w:val="28"/>
        </w:rPr>
        <w:t xml:space="preserve">обности муниципальных унитарных </w:t>
      </w:r>
      <w:r w:rsidR="004D61C3" w:rsidRPr="009B74DF">
        <w:rPr>
          <w:rFonts w:ascii="Times New Roman" w:hAnsi="Times New Roman" w:cs="Times New Roman"/>
          <w:sz w:val="28"/>
          <w:szCs w:val="28"/>
        </w:rPr>
        <w:t>предпри</w:t>
      </w:r>
      <w:r w:rsidR="004D61C3">
        <w:rPr>
          <w:rFonts w:ascii="Times New Roman" w:hAnsi="Times New Roman" w:cs="Times New Roman"/>
          <w:sz w:val="28"/>
          <w:szCs w:val="28"/>
        </w:rPr>
        <w:t xml:space="preserve">ятий муниципального образования </w:t>
      </w:r>
      <w:r w:rsidR="004D61C3" w:rsidRPr="009B74DF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854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E9371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0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E" w:rsidRDefault="00F01C5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82" w:rsidRDefault="003E6F82" w:rsidP="007D1224">
      <w:pPr>
        <w:spacing w:after="0" w:line="240" w:lineRule="auto"/>
      </w:pPr>
      <w:r>
        <w:separator/>
      </w:r>
    </w:p>
  </w:endnote>
  <w:endnote w:type="continuationSeparator" w:id="0">
    <w:p w:rsidR="003E6F82" w:rsidRDefault="003E6F8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82" w:rsidRDefault="003E6F82" w:rsidP="007D1224">
      <w:pPr>
        <w:spacing w:after="0" w:line="240" w:lineRule="auto"/>
      </w:pPr>
      <w:r>
        <w:separator/>
      </w:r>
    </w:p>
  </w:footnote>
  <w:footnote w:type="continuationSeparator" w:id="0">
    <w:p w:rsidR="003E6F82" w:rsidRDefault="003E6F8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5EB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50C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9</cp:revision>
  <cp:lastPrinted>2022-07-25T08:48:00Z</cp:lastPrinted>
  <dcterms:created xsi:type="dcterms:W3CDTF">2022-04-25T09:52:00Z</dcterms:created>
  <dcterms:modified xsi:type="dcterms:W3CDTF">2022-10-03T12:15:00Z</dcterms:modified>
</cp:coreProperties>
</file>