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09" w:rsidRDefault="00672D09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1712" w:rsidRDefault="00671712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8D0367">
        <w:rPr>
          <w:rFonts w:ascii="Times New Roman" w:hAnsi="Times New Roman" w:cs="Times New Roman"/>
          <w:b/>
          <w:sz w:val="28"/>
          <w:szCs w:val="28"/>
        </w:rPr>
        <w:t>я</w:t>
      </w:r>
      <w:r w:rsidRPr="00664D26">
        <w:rPr>
          <w:rFonts w:ascii="Times New Roman" w:hAnsi="Times New Roman" w:cs="Times New Roman"/>
          <w:b/>
          <w:sz w:val="28"/>
          <w:szCs w:val="28"/>
        </w:rPr>
        <w:t xml:space="preserve"> в постановление администрации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>от 16 марта 2020 года №447 «О введении режима</w:t>
      </w:r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«Повышенная готовность» на территории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664D26" w:rsidRPr="00664D26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Геленджик и </w:t>
      </w:r>
      <w:proofErr w:type="gramStart"/>
      <w:r w:rsidRPr="00664D26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по предотвращению</w:t>
      </w:r>
    </w:p>
    <w:p w:rsidR="00043483" w:rsidRDefault="000146B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D26">
        <w:rPr>
          <w:rFonts w:ascii="Times New Roman" w:hAnsi="Times New Roman" w:cs="Times New Roman"/>
          <w:b/>
          <w:sz w:val="28"/>
          <w:szCs w:val="28"/>
        </w:rPr>
        <w:t xml:space="preserve">распространения 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proofErr w:type="spellStart"/>
      <w:r w:rsidRPr="00664D26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proofErr w:type="spellEnd"/>
      <w:r w:rsidRPr="00664D26">
        <w:rPr>
          <w:rFonts w:ascii="Times New Roman" w:hAnsi="Times New Roman" w:cs="Times New Roman"/>
          <w:b/>
          <w:sz w:val="28"/>
          <w:szCs w:val="28"/>
        </w:rPr>
        <w:t>)</w:t>
      </w:r>
      <w:r w:rsidR="00664D26">
        <w:rPr>
          <w:rFonts w:ascii="Times New Roman" w:hAnsi="Times New Roman" w:cs="Times New Roman"/>
          <w:b/>
          <w:sz w:val="28"/>
          <w:szCs w:val="28"/>
        </w:rPr>
        <w:t>»</w:t>
      </w:r>
      <w:r w:rsidR="00043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(в редакции постановления администрации </w:t>
      </w:r>
      <w:proofErr w:type="gramEnd"/>
    </w:p>
    <w:p w:rsidR="00043483" w:rsidRDefault="00043483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0146B3" w:rsidRPr="00664D26" w:rsidRDefault="00F92D86" w:rsidP="0066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F716D">
        <w:rPr>
          <w:rFonts w:ascii="Times New Roman" w:hAnsi="Times New Roman" w:cs="Times New Roman"/>
          <w:b/>
          <w:sz w:val="28"/>
          <w:szCs w:val="28"/>
        </w:rPr>
        <w:t>12</w:t>
      </w:r>
      <w:r w:rsidR="00D94A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716D">
        <w:rPr>
          <w:rFonts w:ascii="Times New Roman" w:hAnsi="Times New Roman" w:cs="Times New Roman"/>
          <w:b/>
          <w:sz w:val="28"/>
          <w:szCs w:val="28"/>
        </w:rPr>
        <w:t>марта</w:t>
      </w:r>
      <w:r w:rsidR="00AD1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4C9D">
        <w:rPr>
          <w:rFonts w:ascii="Times New Roman" w:hAnsi="Times New Roman" w:cs="Times New Roman"/>
          <w:b/>
          <w:sz w:val="28"/>
          <w:szCs w:val="28"/>
        </w:rPr>
        <w:t>202</w:t>
      </w:r>
      <w:r w:rsidR="00671712">
        <w:rPr>
          <w:rFonts w:ascii="Times New Roman" w:hAnsi="Times New Roman" w:cs="Times New Roman"/>
          <w:b/>
          <w:sz w:val="28"/>
          <w:szCs w:val="28"/>
        </w:rPr>
        <w:t>1</w:t>
      </w:r>
      <w:r w:rsidR="001F4C9D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b/>
          <w:sz w:val="28"/>
          <w:szCs w:val="28"/>
        </w:rPr>
        <w:t>3</w:t>
      </w:r>
      <w:r w:rsidR="00DF716D">
        <w:rPr>
          <w:rFonts w:ascii="Times New Roman" w:hAnsi="Times New Roman" w:cs="Times New Roman"/>
          <w:b/>
          <w:sz w:val="28"/>
          <w:szCs w:val="28"/>
        </w:rPr>
        <w:t>86</w:t>
      </w:r>
      <w:r w:rsidR="00E2076F">
        <w:rPr>
          <w:rFonts w:ascii="Times New Roman" w:hAnsi="Times New Roman" w:cs="Times New Roman"/>
          <w:b/>
          <w:sz w:val="28"/>
          <w:szCs w:val="28"/>
        </w:rPr>
        <w:t>)</w:t>
      </w:r>
    </w:p>
    <w:p w:rsidR="000146B3" w:rsidRDefault="000146B3" w:rsidP="000146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46B3" w:rsidRDefault="000146B3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исполнительно-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распорядительного органа местного самоуправления муниципального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город-курорт Геленджик в соответствие с </w:t>
      </w:r>
      <w:r w:rsidR="004F1F22">
        <w:rPr>
          <w:rFonts w:ascii="Times New Roman" w:hAnsi="Times New Roman" w:cs="Times New Roman"/>
          <w:sz w:val="28"/>
          <w:szCs w:val="28"/>
        </w:rPr>
        <w:t>п</w:t>
      </w:r>
      <w:r w:rsidR="004F1F22" w:rsidRPr="004F1F22">
        <w:rPr>
          <w:rFonts w:ascii="Times New Roman" w:hAnsi="Times New Roman" w:cs="Times New Roman"/>
          <w:sz w:val="28"/>
          <w:szCs w:val="28"/>
        </w:rPr>
        <w:t>остановление</w:t>
      </w:r>
      <w:r w:rsidR="001C79FA">
        <w:rPr>
          <w:rFonts w:ascii="Times New Roman" w:hAnsi="Times New Roman" w:cs="Times New Roman"/>
          <w:sz w:val="28"/>
          <w:szCs w:val="28"/>
        </w:rPr>
        <w:t>м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4F1F22" w:rsidRPr="004F1F22">
        <w:rPr>
          <w:rFonts w:ascii="Times New Roman" w:hAnsi="Times New Roman" w:cs="Times New Roman"/>
          <w:sz w:val="28"/>
          <w:szCs w:val="28"/>
        </w:rPr>
        <w:t>админис</w:t>
      </w:r>
      <w:r w:rsidR="004F1F22">
        <w:rPr>
          <w:rFonts w:ascii="Times New Roman" w:hAnsi="Times New Roman" w:cs="Times New Roman"/>
          <w:sz w:val="28"/>
          <w:szCs w:val="28"/>
        </w:rPr>
        <w:t>-</w:t>
      </w:r>
      <w:r w:rsidR="004F1F22" w:rsidRPr="004F1F22">
        <w:rPr>
          <w:rFonts w:ascii="Times New Roman" w:hAnsi="Times New Roman" w:cs="Times New Roman"/>
          <w:sz w:val="28"/>
          <w:szCs w:val="28"/>
        </w:rPr>
        <w:t>трации</w:t>
      </w:r>
      <w:proofErr w:type="spellEnd"/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>(</w:t>
      </w:r>
      <w:r w:rsidR="004F1F22" w:rsidRPr="004F1F22">
        <w:rPr>
          <w:rFonts w:ascii="Times New Roman" w:hAnsi="Times New Roman" w:cs="Times New Roman"/>
          <w:sz w:val="28"/>
          <w:szCs w:val="28"/>
        </w:rPr>
        <w:t>губернатора)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К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раснодарского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края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от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2</w:t>
      </w:r>
      <w:r w:rsidR="00DF716D">
        <w:rPr>
          <w:rFonts w:ascii="Times New Roman" w:hAnsi="Times New Roman" w:cs="Times New Roman"/>
          <w:sz w:val="28"/>
          <w:szCs w:val="28"/>
        </w:rPr>
        <w:t>6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марта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1</w:t>
      </w:r>
      <w:r w:rsidR="00DF716D">
        <w:rPr>
          <w:rFonts w:ascii="Times New Roman" w:hAnsi="Times New Roman" w:cs="Times New Roman"/>
          <w:sz w:val="28"/>
          <w:szCs w:val="28"/>
        </w:rPr>
        <w:t>61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О продлении режима </w:t>
      </w:r>
      <w:r w:rsidR="004F1F22">
        <w:rPr>
          <w:rFonts w:ascii="Times New Roman" w:hAnsi="Times New Roman" w:cs="Times New Roman"/>
          <w:sz w:val="28"/>
          <w:szCs w:val="28"/>
        </w:rPr>
        <w:t>«</w:t>
      </w:r>
      <w:r w:rsidR="004F1F22" w:rsidRPr="004F1F22">
        <w:rPr>
          <w:rFonts w:ascii="Times New Roman" w:hAnsi="Times New Roman" w:cs="Times New Roman"/>
          <w:sz w:val="28"/>
          <w:szCs w:val="28"/>
        </w:rPr>
        <w:t>Повышенная готовность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F516C4">
        <w:rPr>
          <w:rFonts w:ascii="Times New Roman" w:hAnsi="Times New Roman" w:cs="Times New Roman"/>
          <w:sz w:val="28"/>
          <w:szCs w:val="28"/>
        </w:rPr>
        <w:t xml:space="preserve"> и</w:t>
      </w:r>
      <w:r w:rsidR="004F1F22" w:rsidRPr="004F1F22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671712">
        <w:rPr>
          <w:rFonts w:ascii="Times New Roman" w:hAnsi="Times New Roman" w:cs="Times New Roman"/>
          <w:sz w:val="28"/>
          <w:szCs w:val="28"/>
        </w:rPr>
        <w:t>постановление</w:t>
      </w:r>
      <w:r w:rsidR="006C3EE0">
        <w:rPr>
          <w:rFonts w:ascii="Times New Roman" w:hAnsi="Times New Roman" w:cs="Times New Roman"/>
          <w:sz w:val="28"/>
          <w:szCs w:val="28"/>
        </w:rPr>
        <w:t xml:space="preserve">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6C3E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44202">
        <w:rPr>
          <w:rFonts w:ascii="Times New Roman" w:hAnsi="Times New Roman" w:cs="Times New Roman"/>
          <w:sz w:val="28"/>
          <w:szCs w:val="28"/>
        </w:rPr>
        <w:t xml:space="preserve"> </w:t>
      </w:r>
      <w:r w:rsidR="004F1F22" w:rsidRPr="004F1F22">
        <w:rPr>
          <w:rFonts w:ascii="Times New Roman" w:hAnsi="Times New Roman" w:cs="Times New Roman"/>
          <w:sz w:val="28"/>
          <w:szCs w:val="28"/>
        </w:rPr>
        <w:t>(губернатора) Краснодарского края</w:t>
      </w:r>
      <w:r w:rsidR="00671712">
        <w:rPr>
          <w:rFonts w:ascii="Times New Roman" w:hAnsi="Times New Roman" w:cs="Times New Roman"/>
          <w:sz w:val="28"/>
          <w:szCs w:val="28"/>
        </w:rPr>
        <w:t xml:space="preserve"> от 13 марта 2020 г. №129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671712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proofErr w:type="gramEnd"/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1712">
        <w:rPr>
          <w:rFonts w:ascii="Times New Roman" w:hAnsi="Times New Roman" w:cs="Times New Roman"/>
          <w:sz w:val="28"/>
          <w:szCs w:val="28"/>
        </w:rPr>
        <w:t>инфекции (</w:t>
      </w:r>
      <w:r w:rsidR="0067171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671712">
        <w:rPr>
          <w:rFonts w:ascii="Times New Roman" w:hAnsi="Times New Roman" w:cs="Times New Roman"/>
          <w:sz w:val="28"/>
          <w:szCs w:val="28"/>
        </w:rPr>
        <w:t>-19)</w:t>
      </w:r>
      <w:r w:rsidR="004F1F22">
        <w:rPr>
          <w:rFonts w:ascii="Times New Roman" w:hAnsi="Times New Roman" w:cs="Times New Roman"/>
          <w:sz w:val="28"/>
          <w:szCs w:val="28"/>
        </w:rPr>
        <w:t>»</w:t>
      </w:r>
      <w:r w:rsidR="00EF77E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№68-ФЗ «О защите населения и территорий от чрезвычайных ситуаций природного и техногенного характера» (в редакции Федерального закона от </w:t>
      </w:r>
      <w:r w:rsidR="00002DC0">
        <w:rPr>
          <w:rFonts w:ascii="Times New Roman" w:hAnsi="Times New Roman" w:cs="Times New Roman"/>
          <w:sz w:val="28"/>
          <w:szCs w:val="28"/>
        </w:rPr>
        <w:t>8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>декабря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20</w:t>
      </w:r>
      <w:r w:rsidR="008C5D36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02DC0">
        <w:rPr>
          <w:rFonts w:ascii="Times New Roman" w:hAnsi="Times New Roman" w:cs="Times New Roman"/>
          <w:color w:val="000000"/>
          <w:sz w:val="28"/>
          <w:szCs w:val="28"/>
        </w:rPr>
        <w:t>429</w:t>
      </w:r>
      <w:r w:rsidR="008C5D36" w:rsidRPr="00805F51">
        <w:rPr>
          <w:rFonts w:ascii="Times New Roman" w:hAnsi="Times New Roman" w:cs="Times New Roman"/>
          <w:color w:val="000000"/>
          <w:sz w:val="28"/>
          <w:szCs w:val="28"/>
        </w:rPr>
        <w:t>-ФЗ</w:t>
      </w:r>
      <w:r w:rsidR="008C5D36" w:rsidRPr="00805F51">
        <w:rPr>
          <w:rFonts w:ascii="Times New Roman" w:hAnsi="Times New Roman" w:cs="Times New Roman"/>
          <w:sz w:val="28"/>
          <w:szCs w:val="28"/>
        </w:rPr>
        <w:t>),</w:t>
      </w:r>
      <w:r w:rsidR="00DB2D36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Федеральным законом от 30 марта 1999 года №52-ФЗ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«О санитарно-эпидемиологическом </w:t>
      </w:r>
      <w:proofErr w:type="spellStart"/>
      <w:r w:rsidR="008C5D36" w:rsidRPr="00805F51">
        <w:rPr>
          <w:rFonts w:ascii="Times New Roman" w:hAnsi="Times New Roman" w:cs="Times New Roman"/>
          <w:sz w:val="28"/>
          <w:szCs w:val="28"/>
        </w:rPr>
        <w:t>благопо</w:t>
      </w:r>
      <w:r w:rsidR="00671712">
        <w:rPr>
          <w:rFonts w:ascii="Times New Roman" w:hAnsi="Times New Roman" w:cs="Times New Roman"/>
          <w:sz w:val="28"/>
          <w:szCs w:val="28"/>
        </w:rPr>
        <w:t>-</w:t>
      </w:r>
      <w:r w:rsidR="008C5D36" w:rsidRPr="00805F51">
        <w:rPr>
          <w:rFonts w:ascii="Times New Roman" w:hAnsi="Times New Roman" w:cs="Times New Roman"/>
          <w:sz w:val="28"/>
          <w:szCs w:val="28"/>
        </w:rPr>
        <w:t>лучии</w:t>
      </w:r>
      <w:proofErr w:type="spellEnd"/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8C5D36" w:rsidRPr="00805F51">
        <w:rPr>
          <w:rFonts w:ascii="Times New Roman" w:hAnsi="Times New Roman" w:cs="Times New Roman"/>
          <w:sz w:val="28"/>
          <w:szCs w:val="28"/>
        </w:rPr>
        <w:t>населения» (в р</w:t>
      </w:r>
      <w:r w:rsidR="00BF76E5">
        <w:rPr>
          <w:rFonts w:ascii="Times New Roman" w:hAnsi="Times New Roman" w:cs="Times New Roman"/>
          <w:sz w:val="28"/>
          <w:szCs w:val="28"/>
        </w:rPr>
        <w:t>едакции Федерального закона от 13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BF76E5">
        <w:rPr>
          <w:rFonts w:ascii="Times New Roman" w:hAnsi="Times New Roman" w:cs="Times New Roman"/>
          <w:sz w:val="28"/>
          <w:szCs w:val="28"/>
        </w:rPr>
        <w:t>20</w:t>
      </w:r>
      <w:r w:rsidR="008C5D36" w:rsidRPr="00805F5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F76E5">
        <w:rPr>
          <w:rFonts w:ascii="Times New Roman" w:hAnsi="Times New Roman" w:cs="Times New Roman"/>
          <w:sz w:val="28"/>
          <w:szCs w:val="28"/>
        </w:rPr>
        <w:t>194</w:t>
      </w:r>
      <w:r w:rsidR="008C5D36" w:rsidRPr="00805F51">
        <w:rPr>
          <w:rFonts w:ascii="Times New Roman" w:hAnsi="Times New Roman" w:cs="Times New Roman"/>
          <w:sz w:val="28"/>
          <w:szCs w:val="28"/>
        </w:rPr>
        <w:t>-ФЗ)</w:t>
      </w:r>
      <w:r w:rsidR="008C5D36">
        <w:rPr>
          <w:rFonts w:ascii="Times New Roman" w:hAnsi="Times New Roman" w:cs="Times New Roman"/>
          <w:sz w:val="28"/>
          <w:szCs w:val="28"/>
        </w:rPr>
        <w:t xml:space="preserve">,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16,</w:t>
      </w:r>
      <w:r w:rsidR="00D75F2B">
        <w:rPr>
          <w:rFonts w:ascii="Times New Roman" w:hAnsi="Times New Roman" w:cs="Times New Roman"/>
          <w:sz w:val="28"/>
          <w:szCs w:val="28"/>
        </w:rPr>
        <w:t xml:space="preserve"> 37, </w:t>
      </w:r>
      <w:r>
        <w:rPr>
          <w:rFonts w:ascii="Times New Roman" w:hAnsi="Times New Roman" w:cs="Times New Roman"/>
          <w:sz w:val="28"/>
          <w:szCs w:val="28"/>
        </w:rPr>
        <w:t>43 Федерального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E42800">
        <w:rPr>
          <w:rFonts w:ascii="Times New Roman" w:hAnsi="Times New Roman" w:cs="Times New Roman"/>
          <w:sz w:val="28"/>
          <w:szCs w:val="28"/>
        </w:rPr>
        <w:t xml:space="preserve">6 октября 2003 года №131-ФЗ </w:t>
      </w:r>
      <w:r w:rsidR="00D75F2B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организации местного самоуправления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в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Российской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F80520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Федерации»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 xml:space="preserve"> (в 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D75F2B">
        <w:rPr>
          <w:rFonts w:ascii="Times New Roman" w:hAnsi="Times New Roman" w:cs="Times New Roman"/>
          <w:sz w:val="28"/>
          <w:szCs w:val="28"/>
        </w:rPr>
        <w:t>р</w:t>
      </w:r>
      <w:r w:rsidR="00002DC0">
        <w:rPr>
          <w:rFonts w:ascii="Times New Roman" w:hAnsi="Times New Roman" w:cs="Times New Roman"/>
          <w:sz w:val="28"/>
          <w:szCs w:val="28"/>
        </w:rPr>
        <w:t>едакции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002DC0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E72F14">
        <w:rPr>
          <w:rFonts w:ascii="Times New Roman" w:hAnsi="Times New Roman" w:cs="Times New Roman"/>
          <w:sz w:val="28"/>
          <w:szCs w:val="28"/>
        </w:rPr>
        <w:t>2</w:t>
      </w:r>
      <w:r w:rsidR="00DF7722">
        <w:rPr>
          <w:rFonts w:ascii="Times New Roman" w:hAnsi="Times New Roman" w:cs="Times New Roman"/>
          <w:sz w:val="28"/>
          <w:szCs w:val="28"/>
        </w:rPr>
        <w:t>9</w:t>
      </w:r>
      <w:r w:rsidR="00D75F2B">
        <w:rPr>
          <w:rFonts w:ascii="Times New Roman" w:hAnsi="Times New Roman" w:cs="Times New Roman"/>
          <w:sz w:val="28"/>
          <w:szCs w:val="28"/>
        </w:rPr>
        <w:t xml:space="preserve"> </w:t>
      </w:r>
      <w:r w:rsidR="00E72F14">
        <w:rPr>
          <w:rFonts w:ascii="Times New Roman" w:hAnsi="Times New Roman" w:cs="Times New Roman"/>
          <w:sz w:val="28"/>
          <w:szCs w:val="28"/>
        </w:rPr>
        <w:t>декабря</w:t>
      </w:r>
      <w:r w:rsidR="00D75F2B">
        <w:rPr>
          <w:rFonts w:ascii="Times New Roman" w:hAnsi="Times New Roman" w:cs="Times New Roman"/>
          <w:sz w:val="28"/>
          <w:szCs w:val="28"/>
        </w:rPr>
        <w:t xml:space="preserve"> 20</w:t>
      </w:r>
      <w:r w:rsidR="00663A1C">
        <w:rPr>
          <w:rFonts w:ascii="Times New Roman" w:hAnsi="Times New Roman" w:cs="Times New Roman"/>
          <w:sz w:val="28"/>
          <w:szCs w:val="28"/>
        </w:rPr>
        <w:t>20</w:t>
      </w:r>
      <w:r w:rsidR="00D75F2B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72F14">
        <w:rPr>
          <w:rFonts w:ascii="Times New Roman" w:hAnsi="Times New Roman" w:cs="Times New Roman"/>
          <w:sz w:val="28"/>
          <w:szCs w:val="28"/>
        </w:rPr>
        <w:t>4</w:t>
      </w:r>
      <w:r w:rsidR="00DF7722">
        <w:rPr>
          <w:rFonts w:ascii="Times New Roman" w:hAnsi="Times New Roman" w:cs="Times New Roman"/>
          <w:sz w:val="28"/>
          <w:szCs w:val="28"/>
        </w:rPr>
        <w:t>64</w:t>
      </w:r>
      <w:r w:rsidR="00663A1C">
        <w:rPr>
          <w:rFonts w:ascii="Times New Roman" w:hAnsi="Times New Roman" w:cs="Times New Roman"/>
          <w:sz w:val="28"/>
          <w:szCs w:val="28"/>
        </w:rPr>
        <w:t>-</w:t>
      </w:r>
      <w:r w:rsidR="00D75F2B">
        <w:rPr>
          <w:rFonts w:ascii="Times New Roman" w:hAnsi="Times New Roman" w:cs="Times New Roman"/>
          <w:sz w:val="28"/>
          <w:szCs w:val="28"/>
        </w:rPr>
        <w:t xml:space="preserve">ФЗ), статьями 8, 48, 72 Устава муниципального образования город-курорт Геленджик, </w:t>
      </w:r>
      <w:proofErr w:type="gramStart"/>
      <w:r w:rsidR="00D75F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75F2B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75F2B" w:rsidRDefault="00D75F2B" w:rsidP="0067171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постановление администрации муниципального образования город-курорт Геленджик от 16 марта 2020 года №447 «О введении режима «Повышенная готовность» на территории муниципального образования город-курорт Геленджик и мерах по предотвращению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(2019-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nCoV</w:t>
      </w:r>
      <w:proofErr w:type="spellEnd"/>
      <w:r w:rsidRPr="000146B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C5D36"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  <w:proofErr w:type="spellStart"/>
      <w:proofErr w:type="gramStart"/>
      <w:r w:rsidR="008C5D36">
        <w:rPr>
          <w:rFonts w:ascii="Times New Roman" w:hAnsi="Times New Roman" w:cs="Times New Roman"/>
          <w:sz w:val="28"/>
          <w:szCs w:val="28"/>
        </w:rPr>
        <w:t>адми</w:t>
      </w:r>
      <w:r w:rsidR="00133EE3">
        <w:rPr>
          <w:rFonts w:ascii="Times New Roman" w:hAnsi="Times New Roman" w:cs="Times New Roman"/>
          <w:sz w:val="28"/>
          <w:szCs w:val="28"/>
        </w:rPr>
        <w:t>-</w:t>
      </w:r>
      <w:r w:rsidR="008C5D36">
        <w:rPr>
          <w:rFonts w:ascii="Times New Roman" w:hAnsi="Times New Roman" w:cs="Times New Roman"/>
          <w:sz w:val="28"/>
          <w:szCs w:val="28"/>
        </w:rPr>
        <w:t>нистрации</w:t>
      </w:r>
      <w:proofErr w:type="spellEnd"/>
      <w:proofErr w:type="gramEnd"/>
      <w:r w:rsidR="008C5D36">
        <w:rPr>
          <w:rFonts w:ascii="Times New Roman" w:hAnsi="Times New Roman" w:cs="Times New Roman"/>
          <w:sz w:val="28"/>
          <w:szCs w:val="28"/>
        </w:rPr>
        <w:t xml:space="preserve"> муниципального образова</w:t>
      </w:r>
      <w:r w:rsidR="00021190">
        <w:rPr>
          <w:rFonts w:ascii="Times New Roman" w:hAnsi="Times New Roman" w:cs="Times New Roman"/>
          <w:sz w:val="28"/>
          <w:szCs w:val="28"/>
        </w:rPr>
        <w:t>н</w:t>
      </w:r>
      <w:r w:rsidR="008C5D36">
        <w:rPr>
          <w:rFonts w:ascii="Times New Roman" w:hAnsi="Times New Roman" w:cs="Times New Roman"/>
          <w:sz w:val="28"/>
          <w:szCs w:val="28"/>
        </w:rPr>
        <w:t xml:space="preserve">ия город-курорт Геленджик от </w:t>
      </w:r>
      <w:r w:rsidR="00DF716D">
        <w:rPr>
          <w:rFonts w:ascii="Times New Roman" w:hAnsi="Times New Roman" w:cs="Times New Roman"/>
          <w:sz w:val="28"/>
          <w:szCs w:val="28"/>
        </w:rPr>
        <w:t>1</w:t>
      </w:r>
      <w:r w:rsidR="00BE0C0E">
        <w:rPr>
          <w:rFonts w:ascii="Times New Roman" w:hAnsi="Times New Roman" w:cs="Times New Roman"/>
          <w:sz w:val="28"/>
          <w:szCs w:val="28"/>
        </w:rPr>
        <w:t>2</w:t>
      </w:r>
      <w:r w:rsidR="00002DC0">
        <w:rPr>
          <w:rFonts w:ascii="Times New Roman" w:hAnsi="Times New Roman" w:cs="Times New Roman"/>
          <w:sz w:val="28"/>
          <w:szCs w:val="28"/>
        </w:rPr>
        <w:t xml:space="preserve"> </w:t>
      </w:r>
      <w:r w:rsidR="00DF716D">
        <w:rPr>
          <w:rFonts w:ascii="Times New Roman" w:hAnsi="Times New Roman" w:cs="Times New Roman"/>
          <w:sz w:val="28"/>
          <w:szCs w:val="28"/>
        </w:rPr>
        <w:t>марта</w:t>
      </w:r>
      <w:r w:rsidR="00671712">
        <w:rPr>
          <w:rFonts w:ascii="Times New Roman" w:hAnsi="Times New Roman" w:cs="Times New Roman"/>
          <w:sz w:val="28"/>
          <w:szCs w:val="28"/>
        </w:rPr>
        <w:t xml:space="preserve"> </w:t>
      </w:r>
      <w:r w:rsidR="00671712">
        <w:rPr>
          <w:rFonts w:ascii="Times New Roman" w:hAnsi="Times New Roman" w:cs="Times New Roman"/>
          <w:sz w:val="28"/>
          <w:szCs w:val="28"/>
        </w:rPr>
        <w:lastRenderedPageBreak/>
        <w:t>2021</w:t>
      </w:r>
      <w:r w:rsidR="00133EE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A1A3F">
        <w:rPr>
          <w:rFonts w:ascii="Times New Roman" w:hAnsi="Times New Roman" w:cs="Times New Roman"/>
          <w:sz w:val="28"/>
          <w:szCs w:val="28"/>
        </w:rPr>
        <w:t>3</w:t>
      </w:r>
      <w:r w:rsidR="00DF716D">
        <w:rPr>
          <w:rFonts w:ascii="Times New Roman" w:hAnsi="Times New Roman" w:cs="Times New Roman"/>
          <w:sz w:val="28"/>
          <w:szCs w:val="28"/>
        </w:rPr>
        <w:t>86</w:t>
      </w:r>
      <w:r w:rsidR="00F516C4">
        <w:rPr>
          <w:rFonts w:ascii="Times New Roman" w:hAnsi="Times New Roman" w:cs="Times New Roman"/>
          <w:sz w:val="28"/>
          <w:szCs w:val="28"/>
        </w:rPr>
        <w:t>)</w:t>
      </w:r>
      <w:r w:rsidR="008C5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8D03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75F2B" w:rsidRDefault="008E228C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C5D36">
        <w:rPr>
          <w:rFonts w:ascii="Times New Roman" w:hAnsi="Times New Roman" w:cs="Times New Roman"/>
          <w:sz w:val="28"/>
          <w:szCs w:val="28"/>
        </w:rPr>
        <w:t xml:space="preserve"> пункте 1 постановления слова «</w:t>
      </w:r>
      <w:r w:rsidR="00DF716D">
        <w:rPr>
          <w:rFonts w:ascii="Times New Roman" w:hAnsi="Times New Roman" w:cs="Times New Roman"/>
          <w:sz w:val="28"/>
          <w:szCs w:val="28"/>
        </w:rPr>
        <w:t>29</w:t>
      </w:r>
      <w:r w:rsidR="00AD1251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марта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2076F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F716D">
        <w:rPr>
          <w:rFonts w:ascii="Times New Roman" w:hAnsi="Times New Roman" w:cs="Times New Roman"/>
          <w:sz w:val="28"/>
          <w:szCs w:val="28"/>
        </w:rPr>
        <w:t>1</w:t>
      </w:r>
      <w:r w:rsidR="00BE0C0E">
        <w:rPr>
          <w:rFonts w:ascii="Times New Roman" w:hAnsi="Times New Roman" w:cs="Times New Roman"/>
          <w:sz w:val="28"/>
          <w:szCs w:val="28"/>
        </w:rPr>
        <w:t>2</w:t>
      </w:r>
      <w:r w:rsidR="00F516C4">
        <w:rPr>
          <w:rFonts w:ascii="Times New Roman" w:hAnsi="Times New Roman" w:cs="Times New Roman"/>
          <w:sz w:val="28"/>
          <w:szCs w:val="28"/>
        </w:rPr>
        <w:t xml:space="preserve"> </w:t>
      </w:r>
      <w:r w:rsidR="00DF716D">
        <w:rPr>
          <w:rFonts w:ascii="Times New Roman" w:hAnsi="Times New Roman" w:cs="Times New Roman"/>
          <w:sz w:val="28"/>
          <w:szCs w:val="28"/>
        </w:rPr>
        <w:t>апреля</w:t>
      </w:r>
      <w:r w:rsidR="00F516C4">
        <w:rPr>
          <w:rFonts w:ascii="Times New Roman" w:hAnsi="Times New Roman" w:cs="Times New Roman"/>
          <w:sz w:val="28"/>
          <w:szCs w:val="28"/>
        </w:rPr>
        <w:t xml:space="preserve"> 202</w:t>
      </w:r>
      <w:r w:rsidR="00E72F14">
        <w:rPr>
          <w:rFonts w:ascii="Times New Roman" w:hAnsi="Times New Roman" w:cs="Times New Roman"/>
          <w:sz w:val="28"/>
          <w:szCs w:val="28"/>
        </w:rPr>
        <w:t>1</w:t>
      </w:r>
      <w:r w:rsidR="00F516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8C5D36">
        <w:rPr>
          <w:rFonts w:ascii="Times New Roman" w:hAnsi="Times New Roman" w:cs="Times New Roman"/>
          <w:sz w:val="28"/>
          <w:szCs w:val="28"/>
        </w:rPr>
        <w:t>»</w:t>
      </w:r>
      <w:r w:rsidR="008D0367"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D75F2B" w:rsidRDefault="00D75F2B" w:rsidP="000146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</w:t>
      </w:r>
      <w:r w:rsidR="00105E30">
        <w:rPr>
          <w:rFonts w:ascii="Times New Roman" w:hAnsi="Times New Roman" w:cs="Times New Roman"/>
          <w:sz w:val="28"/>
          <w:szCs w:val="28"/>
        </w:rPr>
        <w:t xml:space="preserve">ает в силу с </w:t>
      </w:r>
      <w:r w:rsidR="00DF716D">
        <w:rPr>
          <w:rFonts w:ascii="Times New Roman" w:hAnsi="Times New Roman" w:cs="Times New Roman"/>
          <w:sz w:val="28"/>
          <w:szCs w:val="28"/>
        </w:rPr>
        <w:t>29</w:t>
      </w:r>
      <w:r w:rsidR="00105E30">
        <w:rPr>
          <w:rFonts w:ascii="Times New Roman" w:hAnsi="Times New Roman" w:cs="Times New Roman"/>
          <w:sz w:val="28"/>
          <w:szCs w:val="28"/>
        </w:rPr>
        <w:t xml:space="preserve"> </w:t>
      </w:r>
      <w:r w:rsidR="00BE0C0E">
        <w:rPr>
          <w:rFonts w:ascii="Times New Roman" w:hAnsi="Times New Roman" w:cs="Times New Roman"/>
          <w:sz w:val="28"/>
          <w:szCs w:val="28"/>
        </w:rPr>
        <w:t>марта</w:t>
      </w:r>
      <w:r w:rsidR="00E2076F">
        <w:rPr>
          <w:rFonts w:ascii="Times New Roman" w:hAnsi="Times New Roman" w:cs="Times New Roman"/>
          <w:sz w:val="28"/>
          <w:szCs w:val="28"/>
        </w:rPr>
        <w:t xml:space="preserve"> 2021</w:t>
      </w:r>
      <w:r w:rsidR="00105E3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C0E" w:rsidRDefault="00BE0C0E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D75F2B" w:rsidRDefault="00BE0C0E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F2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75F2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75F2B" w:rsidRDefault="00D75F2B" w:rsidP="00D7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E0C0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А.А. </w:t>
      </w:r>
      <w:r w:rsidR="00BE0C0E">
        <w:rPr>
          <w:rFonts w:ascii="Times New Roman" w:hAnsi="Times New Roman" w:cs="Times New Roman"/>
          <w:sz w:val="28"/>
          <w:szCs w:val="28"/>
        </w:rPr>
        <w:t>Грачев</w:t>
      </w:r>
    </w:p>
    <w:p w:rsidR="00664D26" w:rsidRPr="000146B3" w:rsidRDefault="00664D26" w:rsidP="00983FA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4D26" w:rsidRPr="000146B3" w:rsidSect="00671712">
      <w:headerReference w:type="default" r:id="rId8"/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968" w:rsidRDefault="00E82968" w:rsidP="00D223EA">
      <w:pPr>
        <w:spacing w:after="0" w:line="240" w:lineRule="auto"/>
      </w:pPr>
      <w:r>
        <w:separator/>
      </w:r>
    </w:p>
  </w:endnote>
  <w:endnote w:type="continuationSeparator" w:id="0">
    <w:p w:rsidR="00E82968" w:rsidRDefault="00E82968" w:rsidP="00D2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968" w:rsidRDefault="00E82968" w:rsidP="00D223EA">
      <w:pPr>
        <w:spacing w:after="0" w:line="240" w:lineRule="auto"/>
      </w:pPr>
      <w:r>
        <w:separator/>
      </w:r>
    </w:p>
  </w:footnote>
  <w:footnote w:type="continuationSeparator" w:id="0">
    <w:p w:rsidR="00E82968" w:rsidRDefault="00E82968" w:rsidP="00D2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850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0492" w:rsidRPr="000F0492" w:rsidRDefault="000F049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04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04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3FA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04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223EA" w:rsidRDefault="00D223E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55"/>
    <w:rsid w:val="00002DC0"/>
    <w:rsid w:val="000146B3"/>
    <w:rsid w:val="00021190"/>
    <w:rsid w:val="0003671B"/>
    <w:rsid w:val="00043483"/>
    <w:rsid w:val="00053270"/>
    <w:rsid w:val="0006136A"/>
    <w:rsid w:val="00080725"/>
    <w:rsid w:val="00092E00"/>
    <w:rsid w:val="00094E3F"/>
    <w:rsid w:val="000F0492"/>
    <w:rsid w:val="00105E30"/>
    <w:rsid w:val="00133EE3"/>
    <w:rsid w:val="001636D6"/>
    <w:rsid w:val="00165A74"/>
    <w:rsid w:val="00181002"/>
    <w:rsid w:val="0018313A"/>
    <w:rsid w:val="001A2AEE"/>
    <w:rsid w:val="001C79FA"/>
    <w:rsid w:val="001E50FF"/>
    <w:rsid w:val="001F4C9D"/>
    <w:rsid w:val="00212524"/>
    <w:rsid w:val="00245657"/>
    <w:rsid w:val="00262898"/>
    <w:rsid w:val="002936B2"/>
    <w:rsid w:val="002D2CCD"/>
    <w:rsid w:val="002D5277"/>
    <w:rsid w:val="00322E71"/>
    <w:rsid w:val="0033298F"/>
    <w:rsid w:val="003501DE"/>
    <w:rsid w:val="00372C91"/>
    <w:rsid w:val="003B0CCC"/>
    <w:rsid w:val="003C4D3F"/>
    <w:rsid w:val="00444202"/>
    <w:rsid w:val="00476D66"/>
    <w:rsid w:val="00496AAD"/>
    <w:rsid w:val="004C4935"/>
    <w:rsid w:val="004D2784"/>
    <w:rsid w:val="004D5A62"/>
    <w:rsid w:val="004E4F27"/>
    <w:rsid w:val="004F1F22"/>
    <w:rsid w:val="00555C49"/>
    <w:rsid w:val="00601310"/>
    <w:rsid w:val="006415A1"/>
    <w:rsid w:val="00663A1C"/>
    <w:rsid w:val="00664D26"/>
    <w:rsid w:val="00671712"/>
    <w:rsid w:val="00672D09"/>
    <w:rsid w:val="006A18DD"/>
    <w:rsid w:val="006B4D2C"/>
    <w:rsid w:val="006B6143"/>
    <w:rsid w:val="006B7F79"/>
    <w:rsid w:val="006C3676"/>
    <w:rsid w:val="006C3EE0"/>
    <w:rsid w:val="006C6083"/>
    <w:rsid w:val="00757B1B"/>
    <w:rsid w:val="007833D0"/>
    <w:rsid w:val="007A7215"/>
    <w:rsid w:val="007B28F4"/>
    <w:rsid w:val="007B29BC"/>
    <w:rsid w:val="007F4652"/>
    <w:rsid w:val="008048B2"/>
    <w:rsid w:val="00865231"/>
    <w:rsid w:val="00870313"/>
    <w:rsid w:val="008746C3"/>
    <w:rsid w:val="00880C4F"/>
    <w:rsid w:val="0089591D"/>
    <w:rsid w:val="008A03C0"/>
    <w:rsid w:val="008C5D36"/>
    <w:rsid w:val="008D0367"/>
    <w:rsid w:val="008E1851"/>
    <w:rsid w:val="008E228C"/>
    <w:rsid w:val="00972040"/>
    <w:rsid w:val="00983FAA"/>
    <w:rsid w:val="009A1A3F"/>
    <w:rsid w:val="009A2EE3"/>
    <w:rsid w:val="009D7671"/>
    <w:rsid w:val="00A826CE"/>
    <w:rsid w:val="00A96DA4"/>
    <w:rsid w:val="00AD1251"/>
    <w:rsid w:val="00AD431E"/>
    <w:rsid w:val="00AD7285"/>
    <w:rsid w:val="00B149E6"/>
    <w:rsid w:val="00B52CDD"/>
    <w:rsid w:val="00BE0C0E"/>
    <w:rsid w:val="00BF76E5"/>
    <w:rsid w:val="00C02FCD"/>
    <w:rsid w:val="00C23450"/>
    <w:rsid w:val="00C37DBC"/>
    <w:rsid w:val="00C94131"/>
    <w:rsid w:val="00CA3EF1"/>
    <w:rsid w:val="00CA604E"/>
    <w:rsid w:val="00D20955"/>
    <w:rsid w:val="00D223EA"/>
    <w:rsid w:val="00D35DC8"/>
    <w:rsid w:val="00D37C08"/>
    <w:rsid w:val="00D43B22"/>
    <w:rsid w:val="00D46195"/>
    <w:rsid w:val="00D759EC"/>
    <w:rsid w:val="00D75F2B"/>
    <w:rsid w:val="00D837DA"/>
    <w:rsid w:val="00D94A3B"/>
    <w:rsid w:val="00D96FA4"/>
    <w:rsid w:val="00DA04D2"/>
    <w:rsid w:val="00DB2D36"/>
    <w:rsid w:val="00DE10C0"/>
    <w:rsid w:val="00DF716D"/>
    <w:rsid w:val="00DF7722"/>
    <w:rsid w:val="00E1667C"/>
    <w:rsid w:val="00E2076F"/>
    <w:rsid w:val="00E42800"/>
    <w:rsid w:val="00E72F14"/>
    <w:rsid w:val="00E82968"/>
    <w:rsid w:val="00EB6214"/>
    <w:rsid w:val="00EF0A41"/>
    <w:rsid w:val="00EF77E8"/>
    <w:rsid w:val="00F379DE"/>
    <w:rsid w:val="00F43FEB"/>
    <w:rsid w:val="00F516C4"/>
    <w:rsid w:val="00F80520"/>
    <w:rsid w:val="00F81693"/>
    <w:rsid w:val="00F81F11"/>
    <w:rsid w:val="00F92D86"/>
    <w:rsid w:val="00FA5BAB"/>
    <w:rsid w:val="00FC2FEE"/>
    <w:rsid w:val="00FD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F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23EA"/>
  </w:style>
  <w:style w:type="paragraph" w:styleId="a6">
    <w:name w:val="footer"/>
    <w:basedOn w:val="a"/>
    <w:link w:val="a7"/>
    <w:uiPriority w:val="99"/>
    <w:unhideWhenUsed/>
    <w:rsid w:val="00D223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23EA"/>
  </w:style>
  <w:style w:type="paragraph" w:styleId="a8">
    <w:name w:val="Balloon Text"/>
    <w:basedOn w:val="a"/>
    <w:link w:val="a9"/>
    <w:uiPriority w:val="99"/>
    <w:semiHidden/>
    <w:unhideWhenUsed/>
    <w:rsid w:val="000F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04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BB5F5-E579-4193-B550-3AF9B2B4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Зубова Анастасия Александровна</dc:creator>
  <cp:lastModifiedBy>Антонова Надежда Леонидовна</cp:lastModifiedBy>
  <cp:revision>4</cp:revision>
  <cp:lastPrinted>2021-03-02T07:57:00Z</cp:lastPrinted>
  <dcterms:created xsi:type="dcterms:W3CDTF">2021-04-01T06:36:00Z</dcterms:created>
  <dcterms:modified xsi:type="dcterms:W3CDTF">2021-04-06T14:34:00Z</dcterms:modified>
</cp:coreProperties>
</file>