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084877" w:rsidRDefault="003110A5" w:rsidP="00084877">
      <w:pPr>
        <w:jc w:val="center"/>
        <w:rPr>
          <w:b/>
        </w:rPr>
      </w:pPr>
      <w:r>
        <w:rPr>
          <w:b/>
        </w:rPr>
        <w:t xml:space="preserve">О </w:t>
      </w:r>
      <w:r w:rsidR="00084877">
        <w:rPr>
          <w:b/>
        </w:rPr>
        <w:t xml:space="preserve">признании </w:t>
      </w:r>
      <w:proofErr w:type="gramStart"/>
      <w:r w:rsidR="00084877">
        <w:rPr>
          <w:b/>
        </w:rPr>
        <w:t>утратившими</w:t>
      </w:r>
      <w:proofErr w:type="gramEnd"/>
      <w:r w:rsidR="00084877">
        <w:rPr>
          <w:b/>
        </w:rPr>
        <w:t xml:space="preserve"> силу </w:t>
      </w:r>
    </w:p>
    <w:p w:rsidR="00084877" w:rsidRDefault="00084877" w:rsidP="00084877">
      <w:pPr>
        <w:jc w:val="center"/>
        <w:rPr>
          <w:b/>
        </w:rPr>
      </w:pPr>
      <w:r>
        <w:rPr>
          <w:b/>
        </w:rPr>
        <w:t xml:space="preserve">некоторых правовых актов администрации </w:t>
      </w:r>
    </w:p>
    <w:p w:rsidR="003110A5" w:rsidRDefault="00084877" w:rsidP="00084877">
      <w:pPr>
        <w:jc w:val="center"/>
        <w:rPr>
          <w:b/>
        </w:rPr>
      </w:pPr>
      <w:r>
        <w:rPr>
          <w:b/>
        </w:rPr>
        <w:t>муниципального образования город-курорт Геленджик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084877" w:rsidRPr="00805F51" w:rsidRDefault="00084877" w:rsidP="00084877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приведения муниципальных правовых актов исполнительно-распорядительного органа местного самоуправления муниципального образования город-курорт Геленджик в соответствие с постановлением главы администрации (губернатора) Краснодарского края от 21 мая 2020 года №287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некоторые правовые акты главы администрации (губернатора) Краснодарского края», руководствуясь статьями 16, 37</w:t>
      </w:r>
      <w:proofErr w:type="gramEnd"/>
      <w:r>
        <w:rPr>
          <w:rFonts w:cs="Times New Roman"/>
          <w:szCs w:val="28"/>
        </w:rPr>
        <w:t xml:space="preserve">, 43 Федерального закона 6 октября 2003 года №131-ФЗ «Об общих принципах  организации  местного самоуправления в Российской Федерации» (в  редакции  Федерального  закона  от  24 апреля 2020 года №148-ФЗ), статьями 8, 48, 72 Устава муниципального образования город-курорт Геленджик,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084877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84877">
        <w:rPr>
          <w:rFonts w:cs="Times New Roman"/>
          <w:szCs w:val="28"/>
        </w:rPr>
        <w:t>Признать утратившими силу постановления администрации муниципального образования город-курорт Геленджик:</w:t>
      </w:r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от 2 апреля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Геленджик»;</w:t>
      </w:r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от 3 апреля 2020 года №596 «О внесении изменений в постановление администрации муниципального образования город-курорт Геленджик от 2 </w:t>
      </w:r>
      <w:proofErr w:type="gramStart"/>
      <w:r>
        <w:rPr>
          <w:rFonts w:cs="Times New Roman"/>
          <w:szCs w:val="28"/>
        </w:rPr>
        <w:t>ап-</w:t>
      </w:r>
      <w:proofErr w:type="spellStart"/>
      <w:r>
        <w:rPr>
          <w:rFonts w:cs="Times New Roman"/>
          <w:szCs w:val="28"/>
        </w:rPr>
        <w:t>реля</w:t>
      </w:r>
      <w:proofErr w:type="spellEnd"/>
      <w:proofErr w:type="gramEnd"/>
      <w:r>
        <w:rPr>
          <w:rFonts w:cs="Times New Roman"/>
          <w:szCs w:val="28"/>
        </w:rPr>
        <w:t xml:space="preserve">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Геленджик»;</w:t>
      </w:r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от 7 апреля 2020 года №610 «О внесении изменений в постановление администрации муниципального образования город-курорт Геленджик от 2 ап-</w:t>
      </w:r>
      <w:proofErr w:type="spellStart"/>
      <w:r>
        <w:rPr>
          <w:rFonts w:cs="Times New Roman"/>
          <w:szCs w:val="28"/>
        </w:rPr>
        <w:t>реля</w:t>
      </w:r>
      <w:proofErr w:type="spellEnd"/>
      <w:r>
        <w:rPr>
          <w:rFonts w:cs="Times New Roman"/>
          <w:szCs w:val="28"/>
        </w:rPr>
        <w:t xml:space="preserve">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 (в редакции </w:t>
      </w:r>
      <w:r>
        <w:rPr>
          <w:rFonts w:cs="Times New Roman"/>
          <w:szCs w:val="28"/>
        </w:rPr>
        <w:lastRenderedPageBreak/>
        <w:t>постановления администрации муниципального образования город-курорт Геленджик от 3 апреля 2020 года №596)»;</w:t>
      </w:r>
      <w:proofErr w:type="gramEnd"/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4) от 13 апреля 2020 года №656 «О внесении изменений в постановление администрации муниципального образования город-курорт Геленджик от 2 ап-</w:t>
      </w:r>
      <w:proofErr w:type="spellStart"/>
      <w:r>
        <w:rPr>
          <w:rFonts w:cs="Times New Roman"/>
          <w:szCs w:val="28"/>
        </w:rPr>
        <w:t>реля</w:t>
      </w:r>
      <w:proofErr w:type="spellEnd"/>
      <w:r>
        <w:rPr>
          <w:rFonts w:cs="Times New Roman"/>
          <w:szCs w:val="28"/>
        </w:rPr>
        <w:t xml:space="preserve">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7 апреля 2020 года №610)»;</w:t>
      </w:r>
      <w:proofErr w:type="gramEnd"/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5) от 17 апреля 2020 года №685 «О внесении изменений в постановление администрации муниципального образования город-курорт Геленджик от 2 ап-</w:t>
      </w:r>
      <w:proofErr w:type="spellStart"/>
      <w:r>
        <w:rPr>
          <w:rFonts w:cs="Times New Roman"/>
          <w:szCs w:val="28"/>
        </w:rPr>
        <w:t>реля</w:t>
      </w:r>
      <w:proofErr w:type="spellEnd"/>
      <w:r>
        <w:rPr>
          <w:rFonts w:cs="Times New Roman"/>
          <w:szCs w:val="28"/>
        </w:rPr>
        <w:t xml:space="preserve">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13 апреля 2020 года №656)»;</w:t>
      </w:r>
      <w:proofErr w:type="gramEnd"/>
    </w:p>
    <w:p w:rsidR="00084877" w:rsidRDefault="004B76B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6) от 12 мая 2020 года №786 «О внесении изменений в постановление администрации муниципального образования город-курорт Геленджик от 2 ап-</w:t>
      </w:r>
      <w:proofErr w:type="spellStart"/>
      <w:r>
        <w:rPr>
          <w:rFonts w:cs="Times New Roman"/>
          <w:szCs w:val="28"/>
        </w:rPr>
        <w:t>реля</w:t>
      </w:r>
      <w:proofErr w:type="spellEnd"/>
      <w:r>
        <w:rPr>
          <w:rFonts w:cs="Times New Roman"/>
          <w:szCs w:val="28"/>
        </w:rPr>
        <w:t xml:space="preserve"> 2020 года №594 «Об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30 апреля 2020 года №756)».</w:t>
      </w:r>
      <w:proofErr w:type="gramEnd"/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 w:rsidR="0024765A">
        <w:rPr>
          <w:rFonts w:cs="Times New Roman"/>
          <w:szCs w:val="28"/>
        </w:rPr>
        <w:t>, но не ранее 23 мая 2020 года</w:t>
      </w:r>
      <w:bookmarkStart w:id="0" w:name="_GoBack"/>
      <w:bookmarkEnd w:id="0"/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4B76B7" w:rsidRPr="004B76B7" w:rsidRDefault="00FD37C9" w:rsidP="004B76B7">
      <w:pPr>
        <w:jc w:val="center"/>
      </w:pPr>
      <w:r w:rsidRPr="004B76B7">
        <w:rPr>
          <w:rFonts w:cs="Times New Roman"/>
          <w:szCs w:val="28"/>
        </w:rPr>
        <w:t>«</w:t>
      </w:r>
      <w:r w:rsidR="004B76B7" w:rsidRPr="004B76B7">
        <w:t xml:space="preserve">О признании </w:t>
      </w:r>
      <w:proofErr w:type="gramStart"/>
      <w:r w:rsidR="004B76B7" w:rsidRPr="004B76B7">
        <w:t>утратившими</w:t>
      </w:r>
      <w:proofErr w:type="gramEnd"/>
      <w:r w:rsidR="004B76B7" w:rsidRPr="004B76B7">
        <w:t xml:space="preserve"> силу </w:t>
      </w:r>
    </w:p>
    <w:p w:rsidR="004B76B7" w:rsidRPr="004B76B7" w:rsidRDefault="004B76B7" w:rsidP="004B76B7">
      <w:pPr>
        <w:jc w:val="center"/>
      </w:pPr>
      <w:r w:rsidRPr="004B76B7">
        <w:t xml:space="preserve">некоторых правовых актов администрации </w:t>
      </w:r>
    </w:p>
    <w:p w:rsidR="004323ED" w:rsidRPr="004B76B7" w:rsidRDefault="004B76B7" w:rsidP="004B76B7">
      <w:pPr>
        <w:jc w:val="center"/>
        <w:rPr>
          <w:rFonts w:cs="Times New Roman"/>
          <w:szCs w:val="28"/>
        </w:rPr>
      </w:pPr>
      <w:r w:rsidRPr="004B76B7">
        <w:t>муниципального образования город-курорт Геленджик</w:t>
      </w:r>
      <w:r w:rsidR="004323ED" w:rsidRPr="004B76B7"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Е.Б. Василенко</w:t>
      </w: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Первый заместитель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Д.В. Полуянов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B" w:rsidRDefault="00FC2E6B" w:rsidP="00FD37C9">
      <w:r>
        <w:separator/>
      </w:r>
    </w:p>
  </w:endnote>
  <w:endnote w:type="continuationSeparator" w:id="0">
    <w:p w:rsidR="00FC2E6B" w:rsidRDefault="00FC2E6B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B" w:rsidRDefault="00FC2E6B" w:rsidP="00FD37C9">
      <w:r>
        <w:separator/>
      </w:r>
    </w:p>
  </w:footnote>
  <w:footnote w:type="continuationSeparator" w:id="0">
    <w:p w:rsidR="00FC2E6B" w:rsidRDefault="00FC2E6B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EndPr/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5A">
          <w:rPr>
            <w:noProof/>
          </w:rPr>
          <w:t>2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084877"/>
    <w:rsid w:val="000F1DE0"/>
    <w:rsid w:val="00191A6C"/>
    <w:rsid w:val="0024765A"/>
    <w:rsid w:val="002B04D4"/>
    <w:rsid w:val="002F1F12"/>
    <w:rsid w:val="003110A5"/>
    <w:rsid w:val="00325B56"/>
    <w:rsid w:val="00342E3B"/>
    <w:rsid w:val="003D78D8"/>
    <w:rsid w:val="004323ED"/>
    <w:rsid w:val="004B0619"/>
    <w:rsid w:val="004B595A"/>
    <w:rsid w:val="004B76B7"/>
    <w:rsid w:val="004D4420"/>
    <w:rsid w:val="00622C48"/>
    <w:rsid w:val="00623F02"/>
    <w:rsid w:val="00667F07"/>
    <w:rsid w:val="006744E6"/>
    <w:rsid w:val="00841B2D"/>
    <w:rsid w:val="008D6CE8"/>
    <w:rsid w:val="0092613F"/>
    <w:rsid w:val="0099629E"/>
    <w:rsid w:val="00AC4FB4"/>
    <w:rsid w:val="00B0189E"/>
    <w:rsid w:val="00BB31BB"/>
    <w:rsid w:val="00C11607"/>
    <w:rsid w:val="00C17EA4"/>
    <w:rsid w:val="00C461E0"/>
    <w:rsid w:val="00C62D37"/>
    <w:rsid w:val="00CF5660"/>
    <w:rsid w:val="00D056D6"/>
    <w:rsid w:val="00D4426B"/>
    <w:rsid w:val="00D84FD6"/>
    <w:rsid w:val="00DD3D14"/>
    <w:rsid w:val="00E33027"/>
    <w:rsid w:val="00E65228"/>
    <w:rsid w:val="00FC2E6B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2020-04-20T07:48:00Z</cp:lastPrinted>
  <dcterms:created xsi:type="dcterms:W3CDTF">2020-05-22T09:13:00Z</dcterms:created>
  <dcterms:modified xsi:type="dcterms:W3CDTF">2020-05-22T09:44:00Z</dcterms:modified>
</cp:coreProperties>
</file>