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72"/>
      </w:tblGrid>
      <w:tr w:rsidR="00280DA9" w:rsidTr="00436CCC">
        <w:tc>
          <w:tcPr>
            <w:tcW w:w="10314" w:type="dxa"/>
          </w:tcPr>
          <w:p w:rsidR="00280DA9" w:rsidRDefault="00280DA9" w:rsidP="0036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280DA9" w:rsidRDefault="00280DA9" w:rsidP="00027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12E9" w:rsidRPr="00F06E46" w:rsidRDefault="000271E5" w:rsidP="00027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6E46">
        <w:rPr>
          <w:rFonts w:ascii="Times New Roman" w:hAnsi="Times New Roman" w:cs="Times New Roman"/>
          <w:sz w:val="28"/>
          <w:szCs w:val="28"/>
        </w:rPr>
        <w:t>прогноза</w:t>
      </w:r>
    </w:p>
    <w:p w:rsidR="00436CCC" w:rsidRPr="0065230E" w:rsidRDefault="00436CCC" w:rsidP="00652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30E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</w:t>
      </w:r>
      <w:r w:rsidR="0065230E" w:rsidRPr="0065230E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65230E" w:rsidRPr="0065230E" w:rsidRDefault="0065230E" w:rsidP="00652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30E">
        <w:rPr>
          <w:rFonts w:ascii="Times New Roman" w:hAnsi="Times New Roman" w:cs="Times New Roman"/>
          <w:sz w:val="28"/>
          <w:szCs w:val="28"/>
        </w:rPr>
        <w:t>город-курорт Геленджик на 20</w:t>
      </w:r>
      <w:r w:rsidR="003337E4">
        <w:rPr>
          <w:rFonts w:ascii="Times New Roman" w:hAnsi="Times New Roman" w:cs="Times New Roman"/>
          <w:sz w:val="28"/>
          <w:szCs w:val="28"/>
        </w:rPr>
        <w:t>2</w:t>
      </w:r>
      <w:r w:rsidR="00B40D76">
        <w:rPr>
          <w:rFonts w:ascii="Times New Roman" w:hAnsi="Times New Roman" w:cs="Times New Roman"/>
          <w:sz w:val="28"/>
          <w:szCs w:val="28"/>
        </w:rPr>
        <w:t>1</w:t>
      </w:r>
      <w:r w:rsidRPr="0065230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B6DFD">
        <w:rPr>
          <w:rFonts w:ascii="Times New Roman" w:hAnsi="Times New Roman" w:cs="Times New Roman"/>
          <w:sz w:val="28"/>
          <w:szCs w:val="28"/>
        </w:rPr>
        <w:t>2</w:t>
      </w:r>
      <w:r w:rsidR="00B40D76">
        <w:rPr>
          <w:rFonts w:ascii="Times New Roman" w:hAnsi="Times New Roman" w:cs="Times New Roman"/>
          <w:sz w:val="28"/>
          <w:szCs w:val="28"/>
        </w:rPr>
        <w:t>2</w:t>
      </w:r>
      <w:r w:rsidRPr="0065230E">
        <w:rPr>
          <w:rFonts w:ascii="Times New Roman" w:hAnsi="Times New Roman" w:cs="Times New Roman"/>
          <w:sz w:val="28"/>
          <w:szCs w:val="28"/>
        </w:rPr>
        <w:t xml:space="preserve"> и 202</w:t>
      </w:r>
      <w:r w:rsidR="00B40D76">
        <w:rPr>
          <w:rFonts w:ascii="Times New Roman" w:hAnsi="Times New Roman" w:cs="Times New Roman"/>
          <w:sz w:val="28"/>
          <w:szCs w:val="28"/>
        </w:rPr>
        <w:t>3</w:t>
      </w:r>
      <w:r w:rsidRPr="0065230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5230E" w:rsidRDefault="0065230E" w:rsidP="0036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DC6" w:rsidRDefault="00E63DC6" w:rsidP="0036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2E9" w:rsidRDefault="003612E9" w:rsidP="0036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8"/>
        <w:gridCol w:w="1453"/>
        <w:gridCol w:w="1405"/>
        <w:gridCol w:w="1404"/>
        <w:gridCol w:w="1268"/>
        <w:gridCol w:w="1130"/>
        <w:gridCol w:w="1268"/>
        <w:gridCol w:w="1190"/>
      </w:tblGrid>
      <w:tr w:rsidR="00AA4707" w:rsidRPr="00125A29" w:rsidTr="00DE0680">
        <w:trPr>
          <w:trHeight w:val="346"/>
          <w:jc w:val="center"/>
        </w:trPr>
        <w:tc>
          <w:tcPr>
            <w:tcW w:w="5668" w:type="dxa"/>
            <w:vMerge w:val="restart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453" w:type="dxa"/>
            <w:vMerge w:val="restart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809" w:type="dxa"/>
            <w:gridSpan w:val="2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68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588" w:type="dxa"/>
            <w:gridSpan w:val="3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0E1EC4" w:rsidRPr="00125A29" w:rsidTr="00DE0680">
        <w:trPr>
          <w:trHeight w:val="151"/>
          <w:jc w:val="center"/>
        </w:trPr>
        <w:tc>
          <w:tcPr>
            <w:tcW w:w="5668" w:type="dxa"/>
            <w:vMerge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CA0C2F" w:rsidRPr="00125A29" w:rsidRDefault="00CA0C2F" w:rsidP="0033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0D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4" w:type="dxa"/>
            <w:vAlign w:val="center"/>
          </w:tcPr>
          <w:p w:rsidR="00CA0C2F" w:rsidRPr="00125A29" w:rsidRDefault="00CA0C2F" w:rsidP="00B4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0D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8" w:type="dxa"/>
            <w:vAlign w:val="center"/>
          </w:tcPr>
          <w:p w:rsidR="00CA0C2F" w:rsidRPr="00125A29" w:rsidRDefault="00B40D76" w:rsidP="00B4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A0C2F"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0" w:type="dxa"/>
            <w:vAlign w:val="center"/>
          </w:tcPr>
          <w:p w:rsidR="00CA0C2F" w:rsidRPr="00125A29" w:rsidRDefault="003337E4" w:rsidP="00B4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0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C2F" w:rsidRPr="00125A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8" w:type="dxa"/>
            <w:vAlign w:val="center"/>
          </w:tcPr>
          <w:p w:rsidR="00CA0C2F" w:rsidRPr="00125A29" w:rsidRDefault="00CA0C2F" w:rsidP="00B4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7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0" w:type="dxa"/>
            <w:vAlign w:val="center"/>
          </w:tcPr>
          <w:p w:rsidR="00CA0C2F" w:rsidRPr="00125A29" w:rsidRDefault="00CA0C2F" w:rsidP="00B4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0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E1EC4" w:rsidRPr="00125A29" w:rsidTr="00DE0680">
        <w:trPr>
          <w:trHeight w:val="331"/>
          <w:jc w:val="center"/>
        </w:trPr>
        <w:tc>
          <w:tcPr>
            <w:tcW w:w="5668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1EC4" w:rsidRPr="00125A29" w:rsidTr="00DE0680">
        <w:trPr>
          <w:trHeight w:val="331"/>
          <w:jc w:val="center"/>
        </w:trPr>
        <w:tc>
          <w:tcPr>
            <w:tcW w:w="5668" w:type="dxa"/>
            <w:vAlign w:val="center"/>
          </w:tcPr>
          <w:p w:rsidR="00CA0C2F" w:rsidRPr="00125A29" w:rsidRDefault="008C739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25A29" w:rsidRPr="00125A29">
              <w:rPr>
                <w:rFonts w:ascii="Times New Roman" w:hAnsi="Times New Roman" w:cs="Times New Roman"/>
                <w:sz w:val="24"/>
                <w:szCs w:val="24"/>
              </w:rPr>
              <w:t>исленность постоянного населения</w:t>
            </w:r>
            <w:r w:rsidR="00AA4707">
              <w:rPr>
                <w:rFonts w:ascii="Times New Roman" w:hAnsi="Times New Roman" w:cs="Times New Roman"/>
                <w:sz w:val="24"/>
                <w:szCs w:val="24"/>
              </w:rPr>
              <w:t xml:space="preserve"> (среднегодовая)</w:t>
            </w:r>
          </w:p>
        </w:tc>
        <w:tc>
          <w:tcPr>
            <w:tcW w:w="1453" w:type="dxa"/>
            <w:vAlign w:val="center"/>
          </w:tcPr>
          <w:p w:rsidR="00CA0C2F" w:rsidRPr="00125A29" w:rsidRDefault="00AA470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405" w:type="dxa"/>
            <w:vAlign w:val="center"/>
          </w:tcPr>
          <w:p w:rsidR="00CA0C2F" w:rsidRPr="00125A29" w:rsidRDefault="009D6A4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404" w:type="dxa"/>
            <w:vAlign w:val="center"/>
          </w:tcPr>
          <w:p w:rsidR="00CA0C2F" w:rsidRPr="00125A29" w:rsidRDefault="009D6A4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268" w:type="dxa"/>
            <w:vAlign w:val="center"/>
          </w:tcPr>
          <w:p w:rsidR="00CA0C2F" w:rsidRPr="00125A29" w:rsidRDefault="009D6A4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1130" w:type="dxa"/>
            <w:vAlign w:val="center"/>
          </w:tcPr>
          <w:p w:rsidR="00CA0C2F" w:rsidRPr="00125A29" w:rsidRDefault="009D6A4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268" w:type="dxa"/>
            <w:vAlign w:val="center"/>
          </w:tcPr>
          <w:p w:rsidR="00CA0C2F" w:rsidRPr="00125A29" w:rsidRDefault="009D6A4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1190" w:type="dxa"/>
            <w:vAlign w:val="center"/>
          </w:tcPr>
          <w:p w:rsidR="00CA0C2F" w:rsidRPr="00125A29" w:rsidRDefault="009D6A4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</w:tr>
      <w:tr w:rsidR="000E1EC4" w:rsidRPr="00125A29" w:rsidTr="00DE0680">
        <w:trPr>
          <w:trHeight w:val="331"/>
          <w:jc w:val="center"/>
        </w:trPr>
        <w:tc>
          <w:tcPr>
            <w:tcW w:w="5668" w:type="dxa"/>
            <w:vAlign w:val="center"/>
          </w:tcPr>
          <w:p w:rsidR="00CA0C2F" w:rsidRPr="00125A29" w:rsidRDefault="00B869F8" w:rsidP="00B8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производство </w:t>
            </w:r>
            <w:r w:rsidR="00125A29">
              <w:rPr>
                <w:rFonts w:ascii="Times New Roman" w:hAnsi="Times New Roman" w:cs="Times New Roman"/>
                <w:sz w:val="24"/>
                <w:szCs w:val="24"/>
              </w:rPr>
              <w:t>(объем отгруженной продукции)</w:t>
            </w:r>
            <w:r w:rsidR="008C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CA0C2F" w:rsidRPr="00125A29" w:rsidRDefault="00AA470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CA0C2F" w:rsidRPr="00125A29" w:rsidRDefault="009D6A4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4389,4</w:t>
            </w:r>
          </w:p>
        </w:tc>
        <w:tc>
          <w:tcPr>
            <w:tcW w:w="1404" w:type="dxa"/>
            <w:vAlign w:val="center"/>
          </w:tcPr>
          <w:p w:rsidR="00CA0C2F" w:rsidRPr="00125A29" w:rsidRDefault="009D6A4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3129,5</w:t>
            </w:r>
          </w:p>
        </w:tc>
        <w:tc>
          <w:tcPr>
            <w:tcW w:w="1268" w:type="dxa"/>
            <w:vAlign w:val="center"/>
          </w:tcPr>
          <w:p w:rsidR="00CA0C2F" w:rsidRPr="00125A29" w:rsidRDefault="009D6A4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3189,0</w:t>
            </w:r>
          </w:p>
        </w:tc>
        <w:tc>
          <w:tcPr>
            <w:tcW w:w="1130" w:type="dxa"/>
            <w:vAlign w:val="center"/>
          </w:tcPr>
          <w:p w:rsidR="00CA0C2F" w:rsidRPr="00125A29" w:rsidRDefault="009D6A4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3287,0</w:t>
            </w:r>
          </w:p>
        </w:tc>
        <w:tc>
          <w:tcPr>
            <w:tcW w:w="1268" w:type="dxa"/>
            <w:vAlign w:val="center"/>
          </w:tcPr>
          <w:p w:rsidR="00CA0C2F" w:rsidRPr="00125A29" w:rsidRDefault="009D6A4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3451,0</w:t>
            </w:r>
          </w:p>
        </w:tc>
        <w:tc>
          <w:tcPr>
            <w:tcW w:w="1190" w:type="dxa"/>
            <w:vAlign w:val="center"/>
          </w:tcPr>
          <w:p w:rsidR="00CA0C2F" w:rsidRPr="00125A29" w:rsidRDefault="009D6A4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3678,0</w:t>
            </w:r>
          </w:p>
        </w:tc>
      </w:tr>
      <w:tr w:rsidR="000E1EC4" w:rsidRPr="00125A29" w:rsidTr="00DE0680">
        <w:trPr>
          <w:trHeight w:val="331"/>
          <w:jc w:val="center"/>
        </w:trPr>
        <w:tc>
          <w:tcPr>
            <w:tcW w:w="5668" w:type="dxa"/>
            <w:vAlign w:val="center"/>
          </w:tcPr>
          <w:p w:rsidR="00CA0C2F" w:rsidRPr="00E63DC6" w:rsidRDefault="00125A29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CA0C2F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CA0C2F" w:rsidRPr="00125A29" w:rsidRDefault="009D6A4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1404" w:type="dxa"/>
            <w:vAlign w:val="center"/>
          </w:tcPr>
          <w:p w:rsidR="00CA0C2F" w:rsidRPr="00125A29" w:rsidRDefault="009D6A4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268" w:type="dxa"/>
            <w:vAlign w:val="center"/>
          </w:tcPr>
          <w:p w:rsidR="00CA0C2F" w:rsidRPr="00125A29" w:rsidRDefault="009D6A4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130" w:type="dxa"/>
            <w:vAlign w:val="center"/>
          </w:tcPr>
          <w:p w:rsidR="00CA0C2F" w:rsidRPr="00125A29" w:rsidRDefault="009D6A44" w:rsidP="00E1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68" w:type="dxa"/>
            <w:vAlign w:val="center"/>
          </w:tcPr>
          <w:p w:rsidR="00CA0C2F" w:rsidRPr="00125A29" w:rsidRDefault="009D6A4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90" w:type="dxa"/>
            <w:vAlign w:val="center"/>
          </w:tcPr>
          <w:p w:rsidR="00CA0C2F" w:rsidRPr="00125A29" w:rsidRDefault="009D6A4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</w:tr>
      <w:tr w:rsidR="000E1EC4" w:rsidRPr="00125A29" w:rsidTr="00DE0680">
        <w:trPr>
          <w:trHeight w:val="650"/>
          <w:jc w:val="center"/>
        </w:trPr>
        <w:tc>
          <w:tcPr>
            <w:tcW w:w="5668" w:type="dxa"/>
            <w:vAlign w:val="center"/>
          </w:tcPr>
          <w:p w:rsidR="00CA0C2F" w:rsidRPr="00125A29" w:rsidRDefault="00EC006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продукции сельского хозяйства всех сельхозпроизводителей</w:t>
            </w:r>
          </w:p>
        </w:tc>
        <w:tc>
          <w:tcPr>
            <w:tcW w:w="1453" w:type="dxa"/>
            <w:vAlign w:val="center"/>
          </w:tcPr>
          <w:p w:rsidR="00CA0C2F" w:rsidRPr="00125A29" w:rsidRDefault="00AA470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CA0C2F" w:rsidRPr="00125A29" w:rsidRDefault="009D6A4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489,0</w:t>
            </w:r>
          </w:p>
        </w:tc>
        <w:tc>
          <w:tcPr>
            <w:tcW w:w="1404" w:type="dxa"/>
            <w:vAlign w:val="center"/>
          </w:tcPr>
          <w:p w:rsidR="00CA0C2F" w:rsidRPr="00125A29" w:rsidRDefault="00E7471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494,3</w:t>
            </w:r>
          </w:p>
        </w:tc>
        <w:tc>
          <w:tcPr>
            <w:tcW w:w="1268" w:type="dxa"/>
            <w:vAlign w:val="center"/>
          </w:tcPr>
          <w:p w:rsidR="00CA0C2F" w:rsidRPr="00125A29" w:rsidRDefault="00E7471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564,5</w:t>
            </w:r>
          </w:p>
        </w:tc>
        <w:tc>
          <w:tcPr>
            <w:tcW w:w="1130" w:type="dxa"/>
            <w:vAlign w:val="center"/>
          </w:tcPr>
          <w:p w:rsidR="00CA0C2F" w:rsidRPr="00125A29" w:rsidRDefault="00E7471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618,9</w:t>
            </w:r>
          </w:p>
        </w:tc>
        <w:tc>
          <w:tcPr>
            <w:tcW w:w="1268" w:type="dxa"/>
            <w:vAlign w:val="center"/>
          </w:tcPr>
          <w:p w:rsidR="00CA0C2F" w:rsidRPr="00125A29" w:rsidRDefault="00E7471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676,9</w:t>
            </w:r>
          </w:p>
        </w:tc>
        <w:tc>
          <w:tcPr>
            <w:tcW w:w="1190" w:type="dxa"/>
            <w:vAlign w:val="center"/>
          </w:tcPr>
          <w:p w:rsidR="00CA0C2F" w:rsidRPr="00125A29" w:rsidRDefault="00E7471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747,6</w:t>
            </w:r>
          </w:p>
        </w:tc>
      </w:tr>
      <w:tr w:rsidR="000E1EC4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CA0C2F" w:rsidRPr="00E63DC6" w:rsidRDefault="00EC0067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CA0C2F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CA0C2F" w:rsidRPr="00125A29" w:rsidRDefault="009D6A4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74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vAlign w:val="center"/>
          </w:tcPr>
          <w:p w:rsidR="00CA0C2F" w:rsidRPr="00125A29" w:rsidRDefault="00E7471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268" w:type="dxa"/>
            <w:vAlign w:val="center"/>
          </w:tcPr>
          <w:p w:rsidR="00CA0C2F" w:rsidRPr="00125A29" w:rsidRDefault="00E7471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130" w:type="dxa"/>
            <w:vAlign w:val="center"/>
          </w:tcPr>
          <w:p w:rsidR="00CA0C2F" w:rsidRPr="00125A29" w:rsidRDefault="00E7471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268" w:type="dxa"/>
            <w:vAlign w:val="center"/>
          </w:tcPr>
          <w:p w:rsidR="00CA0C2F" w:rsidRPr="00125A29" w:rsidRDefault="00E7471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190" w:type="dxa"/>
            <w:vAlign w:val="center"/>
          </w:tcPr>
          <w:p w:rsidR="00CA0C2F" w:rsidRPr="00125A29" w:rsidRDefault="00E7471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EC0067" w:rsidRPr="00125A29" w:rsidTr="00AD4BF1">
        <w:trPr>
          <w:trHeight w:val="383"/>
          <w:jc w:val="center"/>
        </w:trPr>
        <w:tc>
          <w:tcPr>
            <w:tcW w:w="5668" w:type="dxa"/>
            <w:vAlign w:val="center"/>
          </w:tcPr>
          <w:p w:rsidR="00EC0067" w:rsidRDefault="006E6901" w:rsidP="00B8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 </w:t>
            </w:r>
            <w:r w:rsidR="00B869F8">
              <w:rPr>
                <w:rFonts w:ascii="Times New Roman" w:hAnsi="Times New Roman" w:cs="Times New Roman"/>
                <w:sz w:val="24"/>
                <w:szCs w:val="24"/>
              </w:rPr>
              <w:t>по Транспортировке и хранению</w:t>
            </w:r>
            <w:r w:rsidR="00E63DC6">
              <w:rPr>
                <w:rFonts w:ascii="Times New Roman" w:hAnsi="Times New Roman" w:cs="Times New Roman"/>
                <w:sz w:val="24"/>
                <w:szCs w:val="24"/>
              </w:rPr>
              <w:t>, за исключением деятельности почтовой связи и курьерской деятельности</w:t>
            </w:r>
          </w:p>
        </w:tc>
        <w:tc>
          <w:tcPr>
            <w:tcW w:w="1453" w:type="dxa"/>
            <w:vAlign w:val="center"/>
          </w:tcPr>
          <w:p w:rsidR="00EC0067" w:rsidRPr="00125A29" w:rsidRDefault="00CD2D3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441E47" w:rsidP="00A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1111,7</w:t>
            </w:r>
          </w:p>
        </w:tc>
        <w:tc>
          <w:tcPr>
            <w:tcW w:w="1404" w:type="dxa"/>
            <w:vAlign w:val="center"/>
          </w:tcPr>
          <w:p w:rsidR="00EC0067" w:rsidRPr="00125A29" w:rsidRDefault="00441E4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1268" w:type="dxa"/>
            <w:vAlign w:val="center"/>
          </w:tcPr>
          <w:p w:rsidR="00EC0067" w:rsidRPr="00125A29" w:rsidRDefault="00441E4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1285,0</w:t>
            </w:r>
          </w:p>
        </w:tc>
        <w:tc>
          <w:tcPr>
            <w:tcW w:w="1130" w:type="dxa"/>
            <w:vAlign w:val="center"/>
          </w:tcPr>
          <w:p w:rsidR="00EC0067" w:rsidRPr="00125A29" w:rsidRDefault="00441E4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1337,6</w:t>
            </w:r>
          </w:p>
        </w:tc>
        <w:tc>
          <w:tcPr>
            <w:tcW w:w="1268" w:type="dxa"/>
            <w:vAlign w:val="center"/>
          </w:tcPr>
          <w:p w:rsidR="00EC0067" w:rsidRPr="00125A29" w:rsidRDefault="00441E4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1406,0</w:t>
            </w:r>
          </w:p>
        </w:tc>
        <w:tc>
          <w:tcPr>
            <w:tcW w:w="1190" w:type="dxa"/>
            <w:vAlign w:val="center"/>
          </w:tcPr>
          <w:p w:rsidR="00EC0067" w:rsidRPr="00125A29" w:rsidRDefault="00441E4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1494,0</w:t>
            </w:r>
          </w:p>
        </w:tc>
      </w:tr>
      <w:tr w:rsidR="00EC0067" w:rsidRPr="00125A29" w:rsidTr="00DE0680">
        <w:trPr>
          <w:trHeight w:val="445"/>
          <w:jc w:val="center"/>
        </w:trPr>
        <w:tc>
          <w:tcPr>
            <w:tcW w:w="5668" w:type="dxa"/>
            <w:vAlign w:val="center"/>
          </w:tcPr>
          <w:p w:rsidR="00EC0067" w:rsidRPr="00E63DC6" w:rsidRDefault="006E6901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EC0067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404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268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130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268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190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9E4B8C" w:rsidP="00C0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предприяти</w:t>
            </w:r>
            <w:r w:rsidR="00C059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курортно-туристического комплекса</w:t>
            </w:r>
            <w:r w:rsidR="00C05910"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1453" w:type="dxa"/>
            <w:vAlign w:val="center"/>
          </w:tcPr>
          <w:p w:rsidR="00EC0067" w:rsidRPr="00125A29" w:rsidRDefault="009E4B8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12024,3</w:t>
            </w:r>
          </w:p>
        </w:tc>
        <w:tc>
          <w:tcPr>
            <w:tcW w:w="1404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11449,9</w:t>
            </w:r>
          </w:p>
        </w:tc>
        <w:tc>
          <w:tcPr>
            <w:tcW w:w="1268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7473,8</w:t>
            </w:r>
          </w:p>
        </w:tc>
        <w:tc>
          <w:tcPr>
            <w:tcW w:w="1130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11586,5</w:t>
            </w:r>
          </w:p>
        </w:tc>
        <w:tc>
          <w:tcPr>
            <w:tcW w:w="1268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12173,3</w:t>
            </w:r>
          </w:p>
        </w:tc>
        <w:tc>
          <w:tcPr>
            <w:tcW w:w="1190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12813,9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Pr="00E63DC6" w:rsidRDefault="009E4B8C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EC0067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404" w:type="dxa"/>
            <w:vAlign w:val="center"/>
          </w:tcPr>
          <w:p w:rsidR="00EC0067" w:rsidRPr="00125A29" w:rsidRDefault="00441E4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268" w:type="dxa"/>
            <w:vAlign w:val="center"/>
          </w:tcPr>
          <w:p w:rsidR="00EC0067" w:rsidRPr="00125A29" w:rsidRDefault="00441E4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130" w:type="dxa"/>
            <w:vAlign w:val="center"/>
          </w:tcPr>
          <w:p w:rsidR="00EC0067" w:rsidRPr="00125A29" w:rsidRDefault="00441E4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1268" w:type="dxa"/>
            <w:vAlign w:val="center"/>
          </w:tcPr>
          <w:p w:rsidR="00EC0067" w:rsidRPr="00125A29" w:rsidRDefault="00441E4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190" w:type="dxa"/>
            <w:vAlign w:val="center"/>
          </w:tcPr>
          <w:p w:rsidR="00EC0067" w:rsidRPr="00125A29" w:rsidRDefault="00441E47" w:rsidP="0090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EC0067" w:rsidRPr="00125A29" w:rsidTr="00DE0680">
        <w:trPr>
          <w:trHeight w:val="498"/>
          <w:jc w:val="center"/>
        </w:trPr>
        <w:tc>
          <w:tcPr>
            <w:tcW w:w="5668" w:type="dxa"/>
            <w:vAlign w:val="center"/>
          </w:tcPr>
          <w:p w:rsidR="00EC0067" w:rsidRDefault="00DC054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53" w:type="dxa"/>
            <w:vAlign w:val="center"/>
          </w:tcPr>
          <w:p w:rsidR="00EC0067" w:rsidRPr="00125A29" w:rsidRDefault="00DC054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42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54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33822,2</w:t>
            </w:r>
          </w:p>
        </w:tc>
        <w:tc>
          <w:tcPr>
            <w:tcW w:w="1404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36475,2</w:t>
            </w:r>
          </w:p>
        </w:tc>
        <w:tc>
          <w:tcPr>
            <w:tcW w:w="1268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37424,4</w:t>
            </w:r>
          </w:p>
        </w:tc>
        <w:tc>
          <w:tcPr>
            <w:tcW w:w="1130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39154,9</w:t>
            </w:r>
          </w:p>
        </w:tc>
        <w:tc>
          <w:tcPr>
            <w:tcW w:w="1268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41251,5</w:t>
            </w:r>
          </w:p>
        </w:tc>
        <w:tc>
          <w:tcPr>
            <w:tcW w:w="1190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43588,0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Pr="00E63DC6" w:rsidRDefault="00DC0542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EC0067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404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268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130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268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190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DC054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453" w:type="dxa"/>
            <w:vAlign w:val="center"/>
          </w:tcPr>
          <w:p w:rsidR="00EC0067" w:rsidRPr="00125A29" w:rsidRDefault="00DC054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42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54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4293,6</w:t>
            </w:r>
          </w:p>
        </w:tc>
        <w:tc>
          <w:tcPr>
            <w:tcW w:w="1404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4590,9</w:t>
            </w:r>
          </w:p>
        </w:tc>
        <w:tc>
          <w:tcPr>
            <w:tcW w:w="1268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4738,1</w:t>
            </w:r>
          </w:p>
        </w:tc>
        <w:tc>
          <w:tcPr>
            <w:tcW w:w="1130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4976,9</w:t>
            </w:r>
          </w:p>
        </w:tc>
        <w:tc>
          <w:tcPr>
            <w:tcW w:w="1268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</w:t>
            </w:r>
          </w:p>
        </w:tc>
        <w:tc>
          <w:tcPr>
            <w:tcW w:w="1190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5546,5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Pr="00E63DC6" w:rsidRDefault="00255F1B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EC0067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404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268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30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68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190" w:type="dxa"/>
            <w:vAlign w:val="center"/>
          </w:tcPr>
          <w:p w:rsidR="00EC0067" w:rsidRPr="00125A29" w:rsidRDefault="00AD4BF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DE0680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DE0680" w:rsidRPr="00255F1B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3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255F1B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 по виду деятельности «Строительство»</w:t>
            </w:r>
          </w:p>
        </w:tc>
        <w:tc>
          <w:tcPr>
            <w:tcW w:w="1453" w:type="dxa"/>
            <w:vAlign w:val="center"/>
          </w:tcPr>
          <w:p w:rsidR="00EC0067" w:rsidRPr="00125A29" w:rsidRDefault="00255F1B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F1B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1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1404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2243,9</w:t>
            </w:r>
          </w:p>
        </w:tc>
        <w:tc>
          <w:tcPr>
            <w:tcW w:w="1268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3924,4</w:t>
            </w:r>
          </w:p>
        </w:tc>
        <w:tc>
          <w:tcPr>
            <w:tcW w:w="1130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4360,8</w:t>
            </w:r>
          </w:p>
        </w:tc>
        <w:tc>
          <w:tcPr>
            <w:tcW w:w="1268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5219,7</w:t>
            </w:r>
          </w:p>
        </w:tc>
        <w:tc>
          <w:tcPr>
            <w:tcW w:w="1190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6539,0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Pr="00E63DC6" w:rsidRDefault="00255F1B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EC0067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04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268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166,7</w:t>
            </w:r>
          </w:p>
        </w:tc>
        <w:tc>
          <w:tcPr>
            <w:tcW w:w="1130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268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190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FD414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</w:t>
            </w:r>
            <w:r w:rsidR="00BB6159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  <w:tc>
          <w:tcPr>
            <w:tcW w:w="1453" w:type="dxa"/>
            <w:vAlign w:val="center"/>
          </w:tcPr>
          <w:p w:rsidR="00EC0067" w:rsidRPr="00125A29" w:rsidRDefault="00BB615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9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15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7621,0</w:t>
            </w:r>
          </w:p>
        </w:tc>
        <w:tc>
          <w:tcPr>
            <w:tcW w:w="1404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4346,2</w:t>
            </w:r>
          </w:p>
        </w:tc>
        <w:tc>
          <w:tcPr>
            <w:tcW w:w="1268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5430,2</w:t>
            </w:r>
          </w:p>
        </w:tc>
        <w:tc>
          <w:tcPr>
            <w:tcW w:w="1130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5991,0</w:t>
            </w:r>
          </w:p>
        </w:tc>
        <w:tc>
          <w:tcPr>
            <w:tcW w:w="1268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6738,0</w:t>
            </w:r>
          </w:p>
        </w:tc>
        <w:tc>
          <w:tcPr>
            <w:tcW w:w="1190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7714,0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Pr="00E63DC6" w:rsidRDefault="00BB6159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EC0067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404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268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130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268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190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BB615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 жилых домов</w:t>
            </w:r>
          </w:p>
        </w:tc>
        <w:tc>
          <w:tcPr>
            <w:tcW w:w="1453" w:type="dxa"/>
            <w:vAlign w:val="center"/>
          </w:tcPr>
          <w:p w:rsidR="00EC0067" w:rsidRPr="00125A29" w:rsidRDefault="00E63DC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 общей площади</w:t>
            </w:r>
          </w:p>
        </w:tc>
        <w:tc>
          <w:tcPr>
            <w:tcW w:w="1405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404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268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0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268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190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Pr="00E63DC6" w:rsidRDefault="00266ADB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EC0067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04" w:type="dxa"/>
            <w:vAlign w:val="center"/>
          </w:tcPr>
          <w:p w:rsidR="00EC0067" w:rsidRPr="00125A29" w:rsidRDefault="009037A2" w:rsidP="0058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268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30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268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90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266ADB" w:rsidP="0005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Прибыль прибыльных предприятий </w:t>
            </w:r>
          </w:p>
        </w:tc>
        <w:tc>
          <w:tcPr>
            <w:tcW w:w="1453" w:type="dxa"/>
            <w:vAlign w:val="center"/>
          </w:tcPr>
          <w:p w:rsidR="00EC0067" w:rsidRPr="00125A29" w:rsidRDefault="0028363E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63E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63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3450,6</w:t>
            </w:r>
          </w:p>
        </w:tc>
        <w:tc>
          <w:tcPr>
            <w:tcW w:w="1404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3383,7</w:t>
            </w:r>
          </w:p>
        </w:tc>
        <w:tc>
          <w:tcPr>
            <w:tcW w:w="1268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2966,5</w:t>
            </w:r>
          </w:p>
        </w:tc>
        <w:tc>
          <w:tcPr>
            <w:tcW w:w="1130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3178,5</w:t>
            </w:r>
          </w:p>
        </w:tc>
        <w:tc>
          <w:tcPr>
            <w:tcW w:w="1268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3508,8</w:t>
            </w:r>
          </w:p>
        </w:tc>
        <w:tc>
          <w:tcPr>
            <w:tcW w:w="1190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3994,8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Pr="00E63DC6" w:rsidRDefault="00266ADB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EC0067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404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268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130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268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190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CB6A21" w:rsidP="00DE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r w:rsidR="00DE1E1D">
              <w:rPr>
                <w:rFonts w:ascii="Times New Roman" w:hAnsi="Times New Roman" w:cs="Times New Roman"/>
                <w:sz w:val="24"/>
                <w:szCs w:val="24"/>
              </w:rPr>
              <w:t>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53" w:type="dxa"/>
            <w:vAlign w:val="center"/>
          </w:tcPr>
          <w:p w:rsidR="00EC0067" w:rsidRPr="00125A29" w:rsidRDefault="00CB6A2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2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A2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9412,2</w:t>
            </w:r>
          </w:p>
        </w:tc>
        <w:tc>
          <w:tcPr>
            <w:tcW w:w="1404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10416,7</w:t>
            </w:r>
          </w:p>
        </w:tc>
        <w:tc>
          <w:tcPr>
            <w:tcW w:w="1268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10422,9</w:t>
            </w:r>
          </w:p>
        </w:tc>
        <w:tc>
          <w:tcPr>
            <w:tcW w:w="1130" w:type="dxa"/>
            <w:vAlign w:val="center"/>
          </w:tcPr>
          <w:p w:rsidR="00EC0067" w:rsidRPr="00125A29" w:rsidRDefault="009037A2" w:rsidP="0044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10877</w:t>
            </w:r>
            <w:r w:rsidR="00441E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8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11455,0</w:t>
            </w:r>
          </w:p>
        </w:tc>
        <w:tc>
          <w:tcPr>
            <w:tcW w:w="1190" w:type="dxa"/>
            <w:vAlign w:val="center"/>
          </w:tcPr>
          <w:p w:rsidR="00EC0067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12200,0</w:t>
            </w:r>
          </w:p>
        </w:tc>
      </w:tr>
      <w:tr w:rsidR="0059558D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59558D" w:rsidRPr="00E63DC6" w:rsidRDefault="00CB6A21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59558D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59558D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404" w:type="dxa"/>
            <w:vAlign w:val="center"/>
          </w:tcPr>
          <w:p w:rsidR="0059558D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268" w:type="dxa"/>
            <w:vAlign w:val="center"/>
          </w:tcPr>
          <w:p w:rsidR="0059558D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130" w:type="dxa"/>
            <w:vAlign w:val="center"/>
          </w:tcPr>
          <w:p w:rsidR="0059558D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268" w:type="dxa"/>
            <w:vAlign w:val="center"/>
          </w:tcPr>
          <w:p w:rsidR="0059558D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190" w:type="dxa"/>
            <w:vAlign w:val="center"/>
          </w:tcPr>
          <w:p w:rsidR="0059558D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59558D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59558D" w:rsidRDefault="00DE1E1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289D">
              <w:rPr>
                <w:rFonts w:ascii="Times New Roman" w:hAnsi="Times New Roman" w:cs="Times New Roman"/>
                <w:sz w:val="24"/>
                <w:szCs w:val="24"/>
              </w:rPr>
              <w:t>реднемесячная заработная плата</w:t>
            </w:r>
          </w:p>
        </w:tc>
        <w:tc>
          <w:tcPr>
            <w:tcW w:w="1453" w:type="dxa"/>
            <w:vAlign w:val="center"/>
          </w:tcPr>
          <w:p w:rsidR="0059558D" w:rsidRPr="00125A29" w:rsidRDefault="0013289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59558D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30508,9</w:t>
            </w:r>
          </w:p>
        </w:tc>
        <w:tc>
          <w:tcPr>
            <w:tcW w:w="1404" w:type="dxa"/>
            <w:vAlign w:val="center"/>
          </w:tcPr>
          <w:p w:rsidR="0059558D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32945,9</w:t>
            </w:r>
          </w:p>
        </w:tc>
        <w:tc>
          <w:tcPr>
            <w:tcW w:w="1268" w:type="dxa"/>
            <w:vAlign w:val="center"/>
          </w:tcPr>
          <w:p w:rsidR="0059558D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33477,5</w:t>
            </w:r>
          </w:p>
        </w:tc>
        <w:tc>
          <w:tcPr>
            <w:tcW w:w="1130" w:type="dxa"/>
            <w:vAlign w:val="center"/>
          </w:tcPr>
          <w:p w:rsidR="0059558D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34909,2</w:t>
            </w:r>
          </w:p>
        </w:tc>
        <w:tc>
          <w:tcPr>
            <w:tcW w:w="1268" w:type="dxa"/>
            <w:vAlign w:val="center"/>
          </w:tcPr>
          <w:p w:rsidR="0059558D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36652,7</w:t>
            </w:r>
          </w:p>
        </w:tc>
        <w:tc>
          <w:tcPr>
            <w:tcW w:w="1190" w:type="dxa"/>
            <w:vAlign w:val="center"/>
          </w:tcPr>
          <w:p w:rsidR="0059558D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38666,8</w:t>
            </w:r>
          </w:p>
        </w:tc>
      </w:tr>
      <w:tr w:rsidR="0059558D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59558D" w:rsidRPr="00E63DC6" w:rsidRDefault="0013289D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59558D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59558D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404" w:type="dxa"/>
            <w:vAlign w:val="center"/>
          </w:tcPr>
          <w:p w:rsidR="0059558D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268" w:type="dxa"/>
            <w:vAlign w:val="center"/>
          </w:tcPr>
          <w:p w:rsidR="0059558D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130" w:type="dxa"/>
            <w:vAlign w:val="center"/>
          </w:tcPr>
          <w:p w:rsidR="0059558D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268" w:type="dxa"/>
            <w:vAlign w:val="center"/>
          </w:tcPr>
          <w:p w:rsidR="0059558D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90" w:type="dxa"/>
            <w:vAlign w:val="center"/>
          </w:tcPr>
          <w:p w:rsidR="0059558D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59558D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59558D" w:rsidRDefault="0013289D" w:rsidP="007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заработная плата,</w:t>
            </w:r>
            <w:r w:rsidR="001C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453" w:type="dxa"/>
            <w:vAlign w:val="center"/>
          </w:tcPr>
          <w:p w:rsidR="0059558D" w:rsidRPr="00125A29" w:rsidRDefault="000E1EC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59558D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404" w:type="dxa"/>
            <w:vAlign w:val="center"/>
          </w:tcPr>
          <w:p w:rsidR="0059558D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268" w:type="dxa"/>
            <w:vAlign w:val="center"/>
          </w:tcPr>
          <w:p w:rsidR="0059558D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130" w:type="dxa"/>
            <w:vAlign w:val="center"/>
          </w:tcPr>
          <w:p w:rsidR="0059558D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268" w:type="dxa"/>
            <w:vAlign w:val="center"/>
          </w:tcPr>
          <w:p w:rsidR="0059558D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90" w:type="dxa"/>
            <w:vAlign w:val="center"/>
          </w:tcPr>
          <w:p w:rsidR="0059558D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59558D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59558D" w:rsidRDefault="0021365B" w:rsidP="0011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E1EC4">
              <w:rPr>
                <w:rFonts w:ascii="Times New Roman" w:hAnsi="Times New Roman" w:cs="Times New Roman"/>
                <w:sz w:val="24"/>
                <w:szCs w:val="24"/>
              </w:rPr>
              <w:t>исленность занятых в экономике</w:t>
            </w:r>
            <w:bookmarkStart w:id="0" w:name="_GoBack"/>
            <w:bookmarkEnd w:id="0"/>
          </w:p>
        </w:tc>
        <w:tc>
          <w:tcPr>
            <w:tcW w:w="1453" w:type="dxa"/>
            <w:vAlign w:val="center"/>
          </w:tcPr>
          <w:p w:rsidR="0059558D" w:rsidRPr="00125A29" w:rsidRDefault="000E1EC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proofErr w:type="spellEnd"/>
          </w:p>
        </w:tc>
        <w:tc>
          <w:tcPr>
            <w:tcW w:w="1405" w:type="dxa"/>
            <w:vAlign w:val="center"/>
          </w:tcPr>
          <w:p w:rsidR="0059558D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404" w:type="dxa"/>
            <w:vAlign w:val="center"/>
          </w:tcPr>
          <w:p w:rsidR="0059558D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68" w:type="dxa"/>
            <w:vAlign w:val="center"/>
          </w:tcPr>
          <w:p w:rsidR="0059558D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130" w:type="dxa"/>
            <w:vAlign w:val="center"/>
          </w:tcPr>
          <w:p w:rsidR="0059558D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68" w:type="dxa"/>
            <w:vAlign w:val="center"/>
          </w:tcPr>
          <w:p w:rsidR="0059558D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90" w:type="dxa"/>
            <w:vAlign w:val="center"/>
          </w:tcPr>
          <w:p w:rsidR="0059558D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0E1EC4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0E1EC4" w:rsidRPr="00E63DC6" w:rsidRDefault="00630908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0E1EC4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0E1EC4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04" w:type="dxa"/>
            <w:vAlign w:val="center"/>
          </w:tcPr>
          <w:p w:rsidR="000E1EC4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68" w:type="dxa"/>
            <w:vAlign w:val="center"/>
          </w:tcPr>
          <w:p w:rsidR="000E1EC4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130" w:type="dxa"/>
            <w:vAlign w:val="center"/>
          </w:tcPr>
          <w:p w:rsidR="000E1EC4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68" w:type="dxa"/>
            <w:vAlign w:val="center"/>
          </w:tcPr>
          <w:p w:rsidR="000E1EC4" w:rsidRPr="00125A29" w:rsidRDefault="009037A2" w:rsidP="0011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90" w:type="dxa"/>
            <w:vAlign w:val="center"/>
          </w:tcPr>
          <w:p w:rsidR="000E1EC4" w:rsidRPr="00125A29" w:rsidRDefault="009037A2" w:rsidP="0011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0E1EC4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630908" w:rsidRDefault="0063090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безработицы,</w:t>
            </w:r>
          </w:p>
          <w:p w:rsidR="000E1EC4" w:rsidRDefault="0063090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к экономически активному населению</w:t>
            </w:r>
          </w:p>
        </w:tc>
        <w:tc>
          <w:tcPr>
            <w:tcW w:w="1453" w:type="dxa"/>
            <w:vAlign w:val="center"/>
          </w:tcPr>
          <w:p w:rsidR="000E1EC4" w:rsidRPr="00125A29" w:rsidRDefault="0063090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0E1EC4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04" w:type="dxa"/>
            <w:vAlign w:val="center"/>
          </w:tcPr>
          <w:p w:rsidR="000E1EC4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68" w:type="dxa"/>
            <w:vAlign w:val="center"/>
          </w:tcPr>
          <w:p w:rsidR="000E1EC4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0" w:type="dxa"/>
            <w:vAlign w:val="center"/>
          </w:tcPr>
          <w:p w:rsidR="000E1EC4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68" w:type="dxa"/>
            <w:vAlign w:val="center"/>
          </w:tcPr>
          <w:p w:rsidR="000E1EC4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90" w:type="dxa"/>
            <w:vAlign w:val="center"/>
          </w:tcPr>
          <w:p w:rsidR="000E1EC4" w:rsidRPr="00125A29" w:rsidRDefault="009037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3612E9" w:rsidRDefault="003612E9" w:rsidP="0036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2E9" w:rsidRDefault="003612E9" w:rsidP="0036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2E9" w:rsidRPr="00C83C94" w:rsidRDefault="003612E9" w:rsidP="0036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12E9" w:rsidRPr="00C83C94" w:rsidSect="00A53A68">
      <w:headerReference w:type="default" r:id="rId8"/>
      <w:type w:val="continuous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5E" w:rsidRDefault="00C7635E" w:rsidP="00A53A68">
      <w:pPr>
        <w:spacing w:after="0" w:line="240" w:lineRule="auto"/>
      </w:pPr>
      <w:r>
        <w:separator/>
      </w:r>
    </w:p>
  </w:endnote>
  <w:endnote w:type="continuationSeparator" w:id="0">
    <w:p w:rsidR="00C7635E" w:rsidRDefault="00C7635E" w:rsidP="00A5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5E" w:rsidRDefault="00C7635E" w:rsidP="00A53A68">
      <w:pPr>
        <w:spacing w:after="0" w:line="240" w:lineRule="auto"/>
      </w:pPr>
      <w:r>
        <w:separator/>
      </w:r>
    </w:p>
  </w:footnote>
  <w:footnote w:type="continuationSeparator" w:id="0">
    <w:p w:rsidR="00C7635E" w:rsidRDefault="00C7635E" w:rsidP="00A5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019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3A68" w:rsidRPr="00A53A68" w:rsidRDefault="00A53A6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3A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3A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3A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36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53A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3A68" w:rsidRDefault="00A53A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A8"/>
    <w:rsid w:val="0000453A"/>
    <w:rsid w:val="00021564"/>
    <w:rsid w:val="000271E5"/>
    <w:rsid w:val="00047EF9"/>
    <w:rsid w:val="00050191"/>
    <w:rsid w:val="000B5893"/>
    <w:rsid w:val="000C7629"/>
    <w:rsid w:val="000E1EC4"/>
    <w:rsid w:val="000F4E84"/>
    <w:rsid w:val="00117569"/>
    <w:rsid w:val="00125A29"/>
    <w:rsid w:val="0013289D"/>
    <w:rsid w:val="00156095"/>
    <w:rsid w:val="00191705"/>
    <w:rsid w:val="001C2BAF"/>
    <w:rsid w:val="0021365B"/>
    <w:rsid w:val="00255F1B"/>
    <w:rsid w:val="00266ADB"/>
    <w:rsid w:val="00280DA9"/>
    <w:rsid w:val="0028363E"/>
    <w:rsid w:val="002A25DD"/>
    <w:rsid w:val="003337E4"/>
    <w:rsid w:val="00351543"/>
    <w:rsid w:val="003612E9"/>
    <w:rsid w:val="003E02C3"/>
    <w:rsid w:val="00436CCC"/>
    <w:rsid w:val="00441E47"/>
    <w:rsid w:val="00446688"/>
    <w:rsid w:val="004B6E37"/>
    <w:rsid w:val="004C4BD1"/>
    <w:rsid w:val="005019DA"/>
    <w:rsid w:val="005170B3"/>
    <w:rsid w:val="00561FD1"/>
    <w:rsid w:val="0058002B"/>
    <w:rsid w:val="0059558D"/>
    <w:rsid w:val="00630908"/>
    <w:rsid w:val="0064272C"/>
    <w:rsid w:val="00650DA2"/>
    <w:rsid w:val="0065230E"/>
    <w:rsid w:val="00666644"/>
    <w:rsid w:val="006E2FE0"/>
    <w:rsid w:val="006E6901"/>
    <w:rsid w:val="00730FDE"/>
    <w:rsid w:val="007A590E"/>
    <w:rsid w:val="0080506F"/>
    <w:rsid w:val="008A191C"/>
    <w:rsid w:val="008C7394"/>
    <w:rsid w:val="008D0CCA"/>
    <w:rsid w:val="008F1D9D"/>
    <w:rsid w:val="009037A2"/>
    <w:rsid w:val="00903DB8"/>
    <w:rsid w:val="00917EAD"/>
    <w:rsid w:val="00981037"/>
    <w:rsid w:val="009B15EC"/>
    <w:rsid w:val="009D6A44"/>
    <w:rsid w:val="009E4B8C"/>
    <w:rsid w:val="00A10840"/>
    <w:rsid w:val="00A461D1"/>
    <w:rsid w:val="00A52B2C"/>
    <w:rsid w:val="00A53A68"/>
    <w:rsid w:val="00A92ADC"/>
    <w:rsid w:val="00A95D3F"/>
    <w:rsid w:val="00AA4707"/>
    <w:rsid w:val="00AD4BF1"/>
    <w:rsid w:val="00B0769A"/>
    <w:rsid w:val="00B40D76"/>
    <w:rsid w:val="00B45DE4"/>
    <w:rsid w:val="00B869F8"/>
    <w:rsid w:val="00BB6159"/>
    <w:rsid w:val="00BB6DFD"/>
    <w:rsid w:val="00BC0712"/>
    <w:rsid w:val="00C05910"/>
    <w:rsid w:val="00C7635E"/>
    <w:rsid w:val="00C83C94"/>
    <w:rsid w:val="00C841A6"/>
    <w:rsid w:val="00CA0C2F"/>
    <w:rsid w:val="00CA4B26"/>
    <w:rsid w:val="00CB6A21"/>
    <w:rsid w:val="00CD2D39"/>
    <w:rsid w:val="00CF0209"/>
    <w:rsid w:val="00D95BFD"/>
    <w:rsid w:val="00DB1590"/>
    <w:rsid w:val="00DC0542"/>
    <w:rsid w:val="00DE0680"/>
    <w:rsid w:val="00DE1E1D"/>
    <w:rsid w:val="00E17BD9"/>
    <w:rsid w:val="00E63DC6"/>
    <w:rsid w:val="00E74719"/>
    <w:rsid w:val="00E90DB2"/>
    <w:rsid w:val="00E94343"/>
    <w:rsid w:val="00EB6E12"/>
    <w:rsid w:val="00EC0067"/>
    <w:rsid w:val="00EC376C"/>
    <w:rsid w:val="00F06E46"/>
    <w:rsid w:val="00F41AF1"/>
    <w:rsid w:val="00F764A8"/>
    <w:rsid w:val="00F83D0E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A68"/>
  </w:style>
  <w:style w:type="paragraph" w:styleId="a6">
    <w:name w:val="footer"/>
    <w:basedOn w:val="a"/>
    <w:link w:val="a7"/>
    <w:uiPriority w:val="99"/>
    <w:unhideWhenUsed/>
    <w:rsid w:val="00A5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A68"/>
  </w:style>
  <w:style w:type="paragraph" w:styleId="a6">
    <w:name w:val="footer"/>
    <w:basedOn w:val="a"/>
    <w:link w:val="a7"/>
    <w:uiPriority w:val="99"/>
    <w:unhideWhenUsed/>
    <w:rsid w:val="00A5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5340-E23D-4904-B429-9A75048B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Шаповалова Оксана Викторовна</cp:lastModifiedBy>
  <cp:revision>48</cp:revision>
  <cp:lastPrinted>2017-12-04T13:25:00Z</cp:lastPrinted>
  <dcterms:created xsi:type="dcterms:W3CDTF">2017-12-04T09:36:00Z</dcterms:created>
  <dcterms:modified xsi:type="dcterms:W3CDTF">2020-10-20T14:43:00Z</dcterms:modified>
</cp:coreProperties>
</file>