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C8" w:rsidRDefault="006B1023" w:rsidP="00502B4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r w:rsidR="003A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</w:t>
      </w:r>
      <w:r w:rsidR="003A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хозяйства 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="003A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город-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</w:t>
      </w:r>
    </w:p>
    <w:p w:rsidR="001428DA" w:rsidRDefault="006B1023" w:rsidP="00502B4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Сычевой</w:t>
      </w:r>
    </w:p>
    <w:p w:rsidR="00504AC8" w:rsidRPr="00D45356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AC8" w:rsidRPr="00D45356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15" w:rsidRPr="007B0472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7B0472" w:rsidRDefault="00065F00" w:rsidP="005756E0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30</w:t>
      </w:r>
      <w:r w:rsidR="00A43BC0"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756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="008870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2016</w:t>
      </w:r>
      <w:r w:rsidR="00254415"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D15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67</w:t>
      </w:r>
      <w:r w:rsidR="00254415" w:rsidRPr="007B04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65F00" w:rsidRPr="00065F00" w:rsidRDefault="00502B4F" w:rsidP="00065F00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65F00">
        <w:rPr>
          <w:rFonts w:ascii="Times New Roman" w:hAnsi="Times New Roman" w:cs="Times New Roman"/>
          <w:spacing w:val="-6"/>
          <w:sz w:val="28"/>
          <w:szCs w:val="28"/>
        </w:rPr>
        <w:t>п</w:t>
      </w:r>
      <w:r w:rsidR="0041167F" w:rsidRPr="00065F00">
        <w:rPr>
          <w:rFonts w:ascii="Times New Roman" w:hAnsi="Times New Roman" w:cs="Times New Roman"/>
          <w:spacing w:val="-6"/>
          <w:sz w:val="28"/>
          <w:szCs w:val="28"/>
        </w:rPr>
        <w:t xml:space="preserve">о результатам экспертизы проекта постановления администрации муниципального образования город-курорт Геленджик </w:t>
      </w:r>
      <w:r w:rsidR="005D15B1" w:rsidRPr="00065F00">
        <w:rPr>
          <w:rFonts w:ascii="Times New Roman" w:hAnsi="Times New Roman" w:cs="Times New Roman"/>
          <w:spacing w:val="-6"/>
          <w:sz w:val="28"/>
          <w:szCs w:val="28"/>
        </w:rPr>
        <w:br/>
      </w:r>
      <w:r w:rsidR="000D53CA" w:rsidRPr="00065F00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065F00" w:rsidRPr="00065F0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11 февраля 2015 года №372 «О комиссии администрации муниципального образования город-курорт Геленджик по определению перечня услуг и (или) работ по капитальному ремонту общего имущества собственников помещений в многоквартирных домах, расположенных на территории муниципального образования город-курорт Геленджик, на 2015-2016 годы»</w:t>
      </w:r>
      <w:proofErr w:type="gramEnd"/>
    </w:p>
    <w:p w:rsidR="00826013" w:rsidRPr="00D45356" w:rsidRDefault="00826013" w:rsidP="003A7791">
      <w:pPr>
        <w:pStyle w:val="ConsPlusTitle"/>
        <w:ind w:left="567" w:right="567"/>
        <w:jc w:val="center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DC31A7" w:rsidRPr="00D45356" w:rsidRDefault="00DC31A7" w:rsidP="00502B4F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FD3A94" w:rsidRPr="00065F00" w:rsidRDefault="00254415" w:rsidP="005D1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bookmarkStart w:id="0" w:name="_GoBack"/>
      <w:proofErr w:type="gramStart"/>
      <w:r w:rsidRPr="00065F0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Управлением экономики администрации муниципального образования </w:t>
      </w:r>
      <w:r w:rsidR="005D15B1" w:rsidRPr="00065F0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065F0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</w:t>
      </w:r>
      <w:r w:rsidR="005D15B1" w:rsidRPr="00065F0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065F0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город-курорт Геленджик, рассмотрен проект постановления</w:t>
      </w:r>
      <w:r w:rsidR="00887726" w:rsidRPr="00065F0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  <w:r w:rsidRPr="00065F0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5D15B1" w:rsidRPr="00065F00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065F00" w:rsidRPr="00065F00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F266EE">
        <w:rPr>
          <w:rFonts w:ascii="Times New Roman" w:hAnsi="Times New Roman" w:cs="Times New Roman"/>
          <w:sz w:val="28"/>
          <w:szCs w:val="28"/>
        </w:rPr>
        <w:br/>
      </w:r>
      <w:r w:rsidR="00065F00" w:rsidRPr="00065F00">
        <w:rPr>
          <w:rFonts w:ascii="Times New Roman" w:hAnsi="Times New Roman" w:cs="Times New Roman"/>
          <w:sz w:val="28"/>
          <w:szCs w:val="28"/>
        </w:rPr>
        <w:t>в постановление администрации муниципального образования город-курорт Геленджик от 11 февраля 2015 года №372 «О комиссии администрации муниципального образования город-курорт Геленджик по определению перечня</w:t>
      </w:r>
      <w:proofErr w:type="gramEnd"/>
      <w:r w:rsidR="00065F00" w:rsidRPr="00065F00">
        <w:rPr>
          <w:rFonts w:ascii="Times New Roman" w:hAnsi="Times New Roman" w:cs="Times New Roman"/>
          <w:sz w:val="28"/>
          <w:szCs w:val="28"/>
        </w:rPr>
        <w:t xml:space="preserve"> услуг и (или) работ по капитальному ремонту общего имущества собственников помещений в многоквартирных домах, расположенных на территории муниципального образования город-курорт Геленджик, на </w:t>
      </w:r>
      <w:r w:rsidR="00F266EE">
        <w:rPr>
          <w:rFonts w:ascii="Times New Roman" w:hAnsi="Times New Roman" w:cs="Times New Roman"/>
          <w:sz w:val="28"/>
          <w:szCs w:val="28"/>
        </w:rPr>
        <w:br/>
      </w:r>
      <w:r w:rsidR="00065F00" w:rsidRPr="00065F00">
        <w:rPr>
          <w:rFonts w:ascii="Times New Roman" w:hAnsi="Times New Roman" w:cs="Times New Roman"/>
          <w:sz w:val="28"/>
          <w:szCs w:val="28"/>
        </w:rPr>
        <w:t>2015-2016 годы»</w:t>
      </w:r>
      <w:r w:rsidR="00CC17AB" w:rsidRPr="00065F00">
        <w:rPr>
          <w:rFonts w:ascii="Times New Roman" w:hAnsi="Times New Roman" w:cs="Times New Roman"/>
          <w:bCs/>
          <w:spacing w:val="-6"/>
          <w:sz w:val="28"/>
          <w:szCs w:val="28"/>
        </w:rPr>
        <w:t>,</w:t>
      </w:r>
      <w:r w:rsidR="0086609E" w:rsidRPr="00065F0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поступив</w:t>
      </w:r>
      <w:r w:rsidR="003A14DD" w:rsidRPr="00065F0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ш</w:t>
      </w:r>
      <w:r w:rsidR="00504AC8" w:rsidRPr="00065F0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ий </w:t>
      </w:r>
      <w:r w:rsidR="00065F0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29</w:t>
      </w:r>
      <w:r w:rsidR="005756E0" w:rsidRPr="00065F0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марта</w:t>
      </w:r>
      <w:r w:rsidR="005011A7" w:rsidRPr="00065F0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D53CA" w:rsidRPr="00065F0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2016</w:t>
      </w:r>
      <w:r w:rsidR="00CC17AB" w:rsidRPr="00065F0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года </w:t>
      </w:r>
      <w:r w:rsidR="00826013" w:rsidRPr="00065F0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от</w:t>
      </w:r>
      <w:r w:rsidR="003B023D" w:rsidRPr="00065F0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92093" w:rsidRPr="00065F0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управления</w:t>
      </w:r>
      <w:r w:rsidR="002D3AA7" w:rsidRPr="00065F0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3A7791" w:rsidRPr="00065F0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2D3AA7" w:rsidRPr="00065F0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92093" w:rsidRPr="00065F0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администрации</w:t>
      </w:r>
      <w:r w:rsidR="0086609E" w:rsidRPr="00065F0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муниципального образовани</w:t>
      </w:r>
      <w:r w:rsidR="005960BE" w:rsidRPr="00065F0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я </w:t>
      </w:r>
      <w:r w:rsidR="00F266E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="005960BE" w:rsidRPr="00065F0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город-курорт Геленджик</w:t>
      </w:r>
      <w:r w:rsidR="00464162" w:rsidRPr="00065F0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FD3A94" w:rsidRPr="00504AC8" w:rsidRDefault="00A43BC0" w:rsidP="005D1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Проект нормативного</w:t>
      </w:r>
      <w:r w:rsidR="00254415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правово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</w:t>
      </w:r>
      <w:r w:rsidR="00254415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акт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</w:t>
      </w:r>
      <w:r w:rsidR="00254415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размещен </w:t>
      </w:r>
      <w:r w:rsidR="00065F0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29</w:t>
      </w:r>
      <w:r w:rsidR="005756E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марта</w:t>
      </w:r>
      <w:r w:rsidR="000D53C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2016</w:t>
      </w:r>
      <w:r w:rsidR="00254415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азования город-курорт Геленджик</w:t>
      </w:r>
      <w:r w:rsidR="0046416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5003C6" w:rsidRPr="00504AC8" w:rsidRDefault="00254415" w:rsidP="005D1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ходе антикоррупционной экспертизы проекта постановления администрации муниципального обр</w:t>
      </w:r>
      <w:r w:rsidR="00007A0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азования город-курорт Геленджик</w:t>
      </w:r>
      <w:r w:rsidR="00092093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bookmarkEnd w:id="0"/>
      <w:r w:rsidR="005D15B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="00065F00" w:rsidRPr="00065F00">
        <w:rPr>
          <w:rFonts w:ascii="Times New Roman" w:hAnsi="Times New Roman" w:cs="Times New Roman"/>
          <w:spacing w:val="-6"/>
          <w:sz w:val="28"/>
          <w:szCs w:val="28"/>
        </w:rPr>
        <w:lastRenderedPageBreak/>
        <w:t>«</w:t>
      </w:r>
      <w:r w:rsidR="00065F00" w:rsidRPr="00065F0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11 февраля 2015 года №372 </w:t>
      </w:r>
      <w:r w:rsidR="00F266EE">
        <w:rPr>
          <w:rFonts w:ascii="Times New Roman" w:hAnsi="Times New Roman" w:cs="Times New Roman"/>
          <w:sz w:val="28"/>
          <w:szCs w:val="28"/>
        </w:rPr>
        <w:br/>
      </w:r>
      <w:r w:rsidR="00065F00" w:rsidRPr="00065F00">
        <w:rPr>
          <w:rFonts w:ascii="Times New Roman" w:hAnsi="Times New Roman" w:cs="Times New Roman"/>
          <w:sz w:val="28"/>
          <w:szCs w:val="28"/>
        </w:rPr>
        <w:t>«О комиссии администрации муниципального образования город-курорт Геленджик по определению перечня услуг и (или) работ по капитальному ремонту общего имущества собственников помещений в многоквартирных домах, расположенных на территории муниципального образования город-курорт Геленджик, на 2015-2016</w:t>
      </w:r>
      <w:proofErr w:type="gramEnd"/>
      <w:r w:rsidR="00065F00" w:rsidRPr="00065F00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EE7548" w:rsidRPr="00504AC8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, </w:t>
      </w:r>
      <w:proofErr w:type="spellStart"/>
      <w:r w:rsidR="00007A0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коррупциогенные</w:t>
      </w:r>
      <w:proofErr w:type="spellEnd"/>
      <w:r w:rsidR="00007A0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факторы не </w:t>
      </w:r>
      <w:r w:rsidR="0046416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выявлены.</w:t>
      </w:r>
    </w:p>
    <w:p w:rsidR="00254415" w:rsidRPr="00504AC8" w:rsidRDefault="00254415" w:rsidP="00FD3A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Заключения от независимых экспертов не поступали.</w:t>
      </w:r>
      <w:r w:rsidR="0083429A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B77EE6" w:rsidRPr="00D45356" w:rsidRDefault="00B77EE6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-6"/>
          <w:lang w:eastAsia="ru-RU"/>
        </w:rPr>
      </w:pPr>
    </w:p>
    <w:p w:rsidR="00254415" w:rsidRPr="00504AC8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Начальник управления экономики</w:t>
      </w:r>
    </w:p>
    <w:p w:rsidR="00254415" w:rsidRPr="00504AC8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администрации </w:t>
      </w:r>
      <w:proofErr w:type="gramStart"/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муниципального</w:t>
      </w:r>
      <w:proofErr w:type="gramEnd"/>
    </w:p>
    <w:p w:rsidR="00254415" w:rsidRPr="00504AC8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образования город-курорт Геленджик</w:t>
      </w:r>
      <w:r w:rsidR="00640D6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</w:t>
      </w:r>
      <w:r w:rsidR="00A43BC0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</w:t>
      </w:r>
      <w:r w:rsidR="006603C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</w:t>
      </w:r>
      <w:r w:rsidR="00A43BC0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53591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53591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6603C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Ю.Г. </w:t>
      </w:r>
      <w:proofErr w:type="spellStart"/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Кациди</w:t>
      </w:r>
      <w:proofErr w:type="spellEnd"/>
    </w:p>
    <w:p w:rsidR="00254415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756E0" w:rsidRDefault="005756E0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756E0" w:rsidRDefault="005756E0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756E0" w:rsidRDefault="005756E0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756E0" w:rsidRDefault="005756E0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756E0" w:rsidRDefault="005756E0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756E0" w:rsidRDefault="005756E0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756E0" w:rsidRDefault="005756E0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45356" w:rsidRDefault="00D45356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45356" w:rsidRDefault="00D45356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45356" w:rsidRDefault="00D45356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45356" w:rsidRDefault="00D45356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45356" w:rsidRDefault="00D45356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45356" w:rsidRDefault="00D45356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45356" w:rsidRDefault="00D45356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45356" w:rsidRDefault="00D45356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45356" w:rsidRDefault="00D45356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756E0" w:rsidRDefault="005756E0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756E0" w:rsidRDefault="005756E0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756E0" w:rsidRDefault="005756E0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756E0" w:rsidRDefault="005756E0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756E0" w:rsidRDefault="005756E0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756E0" w:rsidRDefault="005756E0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756E0" w:rsidRDefault="005756E0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756E0" w:rsidRDefault="005756E0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756E0" w:rsidRDefault="005756E0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D4535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3B1" w:rsidRDefault="00AF13B1" w:rsidP="00464162">
      <w:pPr>
        <w:spacing w:after="0" w:line="240" w:lineRule="auto"/>
      </w:pPr>
      <w:r>
        <w:separator/>
      </w:r>
    </w:p>
  </w:endnote>
  <w:endnote w:type="continuationSeparator" w:id="0">
    <w:p w:rsidR="00AF13B1" w:rsidRDefault="00AF13B1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3B1" w:rsidRDefault="00AF13B1" w:rsidP="00464162">
      <w:pPr>
        <w:spacing w:after="0" w:line="240" w:lineRule="auto"/>
      </w:pPr>
      <w:r>
        <w:separator/>
      </w:r>
    </w:p>
  </w:footnote>
  <w:footnote w:type="continuationSeparator" w:id="0">
    <w:p w:rsidR="00AF13B1" w:rsidRDefault="00AF13B1" w:rsidP="004641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65F00"/>
    <w:rsid w:val="00092093"/>
    <w:rsid w:val="000B428B"/>
    <w:rsid w:val="000D53CA"/>
    <w:rsid w:val="000F5B2B"/>
    <w:rsid w:val="00104E10"/>
    <w:rsid w:val="001428DA"/>
    <w:rsid w:val="001568BF"/>
    <w:rsid w:val="001A7332"/>
    <w:rsid w:val="001B1617"/>
    <w:rsid w:val="001E2A29"/>
    <w:rsid w:val="00221BB4"/>
    <w:rsid w:val="002348F7"/>
    <w:rsid w:val="00250DE6"/>
    <w:rsid w:val="00254415"/>
    <w:rsid w:val="00260235"/>
    <w:rsid w:val="002A0766"/>
    <w:rsid w:val="002A4DF4"/>
    <w:rsid w:val="002D3AA7"/>
    <w:rsid w:val="00306E52"/>
    <w:rsid w:val="00353220"/>
    <w:rsid w:val="00394FEE"/>
    <w:rsid w:val="0039565F"/>
    <w:rsid w:val="003A14DD"/>
    <w:rsid w:val="003A7791"/>
    <w:rsid w:val="003B023D"/>
    <w:rsid w:val="0041167F"/>
    <w:rsid w:val="00464162"/>
    <w:rsid w:val="00476687"/>
    <w:rsid w:val="004A33DF"/>
    <w:rsid w:val="005003C6"/>
    <w:rsid w:val="005011A7"/>
    <w:rsid w:val="00502B4F"/>
    <w:rsid w:val="00504AC8"/>
    <w:rsid w:val="00527370"/>
    <w:rsid w:val="00535912"/>
    <w:rsid w:val="005756E0"/>
    <w:rsid w:val="005960BE"/>
    <w:rsid w:val="005A2ECB"/>
    <w:rsid w:val="005D12D6"/>
    <w:rsid w:val="005D15B1"/>
    <w:rsid w:val="005F6108"/>
    <w:rsid w:val="00612559"/>
    <w:rsid w:val="00640D62"/>
    <w:rsid w:val="006603C7"/>
    <w:rsid w:val="00677484"/>
    <w:rsid w:val="00684970"/>
    <w:rsid w:val="006B1023"/>
    <w:rsid w:val="006C179C"/>
    <w:rsid w:val="006C678E"/>
    <w:rsid w:val="006D2499"/>
    <w:rsid w:val="007319F1"/>
    <w:rsid w:val="00733B92"/>
    <w:rsid w:val="0079585A"/>
    <w:rsid w:val="007B0472"/>
    <w:rsid w:val="007C0515"/>
    <w:rsid w:val="00806C20"/>
    <w:rsid w:val="00826013"/>
    <w:rsid w:val="0083429A"/>
    <w:rsid w:val="00835F3F"/>
    <w:rsid w:val="0086609E"/>
    <w:rsid w:val="00886798"/>
    <w:rsid w:val="00887009"/>
    <w:rsid w:val="00887726"/>
    <w:rsid w:val="0089609C"/>
    <w:rsid w:val="008F5C1B"/>
    <w:rsid w:val="009232A9"/>
    <w:rsid w:val="00985911"/>
    <w:rsid w:val="009A3BA2"/>
    <w:rsid w:val="009D03C3"/>
    <w:rsid w:val="00A35911"/>
    <w:rsid w:val="00A43BC0"/>
    <w:rsid w:val="00A666DB"/>
    <w:rsid w:val="00A67D15"/>
    <w:rsid w:val="00AA5CA7"/>
    <w:rsid w:val="00AB3603"/>
    <w:rsid w:val="00AF13B1"/>
    <w:rsid w:val="00AF6876"/>
    <w:rsid w:val="00B33B1A"/>
    <w:rsid w:val="00B46C7D"/>
    <w:rsid w:val="00B71708"/>
    <w:rsid w:val="00B77EE6"/>
    <w:rsid w:val="00B94FB3"/>
    <w:rsid w:val="00BC63BE"/>
    <w:rsid w:val="00BE0466"/>
    <w:rsid w:val="00C01D94"/>
    <w:rsid w:val="00C01E16"/>
    <w:rsid w:val="00C07549"/>
    <w:rsid w:val="00C11506"/>
    <w:rsid w:val="00C7235D"/>
    <w:rsid w:val="00C972F6"/>
    <w:rsid w:val="00CA7DC5"/>
    <w:rsid w:val="00CB5372"/>
    <w:rsid w:val="00CC17AB"/>
    <w:rsid w:val="00CE3E93"/>
    <w:rsid w:val="00CF36F5"/>
    <w:rsid w:val="00D06C53"/>
    <w:rsid w:val="00D36A8B"/>
    <w:rsid w:val="00D3710F"/>
    <w:rsid w:val="00D45356"/>
    <w:rsid w:val="00D9075D"/>
    <w:rsid w:val="00DC1A7A"/>
    <w:rsid w:val="00DC31A7"/>
    <w:rsid w:val="00E03A1E"/>
    <w:rsid w:val="00E225C1"/>
    <w:rsid w:val="00E32A9D"/>
    <w:rsid w:val="00E34919"/>
    <w:rsid w:val="00E360BE"/>
    <w:rsid w:val="00E37995"/>
    <w:rsid w:val="00E627B9"/>
    <w:rsid w:val="00E90046"/>
    <w:rsid w:val="00EA556B"/>
    <w:rsid w:val="00EE7548"/>
    <w:rsid w:val="00F2294F"/>
    <w:rsid w:val="00F266EE"/>
    <w:rsid w:val="00F516AA"/>
    <w:rsid w:val="00F55169"/>
    <w:rsid w:val="00F8789F"/>
    <w:rsid w:val="00FB6B05"/>
    <w:rsid w:val="00FC73DE"/>
    <w:rsid w:val="00FD3A94"/>
    <w:rsid w:val="00FF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Title">
    <w:name w:val="ConsPlusTitle"/>
    <w:rsid w:val="003A77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Plain Text"/>
    <w:basedOn w:val="a"/>
    <w:link w:val="ac"/>
    <w:unhideWhenUsed/>
    <w:rsid w:val="005756E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5756E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5D15B1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15B1"/>
    <w:pPr>
      <w:widowControl w:val="0"/>
      <w:shd w:val="clear" w:color="auto" w:fill="FFFFFF"/>
      <w:spacing w:before="300" w:after="0" w:line="0" w:lineRule="atLeast"/>
      <w:jc w:val="center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Title">
    <w:name w:val="ConsPlusTitle"/>
    <w:rsid w:val="003A77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Plain Text"/>
    <w:basedOn w:val="a"/>
    <w:link w:val="ac"/>
    <w:unhideWhenUsed/>
    <w:rsid w:val="005756E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5756E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5D15B1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15B1"/>
    <w:pPr>
      <w:widowControl w:val="0"/>
      <w:shd w:val="clear" w:color="auto" w:fill="FFFFFF"/>
      <w:spacing w:before="300" w:after="0" w:line="0" w:lineRule="atLeast"/>
      <w:jc w:val="center"/>
    </w:pPr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05D6F-3C35-4198-84B7-80DAC2226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81</cp:revision>
  <cp:lastPrinted>2016-03-30T16:36:00Z</cp:lastPrinted>
  <dcterms:created xsi:type="dcterms:W3CDTF">2015-08-19T08:58:00Z</dcterms:created>
  <dcterms:modified xsi:type="dcterms:W3CDTF">2016-03-30T16:36:00Z</dcterms:modified>
</cp:coreProperties>
</file>