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FA15BF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город-курорт Геленджик</w:t>
      </w:r>
    </w:p>
    <w:p w:rsidR="00FA15BF" w:rsidRPr="00161693" w:rsidRDefault="00FA15BF" w:rsidP="00A84026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FA15BF" w:rsidRDefault="00FA15BF" w:rsidP="0079025F">
      <w:pPr>
        <w:jc w:val="center"/>
        <w:rPr>
          <w:b/>
          <w:sz w:val="28"/>
          <w:szCs w:val="28"/>
        </w:rPr>
      </w:pPr>
    </w:p>
    <w:p w:rsidR="00FA15BF" w:rsidRDefault="00FA15BF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9793E">
        <w:rPr>
          <w:b/>
          <w:sz w:val="28"/>
          <w:szCs w:val="28"/>
          <w:u w:val="single"/>
        </w:rPr>
        <w:t>14 ноября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30FB9">
        <w:rPr>
          <w:b/>
          <w:sz w:val="28"/>
          <w:szCs w:val="28"/>
          <w:u w:val="single"/>
        </w:rPr>
        <w:t>4</w:t>
      </w:r>
      <w:r w:rsidR="00817630">
        <w:rPr>
          <w:b/>
          <w:sz w:val="28"/>
          <w:szCs w:val="28"/>
          <w:u w:val="single"/>
        </w:rPr>
        <w:t>43</w:t>
      </w:r>
      <w:bookmarkStart w:id="0" w:name="_GoBack"/>
      <w:bookmarkEnd w:id="0"/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A9793E" w:rsidRPr="00A9793E">
        <w:rPr>
          <w:sz w:val="28"/>
          <w:szCs w:val="28"/>
        </w:rPr>
        <w:t>О внесении изменения в реш</w:t>
      </w:r>
      <w:r w:rsidR="00A9793E" w:rsidRPr="00A9793E">
        <w:rPr>
          <w:sz w:val="28"/>
          <w:szCs w:val="28"/>
        </w:rPr>
        <w:t>е</w:t>
      </w:r>
      <w:r w:rsidR="00A9793E" w:rsidRPr="00A9793E">
        <w:rPr>
          <w:sz w:val="28"/>
          <w:szCs w:val="28"/>
        </w:rPr>
        <w:t>ние Думы муниципального образования город-курорт Геленджик от 26 июня 2007 года №361 «Об административных комиссиях в мун</w:t>
      </w:r>
      <w:r w:rsidR="00A9793E" w:rsidRPr="00A9793E">
        <w:rPr>
          <w:sz w:val="28"/>
          <w:szCs w:val="28"/>
        </w:rPr>
        <w:t>и</w:t>
      </w:r>
      <w:r w:rsidR="00A9793E" w:rsidRPr="00A9793E">
        <w:rPr>
          <w:sz w:val="28"/>
          <w:szCs w:val="28"/>
        </w:rPr>
        <w:t>ципальном образовании город-курорт Геленджик» (в редакции реш</w:t>
      </w:r>
      <w:r w:rsidR="00A9793E" w:rsidRPr="00A9793E">
        <w:rPr>
          <w:sz w:val="28"/>
          <w:szCs w:val="28"/>
        </w:rPr>
        <w:t>е</w:t>
      </w:r>
      <w:r w:rsidR="00A9793E" w:rsidRPr="00A9793E">
        <w:rPr>
          <w:sz w:val="28"/>
          <w:szCs w:val="28"/>
        </w:rPr>
        <w:t>ния Думы муниципального образования город-курорт Геленджик от 29 октября 2013 года №16)</w:t>
      </w:r>
      <w:r w:rsidR="00D54916">
        <w:rPr>
          <w:sz w:val="28"/>
          <w:szCs w:val="28"/>
        </w:rPr>
        <w:t>»</w:t>
      </w:r>
    </w:p>
    <w:p w:rsidR="0079025F" w:rsidRDefault="0079025F" w:rsidP="0047551D">
      <w:pPr>
        <w:ind w:left="567" w:right="566"/>
        <w:jc w:val="center"/>
        <w:rPr>
          <w:sz w:val="28"/>
          <w:szCs w:val="28"/>
        </w:rPr>
      </w:pPr>
    </w:p>
    <w:p w:rsidR="00FA15BF" w:rsidRDefault="00FA15BF" w:rsidP="0047551D">
      <w:pPr>
        <w:ind w:left="567" w:right="566"/>
        <w:jc w:val="center"/>
        <w:rPr>
          <w:sz w:val="28"/>
          <w:szCs w:val="28"/>
        </w:rPr>
      </w:pPr>
    </w:p>
    <w:p w:rsidR="00FA15BF" w:rsidRDefault="00FA15BF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9793E" w:rsidRPr="00A9793E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2007 года №361 «Об админ</w:t>
      </w:r>
      <w:r w:rsidR="00A9793E" w:rsidRPr="00A9793E">
        <w:rPr>
          <w:sz w:val="28"/>
          <w:szCs w:val="28"/>
        </w:rPr>
        <w:t>и</w:t>
      </w:r>
      <w:r w:rsidR="00A9793E" w:rsidRPr="00A9793E">
        <w:rPr>
          <w:sz w:val="28"/>
          <w:szCs w:val="28"/>
        </w:rPr>
        <w:t>стративных комиссиях в муниципальном образовании город-курорт Геле</w:t>
      </w:r>
      <w:r w:rsidR="00A9793E" w:rsidRPr="00A9793E">
        <w:rPr>
          <w:sz w:val="28"/>
          <w:szCs w:val="28"/>
        </w:rPr>
        <w:t>н</w:t>
      </w:r>
      <w:r w:rsidR="00A9793E" w:rsidRPr="00A9793E">
        <w:rPr>
          <w:sz w:val="28"/>
          <w:szCs w:val="28"/>
        </w:rPr>
        <w:t>джик» (в редакции</w:t>
      </w:r>
      <w:proofErr w:type="gramEnd"/>
      <w:r w:rsidR="00A9793E" w:rsidRPr="00A9793E">
        <w:rPr>
          <w:sz w:val="28"/>
          <w:szCs w:val="28"/>
        </w:rPr>
        <w:t xml:space="preserve"> решения Думы муниципального образования город-курорт Геленджик от 29 октября 2013 года №16)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1142">
        <w:rPr>
          <w:sz w:val="28"/>
          <w:szCs w:val="28"/>
        </w:rPr>
        <w:t>1</w:t>
      </w:r>
      <w:r w:rsidR="00FA15B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A15B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FA15BF">
        <w:rPr>
          <w:sz w:val="28"/>
          <w:szCs w:val="28"/>
        </w:rPr>
        <w:t>правового управления</w:t>
      </w:r>
      <w:r w:rsidR="0047551D">
        <w:rPr>
          <w:sz w:val="28"/>
          <w:szCs w:val="28"/>
        </w:rPr>
        <w:t xml:space="preserve"> 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A1142">
        <w:rPr>
          <w:sz w:val="28"/>
          <w:szCs w:val="28"/>
        </w:rPr>
        <w:t>1</w:t>
      </w:r>
      <w:r w:rsidR="00FA15BF">
        <w:rPr>
          <w:sz w:val="28"/>
          <w:szCs w:val="28"/>
        </w:rPr>
        <w:t>3</w:t>
      </w:r>
      <w:r w:rsidR="00B30FB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A15BF" w:rsidRPr="00FA15BF">
        <w:rPr>
          <w:sz w:val="28"/>
          <w:szCs w:val="28"/>
        </w:rPr>
        <w:t>О внесении изменения в реш</w:t>
      </w:r>
      <w:r w:rsidR="00FA15BF" w:rsidRPr="00FA15BF">
        <w:rPr>
          <w:sz w:val="28"/>
          <w:szCs w:val="28"/>
        </w:rPr>
        <w:t>е</w:t>
      </w:r>
      <w:r w:rsidR="00FA15BF" w:rsidRPr="00FA15BF">
        <w:rPr>
          <w:sz w:val="28"/>
          <w:szCs w:val="28"/>
        </w:rPr>
        <w:t>ние Думы муниципального образования город-курорт Геленджик от 26 июня 2007 года №361 «Об административных комиссиях в муниципальном образов</w:t>
      </w:r>
      <w:r w:rsidR="00FA15BF" w:rsidRPr="00FA15BF">
        <w:rPr>
          <w:sz w:val="28"/>
          <w:szCs w:val="28"/>
        </w:rPr>
        <w:t>а</w:t>
      </w:r>
      <w:r w:rsidR="00FA15BF" w:rsidRPr="00FA15BF">
        <w:rPr>
          <w:sz w:val="28"/>
          <w:szCs w:val="28"/>
        </w:rPr>
        <w:t>нии город-курорт Геленджик» (в редакции решения Думы муниципального о</w:t>
      </w:r>
      <w:r w:rsidR="00FA15BF" w:rsidRPr="00FA15BF">
        <w:rPr>
          <w:sz w:val="28"/>
          <w:szCs w:val="28"/>
        </w:rPr>
        <w:t>б</w:t>
      </w:r>
      <w:r w:rsidR="00FA15BF" w:rsidRPr="00FA15BF">
        <w:rPr>
          <w:sz w:val="28"/>
          <w:szCs w:val="28"/>
        </w:rPr>
        <w:t>разования город-курорт Геленджик от 29 октября 2013 года №16)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596C4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5B" w:rsidRDefault="008A705B">
      <w:r>
        <w:separator/>
      </w:r>
    </w:p>
  </w:endnote>
  <w:endnote w:type="continuationSeparator" w:id="0">
    <w:p w:rsidR="008A705B" w:rsidRDefault="008A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5B" w:rsidRDefault="008A705B">
      <w:r>
        <w:separator/>
      </w:r>
    </w:p>
  </w:footnote>
  <w:footnote w:type="continuationSeparator" w:id="0">
    <w:p w:rsidR="008A705B" w:rsidRDefault="008A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763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1763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C5F9-F8FE-4313-BC2F-CCE217A4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2013-11-14T13:30:00Z</cp:lastPrinted>
  <dcterms:created xsi:type="dcterms:W3CDTF">2013-11-14T13:31:00Z</dcterms:created>
  <dcterms:modified xsi:type="dcterms:W3CDTF">2013-11-18T05:01:00Z</dcterms:modified>
</cp:coreProperties>
</file>