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557B85">
        <w:rPr>
          <w:b/>
          <w:sz w:val="28"/>
          <w:szCs w:val="28"/>
        </w:rPr>
        <w:t>2</w:t>
      </w:r>
      <w:r w:rsidR="005C0698">
        <w:rPr>
          <w:b/>
          <w:sz w:val="28"/>
          <w:szCs w:val="28"/>
        </w:rPr>
        <w:t>8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557B85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="003A46E9">
        <w:rPr>
          <w:sz w:val="28"/>
          <w:szCs w:val="28"/>
        </w:rPr>
        <w:t xml:space="preserve"> 201</w:t>
      </w:r>
      <w:r w:rsidR="005E56F3">
        <w:rPr>
          <w:sz w:val="28"/>
          <w:szCs w:val="28"/>
        </w:rPr>
        <w:t>8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3A46E9">
        <w:rPr>
          <w:sz w:val="28"/>
          <w:szCs w:val="28"/>
        </w:rPr>
        <w:t>2</w:t>
      </w:r>
      <w:r w:rsidR="00AB591B">
        <w:rPr>
          <w:sz w:val="28"/>
          <w:szCs w:val="28"/>
        </w:rPr>
        <w:t xml:space="preserve"> декабря 201</w:t>
      </w:r>
      <w:r w:rsidR="005E56F3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года №</w:t>
      </w:r>
      <w:r w:rsidR="005E56F3">
        <w:rPr>
          <w:sz w:val="28"/>
          <w:szCs w:val="28"/>
        </w:rPr>
        <w:t>70</w:t>
      </w:r>
      <w:r w:rsidR="003A46E9">
        <w:rPr>
          <w:sz w:val="28"/>
          <w:szCs w:val="28"/>
        </w:rPr>
        <w:t>6</w:t>
      </w:r>
      <w:r w:rsidR="00AB591B">
        <w:rPr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E56F3">
        <w:rPr>
          <w:sz w:val="28"/>
          <w:szCs w:val="28"/>
        </w:rPr>
        <w:t>8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5C0698">
        <w:rPr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="005C0698" w:rsidRPr="00C374A8">
        <w:rPr>
          <w:sz w:val="28"/>
          <w:szCs w:val="28"/>
        </w:rPr>
        <w:t>Геленджи</w:t>
      </w:r>
      <w:r w:rsidR="005C0698" w:rsidRPr="007E490E">
        <w:rPr>
          <w:sz w:val="28"/>
          <w:szCs w:val="28"/>
        </w:rPr>
        <w:t xml:space="preserve">к от </w:t>
      </w:r>
      <w:r w:rsidR="005C0698">
        <w:rPr>
          <w:sz w:val="28"/>
          <w:szCs w:val="28"/>
        </w:rPr>
        <w:t>15 августа 2018</w:t>
      </w:r>
      <w:r w:rsidR="005C0698" w:rsidRPr="007E490E">
        <w:rPr>
          <w:sz w:val="28"/>
          <w:szCs w:val="28"/>
        </w:rPr>
        <w:t xml:space="preserve"> года №</w:t>
      </w:r>
      <w:r w:rsidR="005C0698">
        <w:rPr>
          <w:sz w:val="28"/>
          <w:szCs w:val="28"/>
        </w:rPr>
        <w:t>2511 «</w:t>
      </w:r>
      <w:r w:rsidR="005C0698" w:rsidRPr="00606DE5">
        <w:rPr>
          <w:sz w:val="28"/>
          <w:szCs w:val="28"/>
        </w:rPr>
        <w:t>Об условиях приватизации объектов недвижимого</w:t>
      </w:r>
      <w:r w:rsidR="005C0698">
        <w:rPr>
          <w:sz w:val="28"/>
          <w:szCs w:val="28"/>
        </w:rPr>
        <w:t xml:space="preserve"> </w:t>
      </w:r>
      <w:r w:rsidR="005C0698" w:rsidRPr="00606DE5">
        <w:rPr>
          <w:sz w:val="28"/>
          <w:szCs w:val="28"/>
        </w:rPr>
        <w:t>имущества, находящихся в собственности</w:t>
      </w:r>
      <w:r w:rsidR="005C0698">
        <w:rPr>
          <w:sz w:val="28"/>
          <w:szCs w:val="28"/>
        </w:rPr>
        <w:t xml:space="preserve"> </w:t>
      </w:r>
      <w:r w:rsidR="005C0698" w:rsidRPr="00606DE5">
        <w:rPr>
          <w:sz w:val="28"/>
          <w:szCs w:val="28"/>
        </w:rPr>
        <w:t>муниципального образования город-курорт Геленджик,</w:t>
      </w:r>
      <w:r w:rsidR="005C0698">
        <w:rPr>
          <w:sz w:val="28"/>
          <w:szCs w:val="28"/>
        </w:rPr>
        <w:t xml:space="preserve"> </w:t>
      </w:r>
      <w:r w:rsidR="005C0698" w:rsidRPr="00606DE5">
        <w:rPr>
          <w:sz w:val="28"/>
          <w:szCs w:val="28"/>
        </w:rPr>
        <w:t xml:space="preserve">расположенного по адресу: Краснодарский край, г.Геленджик, ул. Новороссийская, д.169, литер В, </w:t>
      </w:r>
      <w:proofErr w:type="spellStart"/>
      <w:r w:rsidR="005C0698" w:rsidRPr="00606DE5">
        <w:rPr>
          <w:sz w:val="28"/>
          <w:szCs w:val="28"/>
        </w:rPr>
        <w:t>офисно</w:t>
      </w:r>
      <w:proofErr w:type="spellEnd"/>
      <w:r w:rsidR="005C0698" w:rsidRPr="00606DE5">
        <w:rPr>
          <w:sz w:val="28"/>
          <w:szCs w:val="28"/>
        </w:rPr>
        <w:t>-торговые помещения №5, 6</w:t>
      </w:r>
      <w:r w:rsidR="005C0698">
        <w:rPr>
          <w:sz w:val="28"/>
          <w:szCs w:val="28"/>
        </w:rPr>
        <w:t>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</w:t>
      </w:r>
      <w:r w:rsidR="00557B85">
        <w:rPr>
          <w:sz w:val="28"/>
          <w:szCs w:val="28"/>
        </w:rPr>
        <w:t>0</w:t>
      </w:r>
      <w:r w:rsidR="005E56F3">
        <w:rPr>
          <w:sz w:val="28"/>
          <w:szCs w:val="28"/>
        </w:rPr>
        <w:t>0 минут</w:t>
      </w:r>
      <w:r w:rsidRPr="0053724C">
        <w:rPr>
          <w:sz w:val="28"/>
          <w:szCs w:val="28"/>
        </w:rPr>
        <w:t xml:space="preserve"> </w:t>
      </w:r>
      <w:r w:rsidR="00557B85">
        <w:rPr>
          <w:sz w:val="28"/>
          <w:szCs w:val="28"/>
        </w:rPr>
        <w:t>21 сентября</w:t>
      </w:r>
      <w:r w:rsidR="005E56F3">
        <w:rPr>
          <w:sz w:val="28"/>
          <w:szCs w:val="28"/>
        </w:rPr>
        <w:t xml:space="preserve"> 2018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57B85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Pr="004B1D06">
        <w:rPr>
          <w:sz w:val="28"/>
          <w:szCs w:val="28"/>
        </w:rPr>
        <w:t xml:space="preserve"> недвижимого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F41AD5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07AC1">
        <w:rPr>
          <w:sz w:val="28"/>
          <w:szCs w:val="28"/>
        </w:rPr>
        <w:t>5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557B85" w:rsidRDefault="00557B85" w:rsidP="00557B85">
      <w:pPr>
        <w:spacing w:line="0" w:lineRule="atLeas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Рожновская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810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-главный специалист управления имущественных отношений администрации муниципального образования город-курорт Геленджик, секретарь комиссии;</w:t>
            </w:r>
          </w:p>
        </w:tc>
      </w:tr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lastRenderedPageBreak/>
              <w:t>Китай-Гора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5810" w:type="dxa"/>
          </w:tcPr>
          <w:p w:rsidR="00557B85" w:rsidRPr="00557B85" w:rsidRDefault="00557B85" w:rsidP="00557B85">
            <w:pPr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557B85">
              <w:rPr>
                <w:sz w:val="28"/>
                <w:szCs w:val="28"/>
              </w:rPr>
              <w:t>Кациди</w:t>
            </w:r>
            <w:proofErr w:type="spellEnd"/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5810" w:type="dxa"/>
          </w:tcPr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</w:t>
            </w:r>
            <w:r w:rsidR="0032455E">
              <w:rPr>
                <w:sz w:val="28"/>
                <w:szCs w:val="28"/>
              </w:rPr>
              <w:t>;</w:t>
            </w:r>
          </w:p>
          <w:p w:rsidR="00557B85" w:rsidRPr="00557B85" w:rsidRDefault="00557B85" w:rsidP="00255CD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57B85" w:rsidRPr="00557B85" w:rsidTr="00557B85">
        <w:tc>
          <w:tcPr>
            <w:tcW w:w="3828" w:type="dxa"/>
          </w:tcPr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557B85">
              <w:rPr>
                <w:sz w:val="28"/>
                <w:szCs w:val="28"/>
              </w:rPr>
              <w:t>Савиди</w:t>
            </w:r>
            <w:proofErr w:type="spellEnd"/>
          </w:p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810" w:type="dxa"/>
          </w:tcPr>
          <w:p w:rsidR="00557B85" w:rsidRPr="00557B85" w:rsidRDefault="0032455E" w:rsidP="00255CD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557B85" w:rsidRPr="00557B85">
              <w:rPr>
                <w:sz w:val="28"/>
              </w:rPr>
              <w:t xml:space="preserve">начальник правового управления </w:t>
            </w:r>
            <w:proofErr w:type="spellStart"/>
            <w:proofErr w:type="gramStart"/>
            <w:r w:rsidR="00557B85" w:rsidRPr="00557B85">
              <w:rPr>
                <w:sz w:val="28"/>
              </w:rPr>
              <w:t>админист</w:t>
            </w:r>
            <w:proofErr w:type="spellEnd"/>
            <w:r>
              <w:rPr>
                <w:sz w:val="28"/>
              </w:rPr>
              <w:t>-</w:t>
            </w:r>
            <w:r w:rsidR="00557B85" w:rsidRPr="00557B85">
              <w:rPr>
                <w:sz w:val="28"/>
              </w:rPr>
              <w:t>рации</w:t>
            </w:r>
            <w:proofErr w:type="gramEnd"/>
            <w:r w:rsidR="00557B85" w:rsidRPr="00557B85">
              <w:rPr>
                <w:sz w:val="28"/>
              </w:rPr>
              <w:t xml:space="preserve"> муниципального образования город-курорт Геленджик;</w:t>
            </w:r>
          </w:p>
          <w:p w:rsidR="00557B85" w:rsidRPr="00557B85" w:rsidRDefault="00557B85" w:rsidP="00255CD0">
            <w:pPr>
              <w:ind w:right="-1"/>
              <w:jc w:val="both"/>
            </w:pPr>
          </w:p>
        </w:tc>
      </w:tr>
      <w:tr w:rsidR="00557B85" w:rsidRPr="00557B85" w:rsidTr="00F538DB">
        <w:trPr>
          <w:trHeight w:val="1363"/>
        </w:trPr>
        <w:tc>
          <w:tcPr>
            <w:tcW w:w="3828" w:type="dxa"/>
          </w:tcPr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Фок</w:t>
            </w:r>
          </w:p>
          <w:p w:rsidR="00557B85" w:rsidRPr="00557B85" w:rsidRDefault="00557B85" w:rsidP="00255CD0">
            <w:pPr>
              <w:ind w:right="-1"/>
              <w:jc w:val="both"/>
              <w:rPr>
                <w:sz w:val="28"/>
                <w:szCs w:val="28"/>
              </w:rPr>
            </w:pPr>
            <w:r w:rsidRPr="00557B85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5810" w:type="dxa"/>
          </w:tcPr>
          <w:p w:rsidR="00557B85" w:rsidRPr="00557B85" w:rsidRDefault="0032455E" w:rsidP="00255CD0">
            <w:pPr>
              <w:pStyle w:val="a5"/>
              <w:ind w:left="-107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B85" w:rsidRPr="00557B8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имущественных отношений администрации муниципального образования город-курорт Геленджик</w:t>
            </w:r>
            <w:r w:rsidR="00F53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CE1C21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>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</w:t>
      </w:r>
      <w:r w:rsidR="00CE1C21">
        <w:rPr>
          <w:sz w:val="28"/>
          <w:szCs w:val="28"/>
        </w:rPr>
        <w:t>ы</w:t>
      </w:r>
      <w:r w:rsidRPr="00242867">
        <w:rPr>
          <w:sz w:val="28"/>
          <w:szCs w:val="28"/>
        </w:rPr>
        <w:t xml:space="preserve"> объект</w:t>
      </w:r>
      <w:r w:rsidR="00CE1C21">
        <w:rPr>
          <w:sz w:val="28"/>
          <w:szCs w:val="28"/>
        </w:rPr>
        <w:t>ы</w:t>
      </w:r>
      <w:r w:rsidRPr="00242867">
        <w:rPr>
          <w:sz w:val="28"/>
          <w:szCs w:val="28"/>
        </w:rPr>
        <w:t xml:space="preserve"> недвижимого имущества, находящи</w:t>
      </w:r>
      <w:r w:rsidR="00CE1C21">
        <w:rPr>
          <w:sz w:val="28"/>
          <w:szCs w:val="28"/>
        </w:rPr>
        <w:t>е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5C0698" w:rsidRDefault="005C0698" w:rsidP="005C0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офисно</w:t>
      </w:r>
      <w:proofErr w:type="spellEnd"/>
      <w:r>
        <w:rPr>
          <w:sz w:val="28"/>
          <w:szCs w:val="28"/>
        </w:rPr>
        <w:t>-торгово</w:t>
      </w:r>
      <w:r w:rsidR="00CE1C21">
        <w:rPr>
          <w:sz w:val="28"/>
          <w:szCs w:val="28"/>
        </w:rPr>
        <w:t>е</w:t>
      </w:r>
      <w:r>
        <w:rPr>
          <w:sz w:val="28"/>
          <w:szCs w:val="28"/>
        </w:rPr>
        <w:t xml:space="preserve"> помещени</w:t>
      </w:r>
      <w:r w:rsidR="00CE1C21">
        <w:rPr>
          <w:sz w:val="28"/>
          <w:szCs w:val="28"/>
        </w:rPr>
        <w:t>е</w:t>
      </w:r>
      <w:r>
        <w:rPr>
          <w:sz w:val="28"/>
          <w:szCs w:val="28"/>
        </w:rPr>
        <w:t xml:space="preserve"> №5 (цокольный этаж б/н) площадью </w:t>
      </w:r>
      <w:r>
        <w:rPr>
          <w:sz w:val="28"/>
          <w:szCs w:val="28"/>
        </w:rPr>
        <w:br/>
        <w:t xml:space="preserve">40,6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</w:p>
    <w:p w:rsidR="00AB591B" w:rsidRDefault="005C0698" w:rsidP="005C0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офисно</w:t>
      </w:r>
      <w:proofErr w:type="spellEnd"/>
      <w:r>
        <w:rPr>
          <w:sz w:val="28"/>
          <w:szCs w:val="28"/>
        </w:rPr>
        <w:t>-торгово</w:t>
      </w:r>
      <w:r w:rsidR="00CE1C21">
        <w:rPr>
          <w:sz w:val="28"/>
          <w:szCs w:val="28"/>
        </w:rPr>
        <w:t>е</w:t>
      </w:r>
      <w:r>
        <w:rPr>
          <w:sz w:val="28"/>
          <w:szCs w:val="28"/>
        </w:rPr>
        <w:t xml:space="preserve"> помещени</w:t>
      </w:r>
      <w:r w:rsidR="00CE1C21">
        <w:rPr>
          <w:sz w:val="28"/>
          <w:szCs w:val="28"/>
        </w:rPr>
        <w:t>е</w:t>
      </w:r>
      <w:r>
        <w:rPr>
          <w:sz w:val="28"/>
          <w:szCs w:val="28"/>
        </w:rPr>
        <w:t xml:space="preserve"> №6 (цокольный этаж б/н) площадью </w:t>
      </w:r>
      <w:r>
        <w:rPr>
          <w:sz w:val="28"/>
          <w:szCs w:val="28"/>
        </w:rPr>
        <w:br/>
        <w:t xml:space="preserve">25,9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расположенны</w:t>
      </w:r>
      <w:r w:rsidR="00CE1C21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по адресу: Краснодарский край, г.</w:t>
      </w:r>
      <w:r w:rsidRPr="00C837DC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ул. Новороссийская, д. 169, литер В</w:t>
      </w:r>
      <w:r w:rsidR="00AB591B">
        <w:rPr>
          <w:sz w:val="28"/>
          <w:szCs w:val="28"/>
        </w:rPr>
        <w:t>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5E56F3" w:rsidRPr="007263B5" w:rsidRDefault="005E56F3" w:rsidP="005E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объекта – </w:t>
      </w:r>
      <w:r w:rsidR="005C0698" w:rsidRPr="004870D1">
        <w:rPr>
          <w:sz w:val="28"/>
          <w:szCs w:val="28"/>
        </w:rPr>
        <w:t>1 550 000 (од</w:t>
      </w:r>
      <w:r w:rsidR="005C0698">
        <w:rPr>
          <w:sz w:val="28"/>
          <w:szCs w:val="28"/>
        </w:rPr>
        <w:t>ин</w:t>
      </w:r>
      <w:r w:rsidR="005C0698" w:rsidRPr="004870D1">
        <w:rPr>
          <w:sz w:val="28"/>
          <w:szCs w:val="28"/>
        </w:rPr>
        <w:t xml:space="preserve"> миллион пят</w:t>
      </w:r>
      <w:r w:rsidR="005C0698">
        <w:rPr>
          <w:sz w:val="28"/>
          <w:szCs w:val="28"/>
        </w:rPr>
        <w:t>ь</w:t>
      </w:r>
      <w:r w:rsidR="005C0698" w:rsidRPr="004870D1">
        <w:rPr>
          <w:sz w:val="28"/>
          <w:szCs w:val="28"/>
        </w:rPr>
        <w:t>сот пят</w:t>
      </w:r>
      <w:r w:rsidR="005C0698">
        <w:rPr>
          <w:sz w:val="28"/>
          <w:szCs w:val="28"/>
        </w:rPr>
        <w:t>ь</w:t>
      </w:r>
      <w:r w:rsidR="005C0698" w:rsidRPr="004870D1">
        <w:rPr>
          <w:sz w:val="28"/>
          <w:szCs w:val="28"/>
        </w:rPr>
        <w:t>десят тысяч</w:t>
      </w:r>
      <w:r>
        <w:rPr>
          <w:sz w:val="28"/>
          <w:szCs w:val="28"/>
        </w:rPr>
        <w:t>)</w:t>
      </w:r>
      <w:r w:rsidRPr="00BD28E2">
        <w:rPr>
          <w:sz w:val="28"/>
          <w:szCs w:val="28"/>
        </w:rPr>
        <w:t xml:space="preserve"> </w:t>
      </w:r>
      <w:r w:rsidRPr="004460F6">
        <w:rPr>
          <w:sz w:val="28"/>
          <w:szCs w:val="28"/>
        </w:rPr>
        <w:t>рублей</w:t>
      </w:r>
      <w:r>
        <w:rPr>
          <w:sz w:val="28"/>
          <w:szCs w:val="28"/>
        </w:rPr>
        <w:t>, без учета НДС.</w:t>
      </w:r>
    </w:p>
    <w:p w:rsidR="005E56F3" w:rsidRDefault="005E56F3" w:rsidP="005E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«Шаг аукциона» - </w:t>
      </w:r>
      <w:r w:rsidR="005C0698" w:rsidRPr="004870D1">
        <w:rPr>
          <w:sz w:val="28"/>
          <w:szCs w:val="28"/>
        </w:rPr>
        <w:t>77 500 (сем</w:t>
      </w:r>
      <w:r w:rsidR="005C0698">
        <w:rPr>
          <w:sz w:val="28"/>
          <w:szCs w:val="28"/>
        </w:rPr>
        <w:t>ьдесят</w:t>
      </w:r>
      <w:r w:rsidR="005C0698" w:rsidRPr="004870D1">
        <w:rPr>
          <w:sz w:val="28"/>
          <w:szCs w:val="28"/>
        </w:rPr>
        <w:t xml:space="preserve"> сем</w:t>
      </w:r>
      <w:r w:rsidR="005C0698">
        <w:rPr>
          <w:sz w:val="28"/>
          <w:szCs w:val="28"/>
        </w:rPr>
        <w:t>ь</w:t>
      </w:r>
      <w:r w:rsidR="005C0698" w:rsidRPr="004870D1">
        <w:rPr>
          <w:sz w:val="28"/>
          <w:szCs w:val="28"/>
        </w:rPr>
        <w:t xml:space="preserve"> тысяч пят</w:t>
      </w:r>
      <w:r w:rsidR="005C0698">
        <w:rPr>
          <w:sz w:val="28"/>
          <w:szCs w:val="28"/>
        </w:rPr>
        <w:t>ь</w:t>
      </w:r>
      <w:r w:rsidR="005C0698" w:rsidRPr="004870D1">
        <w:rPr>
          <w:sz w:val="28"/>
          <w:szCs w:val="28"/>
        </w:rPr>
        <w:t>сот</w:t>
      </w:r>
      <w:r>
        <w:rPr>
          <w:sz w:val="28"/>
          <w:szCs w:val="28"/>
        </w:rPr>
        <w:t>) рублей.</w:t>
      </w:r>
    </w:p>
    <w:p w:rsidR="00AB591B" w:rsidRDefault="005E56F3" w:rsidP="005E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составил</w:t>
      </w:r>
      <w:r>
        <w:rPr>
          <w:sz w:val="28"/>
          <w:szCs w:val="28"/>
        </w:rPr>
        <w:br/>
      </w:r>
      <w:r w:rsidR="005C0698">
        <w:rPr>
          <w:sz w:val="28"/>
          <w:szCs w:val="28"/>
        </w:rPr>
        <w:t>310 000 (триста десять тысяч</w:t>
      </w:r>
      <w:r>
        <w:rPr>
          <w:sz w:val="28"/>
          <w:szCs w:val="28"/>
        </w:rPr>
        <w:t>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B591B">
        <w:rPr>
          <w:sz w:val="28"/>
          <w:szCs w:val="28"/>
        </w:rPr>
        <w:t>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F538DB">
        <w:rPr>
          <w:sz w:val="28"/>
          <w:szCs w:val="28"/>
        </w:rPr>
        <w:t>2</w:t>
      </w:r>
      <w:r w:rsidR="005C069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</w:t>
      </w:r>
      <w:proofErr w:type="gramStart"/>
      <w:r>
        <w:rPr>
          <w:sz w:val="28"/>
          <w:szCs w:val="28"/>
        </w:rPr>
        <w:t xml:space="preserve">приватизации </w:t>
      </w:r>
      <w:r w:rsidR="003A46E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F538DB">
        <w:rPr>
          <w:sz w:val="28"/>
          <w:szCs w:val="28"/>
        </w:rPr>
        <w:t>19 сентября</w:t>
      </w:r>
      <w:r w:rsidR="005E56F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5E56F3" w:rsidRDefault="005E56F3" w:rsidP="005E56F3">
      <w:pPr>
        <w:ind w:firstLine="709"/>
        <w:jc w:val="both"/>
      </w:pPr>
      <w:r>
        <w:rPr>
          <w:sz w:val="28"/>
          <w:szCs w:val="28"/>
        </w:rPr>
        <w:t>Пономарев Алексей Андреевич, участник</w:t>
      </w:r>
      <w:r w:rsidRPr="00770333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3A46E9" w:rsidRDefault="00F538DB" w:rsidP="005E56F3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Яковчук</w:t>
      </w:r>
      <w:proofErr w:type="spellEnd"/>
      <w:r>
        <w:rPr>
          <w:sz w:val="28"/>
          <w:szCs w:val="28"/>
        </w:rPr>
        <w:t xml:space="preserve"> Вадим Валентинович</w:t>
      </w:r>
      <w:r w:rsidR="003A46E9" w:rsidRPr="00770333">
        <w:rPr>
          <w:sz w:val="28"/>
          <w:szCs w:val="28"/>
        </w:rPr>
        <w:t xml:space="preserve">, </w:t>
      </w:r>
      <w:r w:rsidR="003A46E9">
        <w:rPr>
          <w:sz w:val="28"/>
          <w:szCs w:val="28"/>
        </w:rPr>
        <w:t>участник</w:t>
      </w:r>
      <w:r w:rsidR="003A46E9" w:rsidRPr="00770333">
        <w:rPr>
          <w:sz w:val="28"/>
          <w:szCs w:val="28"/>
        </w:rPr>
        <w:t xml:space="preserve"> №2</w:t>
      </w:r>
    </w:p>
    <w:p w:rsidR="00FC56A0" w:rsidRDefault="00FC56A0" w:rsidP="005C069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698" w:rsidRPr="005E56F3" w:rsidRDefault="005C0698" w:rsidP="005C069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t>Аукционист предложил участникам аукциона заявить начальную цену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5FDF">
        <w:rPr>
          <w:rFonts w:ascii="Times New Roman" w:hAnsi="Times New Roman" w:cs="Times New Roman"/>
          <w:sz w:val="28"/>
          <w:szCs w:val="28"/>
        </w:rPr>
        <w:t xml:space="preserve"> в </w:t>
      </w:r>
      <w:r w:rsidRPr="004870D1">
        <w:rPr>
          <w:rFonts w:ascii="Times New Roman" w:hAnsi="Times New Roman"/>
          <w:sz w:val="28"/>
          <w:szCs w:val="28"/>
        </w:rPr>
        <w:t>1 550 000 (од</w:t>
      </w:r>
      <w:r>
        <w:rPr>
          <w:rFonts w:ascii="Times New Roman" w:hAnsi="Times New Roman"/>
          <w:sz w:val="28"/>
          <w:szCs w:val="28"/>
        </w:rPr>
        <w:t>ин</w:t>
      </w:r>
      <w:r w:rsidRPr="004870D1">
        <w:rPr>
          <w:rFonts w:ascii="Times New Roman" w:hAnsi="Times New Roman"/>
          <w:sz w:val="28"/>
          <w:szCs w:val="28"/>
        </w:rPr>
        <w:t xml:space="preserve"> миллион пят</w:t>
      </w:r>
      <w:r>
        <w:rPr>
          <w:rFonts w:ascii="Times New Roman" w:hAnsi="Times New Roman"/>
          <w:sz w:val="28"/>
          <w:szCs w:val="28"/>
        </w:rPr>
        <w:t>ь</w:t>
      </w:r>
      <w:r w:rsidRPr="004870D1">
        <w:rPr>
          <w:rFonts w:ascii="Times New Roman" w:hAnsi="Times New Roman"/>
          <w:sz w:val="28"/>
          <w:szCs w:val="28"/>
        </w:rPr>
        <w:t>сот пят</w:t>
      </w:r>
      <w:r>
        <w:rPr>
          <w:rFonts w:ascii="Times New Roman" w:hAnsi="Times New Roman"/>
          <w:sz w:val="28"/>
          <w:szCs w:val="28"/>
        </w:rPr>
        <w:t>ь</w:t>
      </w:r>
      <w:r w:rsidRPr="004870D1">
        <w:rPr>
          <w:rFonts w:ascii="Times New Roman" w:hAnsi="Times New Roman"/>
          <w:sz w:val="28"/>
          <w:szCs w:val="28"/>
        </w:rPr>
        <w:t>десят тысяч</w:t>
      </w:r>
      <w:r w:rsidRPr="005E56F3">
        <w:rPr>
          <w:rFonts w:ascii="Times New Roman" w:hAnsi="Times New Roman" w:cs="Times New Roman"/>
          <w:sz w:val="28"/>
          <w:szCs w:val="28"/>
        </w:rPr>
        <w:t xml:space="preserve">) рублей, без учета НДС. </w:t>
      </w:r>
    </w:p>
    <w:p w:rsidR="005C0698" w:rsidRPr="0072148C" w:rsidRDefault="005C0698" w:rsidP="005C069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8C">
        <w:rPr>
          <w:rFonts w:ascii="Times New Roman" w:hAnsi="Times New Roman" w:cs="Times New Roman"/>
          <w:sz w:val="28"/>
          <w:szCs w:val="28"/>
        </w:rPr>
        <w:lastRenderedPageBreak/>
        <w:t>После троекратного объявления цены объекта ни один из участников не поднял карточку.</w:t>
      </w:r>
    </w:p>
    <w:p w:rsidR="005C0698" w:rsidRDefault="005C0698" w:rsidP="005C0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FC56A0">
        <w:rPr>
          <w:sz w:val="28"/>
          <w:szCs w:val="28"/>
        </w:rPr>
        <w:t xml:space="preserve">отсутствием </w:t>
      </w:r>
      <w:r w:rsidR="00FC56A0" w:rsidRPr="00FC56A0">
        <w:rPr>
          <w:sz w:val="28"/>
          <w:szCs w:val="28"/>
        </w:rPr>
        <w:t>предложений повышения цены</w:t>
      </w:r>
      <w:r w:rsidRPr="00FC56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717A">
        <w:rPr>
          <w:sz w:val="28"/>
          <w:szCs w:val="28"/>
        </w:rPr>
        <w:t>РЕШИЛИ:</w:t>
      </w:r>
    </w:p>
    <w:p w:rsidR="005C0698" w:rsidRDefault="005C0698" w:rsidP="005C0698">
      <w:pPr>
        <w:widowControl w:val="0"/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>признать аукцион по продаже</w:t>
      </w:r>
      <w:r>
        <w:rPr>
          <w:sz w:val="28"/>
          <w:szCs w:val="28"/>
        </w:rPr>
        <w:t>:</w:t>
      </w:r>
    </w:p>
    <w:p w:rsidR="005C0698" w:rsidRDefault="005C0698" w:rsidP="005C0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офисно</w:t>
      </w:r>
      <w:proofErr w:type="spellEnd"/>
      <w:r>
        <w:rPr>
          <w:sz w:val="28"/>
          <w:szCs w:val="28"/>
        </w:rPr>
        <w:t xml:space="preserve">-торгового помещения №5 (цокольный этаж б/н) площадью </w:t>
      </w:r>
      <w:r>
        <w:rPr>
          <w:sz w:val="28"/>
          <w:szCs w:val="28"/>
        </w:rPr>
        <w:br/>
        <w:t xml:space="preserve">40,6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</w:p>
    <w:p w:rsidR="005C0698" w:rsidRPr="00CB5410" w:rsidRDefault="005C0698" w:rsidP="005C06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офисно</w:t>
      </w:r>
      <w:proofErr w:type="spellEnd"/>
      <w:r>
        <w:rPr>
          <w:sz w:val="28"/>
          <w:szCs w:val="28"/>
        </w:rPr>
        <w:t xml:space="preserve">-торгового помещения №6 (цокольный этаж б/н) площадью </w:t>
      </w:r>
      <w:r>
        <w:rPr>
          <w:sz w:val="28"/>
          <w:szCs w:val="28"/>
        </w:rPr>
        <w:br/>
        <w:t xml:space="preserve">25,9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расположенных по адресу: Краснодарский край, г.</w:t>
      </w:r>
      <w:r w:rsidRPr="00C837DC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ул. Новороссийская, д. 169, литер В</w:t>
      </w:r>
      <w:r w:rsidRPr="006C6A2B">
        <w:rPr>
          <w:sz w:val="28"/>
          <w:szCs w:val="28"/>
        </w:rPr>
        <w:t>, несостоявшимся.</w:t>
      </w: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A0" w:rsidRDefault="00FC56A0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BD3C69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F" w:rsidRPr="005A7126" w:rsidRDefault="009413BF" w:rsidP="00FC56A0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9413BF" w:rsidRDefault="009413BF" w:rsidP="00FC56A0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9413BF" w:rsidRDefault="009413BF" w:rsidP="00FC56A0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9413BF" w:rsidRDefault="0032455E" w:rsidP="00FC56A0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9413BF" w:rsidRPr="003B6373" w:rsidRDefault="009413BF" w:rsidP="00FC56A0">
      <w:pPr>
        <w:spacing w:line="360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В.</w:t>
      </w:r>
      <w:r w:rsidR="0032455E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="0032455E">
        <w:rPr>
          <w:sz w:val="28"/>
          <w:szCs w:val="28"/>
        </w:rPr>
        <w:t>Фок</w:t>
      </w:r>
    </w:p>
    <w:sectPr w:rsidR="009413BF" w:rsidRPr="003B6373" w:rsidSect="00FC56A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86" w:rsidRDefault="00334386" w:rsidP="000722AA">
      <w:r>
        <w:separator/>
      </w:r>
    </w:p>
  </w:endnote>
  <w:endnote w:type="continuationSeparator" w:id="0">
    <w:p w:rsidR="00334386" w:rsidRDefault="00334386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86" w:rsidRDefault="00334386" w:rsidP="000722AA">
      <w:r>
        <w:separator/>
      </w:r>
    </w:p>
  </w:footnote>
  <w:footnote w:type="continuationSeparator" w:id="0">
    <w:p w:rsidR="00334386" w:rsidRDefault="00334386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563977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CE1C21">
          <w:rPr>
            <w:noProof/>
            <w:sz w:val="28"/>
            <w:szCs w:val="28"/>
          </w:rPr>
          <w:t>3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386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698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1C21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5E6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56A0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2016-10-28T08:46:00Z</cp:lastPrinted>
  <dcterms:created xsi:type="dcterms:W3CDTF">2018-09-21T13:03:00Z</dcterms:created>
  <dcterms:modified xsi:type="dcterms:W3CDTF">2018-09-21T14:01:00Z</dcterms:modified>
</cp:coreProperties>
</file>