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3" w:rsidRDefault="009202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20293" w:rsidRDefault="009202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02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293" w:rsidRDefault="00920293">
            <w:pPr>
              <w:pStyle w:val="ConsPlusNormal"/>
            </w:pPr>
            <w:r>
              <w:t>22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293" w:rsidRDefault="00920293">
            <w:pPr>
              <w:pStyle w:val="ConsPlusNormal"/>
              <w:jc w:val="right"/>
            </w:pPr>
            <w:r>
              <w:t>N 431-ФЗ</w:t>
            </w:r>
          </w:p>
        </w:tc>
      </w:tr>
    </w:tbl>
    <w:p w:rsidR="00920293" w:rsidRDefault="009202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293" w:rsidRDefault="00920293">
      <w:pPr>
        <w:pStyle w:val="ConsPlusNormal"/>
        <w:jc w:val="both"/>
      </w:pPr>
    </w:p>
    <w:p w:rsidR="00920293" w:rsidRDefault="00920293">
      <w:pPr>
        <w:pStyle w:val="ConsPlusTitle"/>
        <w:jc w:val="center"/>
      </w:pPr>
      <w:r>
        <w:t>РОССИЙСКАЯ ФЕДЕРАЦИЯ</w:t>
      </w:r>
    </w:p>
    <w:p w:rsidR="00920293" w:rsidRDefault="00920293">
      <w:pPr>
        <w:pStyle w:val="ConsPlusTitle"/>
        <w:jc w:val="center"/>
      </w:pPr>
    </w:p>
    <w:p w:rsidR="00920293" w:rsidRDefault="00920293">
      <w:pPr>
        <w:pStyle w:val="ConsPlusTitle"/>
        <w:jc w:val="center"/>
      </w:pPr>
      <w:r>
        <w:t>ФЕДЕРАЛЬНЫЙ ЗАКОН</w:t>
      </w:r>
    </w:p>
    <w:p w:rsidR="00920293" w:rsidRDefault="00920293">
      <w:pPr>
        <w:pStyle w:val="ConsPlusTitle"/>
        <w:ind w:firstLine="540"/>
        <w:jc w:val="both"/>
      </w:pPr>
    </w:p>
    <w:p w:rsidR="00920293" w:rsidRDefault="00920293">
      <w:pPr>
        <w:pStyle w:val="ConsPlusTitle"/>
        <w:jc w:val="center"/>
      </w:pPr>
      <w:r>
        <w:t>О ВНЕСЕНИИ ИЗМЕНЕНИЙ</w:t>
      </w:r>
    </w:p>
    <w:p w:rsidR="00920293" w:rsidRDefault="0092029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20293" w:rsidRDefault="00920293">
      <w:pPr>
        <w:pStyle w:val="ConsPlusTitle"/>
        <w:jc w:val="center"/>
      </w:pPr>
      <w:r>
        <w:t>В ЧАСТИ ОТНЕСЕНИЯ ЛИЦ, НАГРАЖДЕННЫХ ЗНАКОМ "ЖИТЕЛЬ</w:t>
      </w:r>
    </w:p>
    <w:p w:rsidR="00920293" w:rsidRDefault="00920293">
      <w:pPr>
        <w:pStyle w:val="ConsPlusTitle"/>
        <w:jc w:val="center"/>
      </w:pPr>
      <w:r>
        <w:t xml:space="preserve">ОСАЖДЕННОГО СЕВАСТОПОЛЯ", К ВЕТЕРАНАМ </w:t>
      </w:r>
      <w:proofErr w:type="gramStart"/>
      <w:r>
        <w:t>ВЕЛИКОЙ</w:t>
      </w:r>
      <w:proofErr w:type="gramEnd"/>
      <w:r>
        <w:t xml:space="preserve"> ОТЕЧЕСТВЕННОЙ</w:t>
      </w:r>
    </w:p>
    <w:p w:rsidR="00920293" w:rsidRDefault="00920293">
      <w:pPr>
        <w:pStyle w:val="ConsPlusTitle"/>
        <w:jc w:val="center"/>
      </w:pPr>
      <w:r>
        <w:t>ВОЙНЫ И УСТАНОВЛЕНИЯ ИМ ПРАВОВЫХ ГАРАНТИЙ СОЦИАЛЬНОЙ ЗАЩИТЫ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jc w:val="right"/>
      </w:pPr>
      <w:proofErr w:type="gramStart"/>
      <w:r>
        <w:t>Принят</w:t>
      </w:r>
      <w:proofErr w:type="gramEnd"/>
    </w:p>
    <w:p w:rsidR="00920293" w:rsidRDefault="00920293">
      <w:pPr>
        <w:pStyle w:val="ConsPlusNormal"/>
        <w:jc w:val="right"/>
      </w:pPr>
      <w:r>
        <w:t>Государственной Думой</w:t>
      </w:r>
    </w:p>
    <w:p w:rsidR="00920293" w:rsidRDefault="00920293">
      <w:pPr>
        <w:pStyle w:val="ConsPlusNormal"/>
        <w:jc w:val="right"/>
      </w:pPr>
      <w:r>
        <w:t>9 декабря 2020 года</w:t>
      </w:r>
    </w:p>
    <w:p w:rsidR="00920293" w:rsidRDefault="00920293">
      <w:pPr>
        <w:pStyle w:val="ConsPlusNormal"/>
        <w:jc w:val="right"/>
      </w:pPr>
    </w:p>
    <w:p w:rsidR="00920293" w:rsidRDefault="00920293">
      <w:pPr>
        <w:pStyle w:val="ConsPlusNormal"/>
        <w:jc w:val="right"/>
      </w:pPr>
      <w:r>
        <w:t>Одобрен</w:t>
      </w:r>
    </w:p>
    <w:p w:rsidR="00920293" w:rsidRDefault="00920293">
      <w:pPr>
        <w:pStyle w:val="ConsPlusNormal"/>
        <w:jc w:val="right"/>
      </w:pPr>
      <w:r>
        <w:t>Советом Федерации</w:t>
      </w:r>
    </w:p>
    <w:p w:rsidR="00920293" w:rsidRDefault="00920293">
      <w:pPr>
        <w:pStyle w:val="ConsPlusNormal"/>
        <w:jc w:val="right"/>
      </w:pPr>
      <w:r>
        <w:t>16 декабря 2020 года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Title"/>
        <w:ind w:firstLine="540"/>
        <w:jc w:val="both"/>
        <w:outlineLvl w:val="0"/>
      </w:pPr>
      <w:r>
        <w:t>Статья 1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(Ведомости Съезда народных депутатов Российской</w:t>
      </w:r>
      <w:proofErr w:type="gramEnd"/>
      <w:r>
        <w:t xml:space="preserve"> </w:t>
      </w:r>
      <w:proofErr w:type="gramStart"/>
      <w:r>
        <w:t>Федерации и Верховного Совета Российской Федерации, 1993, N 9, ст. 328; Собрание законодательства Российской Федерации, 1995, N 49, ст. 4693; 1997, N 51, ст. 5719; 1998, N 30, ст. 3613; 1999, N 23, ст. 2813; 2001, N 17, ст. 1646; 2002, N 10, ст. 965; N 22, ст. 2029; N 24, ст. 2254;</w:t>
      </w:r>
      <w:proofErr w:type="gramEnd"/>
      <w:r>
        <w:t xml:space="preserve"> </w:t>
      </w:r>
      <w:proofErr w:type="gramStart"/>
      <w:r>
        <w:t>N 30, ст. 3033; 2003, N 27, ст. 2700; 2007, N 50, ст. 6232; 2008, N 7, ст. 543; 2009, N 45, ст. 5271; 2013, N 52, ст. 6962; 2016, N 27, ст. 4160; 2017, N 27, ст. 3951; 2019, N 40, ст. 5488) следующие изменения:</w:t>
      </w:r>
      <w:proofErr w:type="gramEnd"/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абзац первый пункта "в" статьи 16</w:t>
        </w:r>
      </w:hyperlink>
      <w:r>
        <w:t xml:space="preserve"> после слов "знаком "Жителю блокадного Ленинграда"</w:t>
      </w:r>
      <w:proofErr w:type="gramStart"/>
      <w:r>
        <w:t>,"</w:t>
      </w:r>
      <w:proofErr w:type="gramEnd"/>
      <w:r>
        <w:t xml:space="preserve"> дополнить словами "и лицам, награжденным знаком "Житель осажденного Севастополя",";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пункт "з" части первой статьи 45</w:t>
        </w:r>
      </w:hyperlink>
      <w:r>
        <w:t xml:space="preserve"> после слов "знаком "Жителю блокадного Ленинграда"</w:t>
      </w:r>
      <w:proofErr w:type="gramStart"/>
      <w:r>
        <w:t>,"</w:t>
      </w:r>
      <w:proofErr w:type="gramEnd"/>
      <w:r>
        <w:t xml:space="preserve"> дополнить словами "и лицам, награжденным знаком "Житель осажденного Севастополя",".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Title"/>
        <w:ind w:firstLine="540"/>
        <w:jc w:val="both"/>
        <w:outlineLvl w:val="0"/>
      </w:pPr>
      <w:r>
        <w:t>Статья 2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N 19, ст. 2023; 2004, N 19, ст. 1837; N 35, ст. 3607;</w:t>
      </w:r>
      <w:proofErr w:type="gramEnd"/>
      <w:r>
        <w:t xml:space="preserve"> </w:t>
      </w:r>
      <w:proofErr w:type="gramStart"/>
      <w:r>
        <w:t>2005, N 1, ст. 25; N 19, ст. 1748; 2007, N 43, ст. 5084; N 45, ст. 5421; 2008, N 9, ст. 817; N 29, ст. 3410; N 30, ст. 3609; N 52, ст. 6224; 2009, N 18, ст. 2152; N 26, ст. 3133; N 30, ст. 3739; N 52, ст. 6403;</w:t>
      </w:r>
      <w:proofErr w:type="gramEnd"/>
      <w:r>
        <w:t xml:space="preserve"> 2010, N 19, ст. 2287; N 31, ст. 4206; N 50, ст. 6609; 2012, N 43, ст. 5782; 2013, N 19, ст. 2331; N 48, ст. 6165; 2014, N 26, ст. 3406; N 52, ст. 7537; 2015, N 27, ст. 3967; N 48, ст. 6724; 2016, N 22, ст. 3097; </w:t>
      </w:r>
      <w:proofErr w:type="gramStart"/>
      <w:r>
        <w:t xml:space="preserve">N 52, ст. 7493, 7510; 2017, N 31, ст. 4766; N 45, ст. 6581; 2018, N 11, ст. 1582; N 31, ст. 4853, 4861; 2019, N 40, </w:t>
      </w:r>
      <w:r>
        <w:lastRenderedPageBreak/>
        <w:t>ст. 5488; N 49, ст. 6967; 2020, N 17, ст. 2725) следующие изменения:</w:t>
      </w:r>
      <w:proofErr w:type="gramEnd"/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подпункт 3 пункта 1 статьи 2</w:t>
        </w:r>
      </w:hyperlink>
      <w:r>
        <w:t xml:space="preserve"> дополнить словами ", лица, награжденные знаком "Житель осажденного Севастополя";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статье 18</w:t>
        </w:r>
      </w:hyperlink>
      <w:r>
        <w:t>: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>"Статья 18. Меры социальной поддержки лиц, награжденных знаком "Жителю блокадного Ленинграда", и лиц, награжденных знаком "Житель осажденного Севастополя";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б) в </w:t>
      </w:r>
      <w:hyperlink r:id="rId13">
        <w:r>
          <w:rPr>
            <w:color w:val="0000FF"/>
          </w:rPr>
          <w:t>пункте 1</w:t>
        </w:r>
      </w:hyperlink>
      <w:r>
        <w:t>:</w:t>
      </w:r>
    </w:p>
    <w:p w:rsidR="00920293" w:rsidRDefault="0092029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абзац первый</w:t>
        </w:r>
      </w:hyperlink>
      <w:r>
        <w:t xml:space="preserve"> после слов "знаком "Жителю блокадного Ленинграда"</w:t>
      </w:r>
      <w:proofErr w:type="gramStart"/>
      <w:r>
        <w:t>,"</w:t>
      </w:r>
      <w:proofErr w:type="gramEnd"/>
      <w:r>
        <w:t xml:space="preserve"> дополнить словами "и лицам, награжденным знаком "Житель осажденного Севастополя",";</w:t>
      </w:r>
    </w:p>
    <w:p w:rsidR="00920293" w:rsidRDefault="0092029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 3</w:t>
        </w:r>
      </w:hyperlink>
      <w:r>
        <w:t xml:space="preserve"> после слов "знаком "Жителю блокадного Ленинграда"</w:t>
      </w:r>
      <w:proofErr w:type="gramStart"/>
      <w:r>
        <w:t>,"</w:t>
      </w:r>
      <w:proofErr w:type="gramEnd"/>
      <w:r>
        <w:t xml:space="preserve"> дополнить словами "и лиц, награжденных знаком "Житель осажденного Севастополя",";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3) в </w:t>
      </w:r>
      <w:hyperlink r:id="rId16">
        <w:r>
          <w:rPr>
            <w:color w:val="0000FF"/>
          </w:rPr>
          <w:t>статье 23.1</w:t>
        </w:r>
      </w:hyperlink>
      <w:r>
        <w:t>: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подпункт 5 пункта 1</w:t>
        </w:r>
      </w:hyperlink>
      <w:r>
        <w:t xml:space="preserve"> дополнить словами ", и лица, награжденные знаком "Житель осажденного Севастополя";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3 пункта 4</w:t>
        </w:r>
      </w:hyperlink>
      <w:r>
        <w:t xml:space="preserve"> после слов "знаком "Жителю блокадного Ленинграда"</w:t>
      </w:r>
      <w:proofErr w:type="gramStart"/>
      <w:r>
        <w:t>,"</w:t>
      </w:r>
      <w:proofErr w:type="gramEnd"/>
      <w:r>
        <w:t xml:space="preserve"> дополнить словами "лицам, награжденным знаком "Житель осажденного Севастополя",";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4) </w:t>
      </w:r>
      <w:hyperlink r:id="rId19">
        <w:r>
          <w:rPr>
            <w:color w:val="0000FF"/>
          </w:rPr>
          <w:t>абзац пятый подпункта 2 пункта 3 статьи 23.2</w:t>
        </w:r>
      </w:hyperlink>
      <w:r>
        <w:t xml:space="preserve"> дополнить словами ", и лиц, награжденных знаком "Житель осажденного Севастополя".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Title"/>
        <w:ind w:firstLine="540"/>
        <w:jc w:val="both"/>
        <w:outlineLvl w:val="0"/>
      </w:pPr>
      <w:r>
        <w:t>Статья 3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 5 статьи 6.1</w:t>
        </w:r>
      </w:hyperlink>
      <w:r>
        <w:t xml:space="preserve"> Федерального закона от 17 июля 1999 года N 178-ФЗ "О государственной социальной помощи" (Собрание законодательства Российской Федерации, 1999, N 29, ст. 3699; 2004, N 35, ст. 3607; 2005, N 1, ст. 25) дополнить словами ", лица, награжденные знаком "Житель осажденного Севастополя".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Title"/>
        <w:ind w:firstLine="540"/>
        <w:jc w:val="both"/>
        <w:outlineLvl w:val="0"/>
      </w:pPr>
      <w:r>
        <w:t>Статья 4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ind w:firstLine="540"/>
        <w:jc w:val="both"/>
      </w:pPr>
      <w:r>
        <w:t xml:space="preserve">Внести в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2002, N 30, ст. 3033; 2004, N 19, ст. 1835; N 35, ст. 3607; 2006, N 48, ст. 4946; N 52, ст. 5505; </w:t>
      </w:r>
      <w:proofErr w:type="gramStart"/>
      <w:r>
        <w:t>2008, N 30, ст. 3612; 2009, N 29, ст. 3624; N 30, ст. 3739; 2010, N 26, ст. 3247; 2011, N 14, ст. 1806; 2013, N 14, ст. 1659; 2014, N 30, ст. 4217; 2018, N 41, ст. 6190; N 53, ст. 8462; 2019, N 40, ст. 5488) следующие изменения:</w:t>
      </w:r>
      <w:proofErr w:type="gramEnd"/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1) </w:t>
      </w:r>
      <w:hyperlink r:id="rId22">
        <w:r>
          <w:rPr>
            <w:color w:val="0000FF"/>
          </w:rPr>
          <w:t>подпункт 6 пункта 3 статьи 3</w:t>
        </w:r>
      </w:hyperlink>
      <w:r>
        <w:t xml:space="preserve"> после слов "знаком "Жителю блокадного Ленинграда" дополнить словами ", и гражданам, награжденным знаком "Житель осажденного Севастополя";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2) </w:t>
      </w:r>
      <w:hyperlink r:id="rId23">
        <w:r>
          <w:rPr>
            <w:color w:val="0000FF"/>
          </w:rPr>
          <w:t>подпункт 4 пункта 1 статьи 4</w:t>
        </w:r>
      </w:hyperlink>
      <w:r>
        <w:t xml:space="preserve"> дополнить словами ", и граждане, награжденные знаком "Житель осажденного Севастополя";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3) в </w:t>
      </w:r>
      <w:hyperlink r:id="rId24">
        <w:r>
          <w:rPr>
            <w:color w:val="0000FF"/>
          </w:rPr>
          <w:t>статье 9</w:t>
        </w:r>
      </w:hyperlink>
      <w:r>
        <w:t>:</w:t>
      </w:r>
    </w:p>
    <w:p w:rsidR="00920293" w:rsidRDefault="00920293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5">
        <w:r>
          <w:rPr>
            <w:color w:val="0000FF"/>
          </w:rPr>
          <w:t>наименовании</w:t>
        </w:r>
      </w:hyperlink>
      <w:r>
        <w:t xml:space="preserve"> слова "и гражданам, награжденным знаком "Жителю блокадного </w:t>
      </w:r>
      <w:r>
        <w:lastRenderedPageBreak/>
        <w:t>Ленинграда" заменить словами ", гражданам, награжденным знаком "Жителю блокадного Ленинграда", и гражданам, награжденным знаком "Житель осажденного Севастополя";</w:t>
      </w:r>
      <w:proofErr w:type="gramEnd"/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пункте 1</w:t>
        </w:r>
      </w:hyperlink>
      <w:r>
        <w:t xml:space="preserve"> слова "и граждане, награжденные знаком "Жителю блокадного Ленинграда"</w:t>
      </w:r>
      <w:proofErr w:type="gramStart"/>
      <w:r>
        <w:t>,"</w:t>
      </w:r>
      <w:proofErr w:type="gramEnd"/>
      <w:r>
        <w:t xml:space="preserve"> заменить словами ", граждане, награжденные знаком "Жителю блокадного Ленинграда", и граждане, награжденные знаком "Житель осажденного Севастополя",";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2</w:t>
        </w:r>
      </w:hyperlink>
      <w:r>
        <w:t xml:space="preserve"> слова "и гражданином, награжденным знаком "Жителю блокадного Ленинграда"</w:t>
      </w:r>
      <w:proofErr w:type="gramStart"/>
      <w:r>
        <w:t>,"</w:t>
      </w:r>
      <w:proofErr w:type="gramEnd"/>
      <w:r>
        <w:t xml:space="preserve"> заменить словами ", гражданином, награжденным знаком "Жителю блокадного Ленинграда", и гражданином, награжденным знаком "Житель осажденного Севастополя",";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4) в </w:t>
      </w:r>
      <w:hyperlink r:id="rId28">
        <w:r>
          <w:rPr>
            <w:color w:val="0000FF"/>
          </w:rPr>
          <w:t>статье 16</w:t>
        </w:r>
      </w:hyperlink>
      <w:r>
        <w:t>:</w:t>
      </w:r>
    </w:p>
    <w:p w:rsidR="00920293" w:rsidRDefault="00920293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9">
        <w:r>
          <w:rPr>
            <w:color w:val="0000FF"/>
          </w:rPr>
          <w:t>наименовании</w:t>
        </w:r>
      </w:hyperlink>
      <w:r>
        <w:t xml:space="preserve"> слова "и граждан, награжденных знаком "Жителю блокадного Ленинграда" заменить словами ", граждан, награжденных знаком "Жителю блокадного Ленинграда", и граждан, награжденных знаком "Житель осажденного Севастополя";</w:t>
      </w:r>
      <w:proofErr w:type="gramEnd"/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б) </w:t>
      </w:r>
      <w:hyperlink r:id="rId30">
        <w:r>
          <w:rPr>
            <w:color w:val="0000FF"/>
          </w:rPr>
          <w:t>абзац первый пункта 1.1</w:t>
        </w:r>
      </w:hyperlink>
      <w:r>
        <w:t xml:space="preserve"> после слов "знаком "Жителю блокадного Ленинграда"</w:t>
      </w:r>
      <w:proofErr w:type="gramStart"/>
      <w:r>
        <w:t>,"</w:t>
      </w:r>
      <w:proofErr w:type="gramEnd"/>
      <w:r>
        <w:t xml:space="preserve"> дополнить словами "и гражданам, награжденным знаком "Житель осажденного Севастополя",";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 xml:space="preserve">5) </w:t>
      </w:r>
      <w:hyperlink r:id="rId31">
        <w:r>
          <w:rPr>
            <w:color w:val="0000FF"/>
          </w:rPr>
          <w:t>абзац пятый статьи 25</w:t>
        </w:r>
      </w:hyperlink>
      <w:r>
        <w:t xml:space="preserve"> после слов "знаком "Жителю блокадного Ленинграда"</w:t>
      </w:r>
      <w:proofErr w:type="gramStart"/>
      <w:r>
        <w:t>,"</w:t>
      </w:r>
      <w:proofErr w:type="gramEnd"/>
      <w:r>
        <w:t xml:space="preserve"> дополнить словами "пенсии граждан, награжденных знаком "Житель осажденного Севастополя",".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Title"/>
        <w:ind w:firstLine="540"/>
        <w:jc w:val="both"/>
        <w:outlineLvl w:val="0"/>
      </w:pPr>
      <w:r>
        <w:t>Статья 5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ind w:firstLine="540"/>
        <w:jc w:val="both"/>
      </w:pPr>
      <w:hyperlink r:id="rId32">
        <w:r>
          <w:rPr>
            <w:color w:val="0000FF"/>
          </w:rPr>
          <w:t>Пункт 2 части 6 статьи 36</w:t>
        </w:r>
      </w:hyperlink>
      <w:r>
        <w:t xml:space="preserve"> Федерального закона от 5 июля 2010 года N 154-ФЗ "Консульский устав Российской Федерации" (Собрание законодательства Российской Федерации, 2010, N 28, ст. 3554) после слов "граждане, награжденные знаком "Жителю блокадного Ленинграда"</w:t>
      </w:r>
      <w:proofErr w:type="gramStart"/>
      <w:r>
        <w:t>,"</w:t>
      </w:r>
      <w:proofErr w:type="gramEnd"/>
      <w:r>
        <w:t xml:space="preserve"> дополнить словами "граждане, награжденные знаком "Житель осажденного Севастополя",".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Title"/>
        <w:ind w:firstLine="540"/>
        <w:jc w:val="both"/>
        <w:outlineLvl w:val="0"/>
      </w:pPr>
      <w:r>
        <w:t>Статья 6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ind w:firstLine="540"/>
        <w:jc w:val="both"/>
      </w:pPr>
      <w:hyperlink r:id="rId33">
        <w:r>
          <w:rPr>
            <w:color w:val="0000FF"/>
          </w:rPr>
          <w:t>Пункт 5 части 1 статьи 7</w:t>
        </w:r>
      </w:hyperlink>
      <w:r>
        <w:t xml:space="preserve"> Федерального закона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 (Собрание законодательства Российской Федерации, 2017, N 31, ст. 4763) дополнить словами ", лица, награжденные знаком "Житель осажденного Севастополя".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Title"/>
        <w:ind w:firstLine="540"/>
        <w:jc w:val="both"/>
        <w:outlineLvl w:val="0"/>
      </w:pPr>
      <w:r>
        <w:t>Статья 7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20293" w:rsidRDefault="00920293">
      <w:pPr>
        <w:pStyle w:val="ConsPlusNormal"/>
        <w:spacing w:before="220"/>
        <w:ind w:firstLine="540"/>
        <w:jc w:val="both"/>
      </w:pPr>
      <w:r>
        <w:t>2. Действие положений законодательных актов Российской Федерации, измененных настоящим Федеральным законом, распространяется на правоотношения, возникшие с 1 октября 2020 года.</w:t>
      </w:r>
    </w:p>
    <w:p w:rsidR="00920293" w:rsidRDefault="00920293">
      <w:pPr>
        <w:pStyle w:val="ConsPlusNormal"/>
        <w:ind w:firstLine="540"/>
        <w:jc w:val="both"/>
      </w:pPr>
    </w:p>
    <w:p w:rsidR="00920293" w:rsidRDefault="00920293">
      <w:pPr>
        <w:pStyle w:val="ConsPlusNormal"/>
        <w:jc w:val="right"/>
      </w:pPr>
      <w:r>
        <w:t>Президент</w:t>
      </w:r>
    </w:p>
    <w:p w:rsidR="00920293" w:rsidRDefault="00920293">
      <w:pPr>
        <w:pStyle w:val="ConsPlusNormal"/>
        <w:jc w:val="right"/>
      </w:pPr>
      <w:r>
        <w:t>Российской Федерации</w:t>
      </w:r>
    </w:p>
    <w:p w:rsidR="00920293" w:rsidRDefault="00920293">
      <w:pPr>
        <w:pStyle w:val="ConsPlusNormal"/>
        <w:jc w:val="right"/>
      </w:pPr>
      <w:r>
        <w:t>В.ПУТИН</w:t>
      </w:r>
    </w:p>
    <w:p w:rsidR="00920293" w:rsidRDefault="00920293">
      <w:pPr>
        <w:pStyle w:val="ConsPlusNormal"/>
      </w:pPr>
      <w:r>
        <w:t>Москва, Кремль</w:t>
      </w:r>
    </w:p>
    <w:p w:rsidR="00920293" w:rsidRDefault="00920293">
      <w:pPr>
        <w:pStyle w:val="ConsPlusNormal"/>
        <w:spacing w:before="220"/>
      </w:pPr>
      <w:r>
        <w:t>22 декабря 2020 года</w:t>
      </w:r>
    </w:p>
    <w:p w:rsidR="00920293" w:rsidRDefault="00920293">
      <w:pPr>
        <w:pStyle w:val="ConsPlusNormal"/>
        <w:spacing w:before="220"/>
      </w:pPr>
      <w:r>
        <w:t>N 431-ФЗ</w:t>
      </w:r>
    </w:p>
    <w:p w:rsidR="00920293" w:rsidRDefault="00920293">
      <w:pPr>
        <w:pStyle w:val="ConsPlusNormal"/>
        <w:jc w:val="both"/>
      </w:pPr>
    </w:p>
    <w:p w:rsidR="00920293" w:rsidRDefault="00920293">
      <w:pPr>
        <w:pStyle w:val="ConsPlusNormal"/>
        <w:jc w:val="both"/>
      </w:pPr>
    </w:p>
    <w:p w:rsidR="00920293" w:rsidRDefault="009202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619" w:rsidRDefault="00097619">
      <w:bookmarkStart w:id="0" w:name="_GoBack"/>
      <w:bookmarkEnd w:id="0"/>
    </w:p>
    <w:sectPr w:rsidR="00097619" w:rsidSect="007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93"/>
    <w:rsid w:val="00097619"/>
    <w:rsid w:val="009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0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02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0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02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12CCB2BD5BB93D954D6DCB37907F71ADE7BE6FF47148635EEF6FB59D910D77729648401D515B9F2CD584212BA6F9A8C8128823gFh9M" TargetMode="External"/><Relationship Id="rId18" Type="http://schemas.openxmlformats.org/officeDocument/2006/relationships/hyperlink" Target="consultantplus://offline/ref=5112CCB2BD5BB93D954D6DCB37907F71ADE7BE6FF47148635EEF6FB59D910D7772964849155A0BCC6F8BDD716AEDF4ABD30E8823E4D965DAg7h5M" TargetMode="External"/><Relationship Id="rId26" Type="http://schemas.openxmlformats.org/officeDocument/2006/relationships/hyperlink" Target="consultantplus://offline/ref=5112CCB2BD5BB93D954D6DCB37907F71ADE7BE6FF67448635EEF6FB59D910D777296484E17515B9F2CD584212BA6F9A8C8128823gFh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12CCB2BD5BB93D954D6DCB37907F71ADE7BE6FF67448635EEF6FB59D910D7760961045145F11CE6A9E8B202CgBhB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112CCB2BD5BB93D954D6DCB37907F71ADE7BE6EF77148635EEF6FB59D910D7772964849155A0DC66B8BDD716AEDF4ABD30E8823E4D965DAg7h5M" TargetMode="External"/><Relationship Id="rId12" Type="http://schemas.openxmlformats.org/officeDocument/2006/relationships/hyperlink" Target="consultantplus://offline/ref=5112CCB2BD5BB93D954D6DCB37907F71ADE7BE6FF47148635EEF6FB59D910D777296484012515B9F2CD584212BA6F9A8C8128823gFh9M" TargetMode="External"/><Relationship Id="rId17" Type="http://schemas.openxmlformats.org/officeDocument/2006/relationships/hyperlink" Target="consultantplus://offline/ref=5112CCB2BD5BB93D954D6DCB37907F71ADE7BE6FF47148635EEF6FB59D910D77729648491652049A39C4DC2D2FBDE7AAD40E8A21F8gDh8M" TargetMode="External"/><Relationship Id="rId25" Type="http://schemas.openxmlformats.org/officeDocument/2006/relationships/hyperlink" Target="consultantplus://offline/ref=5112CCB2BD5BB93D954D6DCB37907F71ADE7BE6FF67448635EEF6FB59D910D7772964849155A0DCC6A8BDD716AEDF4ABD30E8823E4D965DAg7h5M" TargetMode="External"/><Relationship Id="rId33" Type="http://schemas.openxmlformats.org/officeDocument/2006/relationships/hyperlink" Target="consultantplus://offline/ref=5112CCB2BD5BB93D954D6DCB37907F71ADE5BF6FF47748635EEF6FB59D910D7772964849155A0FC8608BDD716AEDF4ABD30E8823E4D965DAg7h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12CCB2BD5BB93D954D6DCB37907F71ADE7BE6FF47148635EEF6FB59D910D77729648491658049A39C4DC2D2FBDE7AAD40E8A21F8gDh8M" TargetMode="External"/><Relationship Id="rId20" Type="http://schemas.openxmlformats.org/officeDocument/2006/relationships/hyperlink" Target="consultantplus://offline/ref=5112CCB2BD5BB93D954D6DCB37907F71ADE5BF6FF47048635EEF6FB59D910D777296484A13515B9F2CD584212BA6F9A8C8128823gFh9M" TargetMode="External"/><Relationship Id="rId29" Type="http://schemas.openxmlformats.org/officeDocument/2006/relationships/hyperlink" Target="consultantplus://offline/ref=5112CCB2BD5BB93D954D6DCB37907F71ADE7BE6FF67448635EEF6FB59D910D7772964849155A0DCC6D8BDD716AEDF4ABD30E8823E4D965DAg7h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2CCB2BD5BB93D954D6DCB37907F71ADE7BE6EF77148635EEF6FB59D910D7760961045145F11CE6A9E8B202CgBhBM" TargetMode="External"/><Relationship Id="rId11" Type="http://schemas.openxmlformats.org/officeDocument/2006/relationships/hyperlink" Target="consultantplus://offline/ref=5112CCB2BD5BB93D954D6DCB37907F71ADE7BE6FF47148635EEF6FB59D910D777296484012515B9F2CD584212BA6F9A8C8128823gFh9M" TargetMode="External"/><Relationship Id="rId24" Type="http://schemas.openxmlformats.org/officeDocument/2006/relationships/hyperlink" Target="consultantplus://offline/ref=5112CCB2BD5BB93D954D6DCB37907F71ADE7BE6FF67448635EEF6FB59D910D7772964849155A0DCC6A8BDD716AEDF4ABD30E8823E4D965DAg7h5M" TargetMode="External"/><Relationship Id="rId32" Type="http://schemas.openxmlformats.org/officeDocument/2006/relationships/hyperlink" Target="consultantplus://offline/ref=5112CCB2BD5BB93D954D6DCB37907F71ADE3BE6CF07248635EEF6FB59D910D7772964849155A0EC76D8BDD716AEDF4ABD30E8823E4D965DAg7h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12CCB2BD5BB93D954D6DCB37907F71ADE7BE6FF47148635EEF6FB59D910D7772964849155A0BCB688BDD716AEDF4ABD30E8823E4D965DAg7h5M" TargetMode="External"/><Relationship Id="rId23" Type="http://schemas.openxmlformats.org/officeDocument/2006/relationships/hyperlink" Target="consultantplus://offline/ref=5112CCB2BD5BB93D954D6DCB37907F71ADE7BE6FF67448635EEF6FB59D910D777296484A10515B9F2CD584212BA6F9A8C8128823gFh9M" TargetMode="External"/><Relationship Id="rId28" Type="http://schemas.openxmlformats.org/officeDocument/2006/relationships/hyperlink" Target="consultantplus://offline/ref=5112CCB2BD5BB93D954D6DCB37907F71ADE7BE6FF67448635EEF6FB59D910D7772964849155A0DCC6D8BDD716AEDF4ABD30E8823E4D965DAg7h5M" TargetMode="External"/><Relationship Id="rId10" Type="http://schemas.openxmlformats.org/officeDocument/2006/relationships/hyperlink" Target="consultantplus://offline/ref=5112CCB2BD5BB93D954D6DCB37907F71ADE7BE6FF47148635EEF6FB59D910D7772964849155A0FCC6D8BDD716AEDF4ABD30E8823E4D965DAg7h5M" TargetMode="External"/><Relationship Id="rId19" Type="http://schemas.openxmlformats.org/officeDocument/2006/relationships/hyperlink" Target="consultantplus://offline/ref=5112CCB2BD5BB93D954D6DCB37907F71ADE7BE6FF47148635EEF6FB59D910D7772964849155A0BCF608BDD716AEDF4ABD30E8823E4D965DAg7h5M" TargetMode="External"/><Relationship Id="rId31" Type="http://schemas.openxmlformats.org/officeDocument/2006/relationships/hyperlink" Target="consultantplus://offline/ref=5112CCB2BD5BB93D954D6DCB37907F71ADE7BE6FF67448635EEF6FB59D910D7772964849105D049A39C4DC2D2FBDE7AAD40E8A21F8gDh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12CCB2BD5BB93D954D6DCB37907F71ADE7BE6FF47148635EEF6FB59D910D7760961045145F11CE6A9E8B202CgBhBM" TargetMode="External"/><Relationship Id="rId14" Type="http://schemas.openxmlformats.org/officeDocument/2006/relationships/hyperlink" Target="consultantplus://offline/ref=5112CCB2BD5BB93D954D6DCB37907F71ADE7BE6FF47148635EEF6FB59D910D77729648401D515B9F2CD584212BA6F9A8C8128823gFh9M" TargetMode="External"/><Relationship Id="rId22" Type="http://schemas.openxmlformats.org/officeDocument/2006/relationships/hyperlink" Target="consultantplus://offline/ref=5112CCB2BD5BB93D954D6DCB37907F71ADE7BE6FF67448635EEF6FB59D910D77729648491D5B049A39C4DC2D2FBDE7AAD40E8A21F8gDh8M" TargetMode="External"/><Relationship Id="rId27" Type="http://schemas.openxmlformats.org/officeDocument/2006/relationships/hyperlink" Target="consultantplus://offline/ref=5112CCB2BD5BB93D954D6DCB37907F71ADE7BE6FF67448635EEF6FB59D910D7772964849155A0DCC6C8BDD716AEDF4ABD30E8823E4D965DAg7h5M" TargetMode="External"/><Relationship Id="rId30" Type="http://schemas.openxmlformats.org/officeDocument/2006/relationships/hyperlink" Target="consultantplus://offline/ref=5112CCB2BD5BB93D954D6DCB37907F71ADE7BE6FF67448635EEF6FB59D910D777296484117515B9F2CD584212BA6F9A8C8128823gFh9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112CCB2BD5BB93D954D6DCB37907F71ADE7BE6EF77148635EEF6FB59D910D7772964849155A0DC66F8BDD716AEDF4ABD30E8823E4D965DAg7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2023-02-15T12:33:00Z</dcterms:created>
  <dcterms:modified xsi:type="dcterms:W3CDTF">2023-02-15T12:34:00Z</dcterms:modified>
</cp:coreProperties>
</file>