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Default="0088419F" w:rsidP="0088419F">
      <w:pPr>
        <w:tabs>
          <w:tab w:val="left" w:pos="900"/>
        </w:tabs>
        <w:ind w:right="-185"/>
        <w:jc w:val="center"/>
        <w:rPr>
          <w:b/>
          <w:sz w:val="28"/>
          <w:szCs w:val="28"/>
        </w:rPr>
      </w:pPr>
    </w:p>
    <w:p w:rsidR="0088419F" w:rsidRPr="00A07CB2" w:rsidRDefault="0088419F" w:rsidP="0088419F">
      <w:pPr>
        <w:tabs>
          <w:tab w:val="left" w:pos="900"/>
        </w:tabs>
        <w:ind w:right="-185"/>
        <w:jc w:val="center"/>
        <w:rPr>
          <w:b/>
        </w:rPr>
      </w:pPr>
    </w:p>
    <w:p w:rsidR="0088419F" w:rsidRPr="00A07CB2" w:rsidRDefault="0088419F" w:rsidP="0088419F">
      <w:pPr>
        <w:tabs>
          <w:tab w:val="left" w:pos="900"/>
        </w:tabs>
        <w:ind w:right="-185"/>
        <w:jc w:val="center"/>
        <w:rPr>
          <w:b/>
        </w:rPr>
      </w:pPr>
    </w:p>
    <w:p w:rsidR="00F35DB6" w:rsidRDefault="0088419F" w:rsidP="00163C6C">
      <w:pPr>
        <w:widowControl w:val="0"/>
        <w:tabs>
          <w:tab w:val="left" w:pos="900"/>
        </w:tabs>
        <w:ind w:right="-1"/>
        <w:jc w:val="center"/>
        <w:rPr>
          <w:b/>
          <w:sz w:val="28"/>
          <w:szCs w:val="28"/>
        </w:rPr>
      </w:pPr>
      <w:r w:rsidRPr="00473CE6">
        <w:rPr>
          <w:b/>
          <w:sz w:val="28"/>
          <w:szCs w:val="28"/>
        </w:rPr>
        <w:t>Об утверждении а</w:t>
      </w:r>
      <w:r w:rsidR="00854A94" w:rsidRPr="00473CE6">
        <w:rPr>
          <w:b/>
          <w:sz w:val="28"/>
          <w:szCs w:val="28"/>
        </w:rPr>
        <w:t>дминистративн</w:t>
      </w:r>
      <w:r w:rsidR="00E658C5" w:rsidRPr="00473CE6">
        <w:rPr>
          <w:b/>
          <w:sz w:val="28"/>
          <w:szCs w:val="28"/>
        </w:rPr>
        <w:t xml:space="preserve">ого </w:t>
      </w:r>
      <w:r w:rsidR="00854A94" w:rsidRPr="00473CE6">
        <w:rPr>
          <w:b/>
          <w:sz w:val="28"/>
          <w:szCs w:val="28"/>
        </w:rPr>
        <w:t>регламент</w:t>
      </w:r>
      <w:r w:rsidR="00E658C5" w:rsidRPr="00473CE6">
        <w:rPr>
          <w:b/>
          <w:sz w:val="28"/>
          <w:szCs w:val="28"/>
        </w:rPr>
        <w:t xml:space="preserve">а </w:t>
      </w:r>
    </w:p>
    <w:p w:rsidR="00F35DB6" w:rsidRDefault="00473CE6" w:rsidP="00163C6C">
      <w:pPr>
        <w:widowControl w:val="0"/>
        <w:tabs>
          <w:tab w:val="left" w:pos="900"/>
        </w:tabs>
        <w:ind w:right="-1"/>
        <w:jc w:val="center"/>
        <w:rPr>
          <w:b/>
          <w:sz w:val="28"/>
          <w:szCs w:val="28"/>
        </w:rPr>
      </w:pPr>
      <w:r w:rsidRPr="00473CE6">
        <w:rPr>
          <w:b/>
          <w:sz w:val="28"/>
          <w:szCs w:val="28"/>
        </w:rPr>
        <w:t xml:space="preserve">по предоставлению администрацией муниципального </w:t>
      </w:r>
    </w:p>
    <w:p w:rsidR="00F35DB6" w:rsidRDefault="00473CE6" w:rsidP="00163C6C">
      <w:pPr>
        <w:widowControl w:val="0"/>
        <w:tabs>
          <w:tab w:val="left" w:pos="900"/>
        </w:tabs>
        <w:ind w:right="-1"/>
        <w:jc w:val="center"/>
        <w:rPr>
          <w:b/>
          <w:sz w:val="28"/>
          <w:szCs w:val="28"/>
        </w:rPr>
      </w:pPr>
      <w:r w:rsidRPr="00473CE6">
        <w:rPr>
          <w:b/>
          <w:sz w:val="28"/>
          <w:szCs w:val="28"/>
        </w:rPr>
        <w:t>образования</w:t>
      </w:r>
      <w:r>
        <w:rPr>
          <w:b/>
          <w:sz w:val="28"/>
          <w:szCs w:val="28"/>
        </w:rPr>
        <w:t xml:space="preserve"> </w:t>
      </w:r>
      <w:r w:rsidRPr="00473CE6">
        <w:rPr>
          <w:b/>
          <w:sz w:val="28"/>
          <w:szCs w:val="28"/>
        </w:rPr>
        <w:t>город-курорт Ге</w:t>
      </w:r>
      <w:r w:rsidR="003E4C63">
        <w:rPr>
          <w:b/>
          <w:sz w:val="28"/>
          <w:szCs w:val="28"/>
        </w:rPr>
        <w:t xml:space="preserve">ленджик муниципальной </w:t>
      </w:r>
    </w:p>
    <w:p w:rsidR="00F35DB6" w:rsidRDefault="003E4C63" w:rsidP="00163C6C">
      <w:pPr>
        <w:widowControl w:val="0"/>
        <w:tabs>
          <w:tab w:val="left" w:pos="900"/>
        </w:tabs>
        <w:ind w:right="-1"/>
        <w:jc w:val="center"/>
        <w:rPr>
          <w:b/>
          <w:bCs/>
          <w:sz w:val="28"/>
          <w:szCs w:val="28"/>
        </w:rPr>
      </w:pPr>
      <w:r>
        <w:rPr>
          <w:b/>
          <w:sz w:val="28"/>
          <w:szCs w:val="28"/>
        </w:rPr>
        <w:t xml:space="preserve">услуги </w:t>
      </w:r>
      <w:r w:rsidR="00BC3011">
        <w:rPr>
          <w:b/>
          <w:sz w:val="28"/>
          <w:szCs w:val="28"/>
        </w:rPr>
        <w:t>п</w:t>
      </w:r>
      <w:r w:rsidRPr="003E4C63">
        <w:rPr>
          <w:b/>
          <w:bCs/>
          <w:sz w:val="28"/>
          <w:szCs w:val="28"/>
        </w:rPr>
        <w:t>о проведени</w:t>
      </w:r>
      <w:r w:rsidR="00BC3011">
        <w:rPr>
          <w:b/>
          <w:bCs/>
          <w:sz w:val="28"/>
          <w:szCs w:val="28"/>
        </w:rPr>
        <w:t>ю</w:t>
      </w:r>
      <w:r w:rsidRPr="003E4C63">
        <w:rPr>
          <w:b/>
          <w:bCs/>
          <w:sz w:val="28"/>
          <w:szCs w:val="28"/>
        </w:rPr>
        <w:t xml:space="preserve"> а</w:t>
      </w:r>
      <w:bookmarkStart w:id="0" w:name="_GoBack"/>
      <w:bookmarkEnd w:id="0"/>
      <w:r w:rsidRPr="003E4C63">
        <w:rPr>
          <w:b/>
          <w:bCs/>
          <w:sz w:val="28"/>
          <w:szCs w:val="28"/>
        </w:rPr>
        <w:t xml:space="preserve">укциона по продаже земельного </w:t>
      </w:r>
    </w:p>
    <w:p w:rsidR="00F35DB6" w:rsidRDefault="003E4C63" w:rsidP="00163C6C">
      <w:pPr>
        <w:widowControl w:val="0"/>
        <w:tabs>
          <w:tab w:val="left" w:pos="900"/>
        </w:tabs>
        <w:ind w:right="-1"/>
        <w:jc w:val="center"/>
        <w:rPr>
          <w:b/>
          <w:bCs/>
          <w:sz w:val="28"/>
          <w:szCs w:val="28"/>
        </w:rPr>
      </w:pPr>
      <w:r w:rsidRPr="003E4C63">
        <w:rPr>
          <w:b/>
          <w:bCs/>
          <w:sz w:val="28"/>
          <w:szCs w:val="28"/>
        </w:rPr>
        <w:t>участка, находящегося в муниципальной собственности</w:t>
      </w:r>
      <w:r w:rsidR="00F35DB6">
        <w:rPr>
          <w:b/>
          <w:bCs/>
          <w:sz w:val="28"/>
          <w:szCs w:val="28"/>
        </w:rPr>
        <w:t>,</w:t>
      </w:r>
    </w:p>
    <w:p w:rsidR="00F35DB6" w:rsidRDefault="003E4C63" w:rsidP="00163C6C">
      <w:pPr>
        <w:widowControl w:val="0"/>
        <w:tabs>
          <w:tab w:val="left" w:pos="900"/>
        </w:tabs>
        <w:ind w:right="-1"/>
        <w:jc w:val="center"/>
        <w:rPr>
          <w:b/>
          <w:bCs/>
          <w:sz w:val="28"/>
          <w:szCs w:val="28"/>
        </w:rPr>
      </w:pPr>
      <w:r w:rsidRPr="003E4C63">
        <w:rPr>
          <w:b/>
          <w:bCs/>
          <w:sz w:val="28"/>
          <w:szCs w:val="28"/>
        </w:rPr>
        <w:t xml:space="preserve">или права аренды земельного участка, находящегося </w:t>
      </w:r>
    </w:p>
    <w:p w:rsidR="00F35DB6" w:rsidRDefault="003E4C63" w:rsidP="00163C6C">
      <w:pPr>
        <w:widowControl w:val="0"/>
        <w:tabs>
          <w:tab w:val="left" w:pos="900"/>
        </w:tabs>
        <w:ind w:right="-1"/>
        <w:jc w:val="center"/>
        <w:rPr>
          <w:b/>
          <w:bCs/>
          <w:sz w:val="28"/>
          <w:szCs w:val="28"/>
        </w:rPr>
      </w:pPr>
      <w:r w:rsidRPr="003E4C63">
        <w:rPr>
          <w:b/>
          <w:bCs/>
          <w:sz w:val="28"/>
          <w:szCs w:val="28"/>
        </w:rPr>
        <w:t xml:space="preserve">в муниципальной собственности, по </w:t>
      </w:r>
      <w:r>
        <w:rPr>
          <w:b/>
          <w:bCs/>
          <w:sz w:val="28"/>
          <w:szCs w:val="28"/>
        </w:rPr>
        <w:t xml:space="preserve">заявлениям </w:t>
      </w:r>
    </w:p>
    <w:p w:rsidR="003E4C63" w:rsidRPr="003E4C63" w:rsidRDefault="003E4C63" w:rsidP="00163C6C">
      <w:pPr>
        <w:widowControl w:val="0"/>
        <w:tabs>
          <w:tab w:val="left" w:pos="900"/>
        </w:tabs>
        <w:ind w:right="-1"/>
        <w:jc w:val="center"/>
        <w:rPr>
          <w:b/>
          <w:bCs/>
          <w:sz w:val="28"/>
          <w:szCs w:val="28"/>
        </w:rPr>
      </w:pPr>
      <w:r>
        <w:rPr>
          <w:b/>
          <w:bCs/>
          <w:sz w:val="28"/>
          <w:szCs w:val="28"/>
        </w:rPr>
        <w:t>заинтересованных лиц</w:t>
      </w:r>
    </w:p>
    <w:p w:rsidR="00854A94" w:rsidRDefault="00854A94" w:rsidP="00BC3011">
      <w:pPr>
        <w:widowControl w:val="0"/>
        <w:tabs>
          <w:tab w:val="left" w:pos="900"/>
        </w:tabs>
        <w:ind w:right="-1"/>
        <w:rPr>
          <w:sz w:val="28"/>
          <w:szCs w:val="28"/>
        </w:rPr>
      </w:pPr>
    </w:p>
    <w:p w:rsidR="00DE5589" w:rsidRDefault="00DE5589" w:rsidP="00BC3011">
      <w:pPr>
        <w:tabs>
          <w:tab w:val="left" w:pos="900"/>
        </w:tabs>
        <w:ind w:right="-185"/>
        <w:jc w:val="both"/>
        <w:rPr>
          <w:sz w:val="28"/>
          <w:szCs w:val="28"/>
        </w:rPr>
      </w:pPr>
    </w:p>
    <w:p w:rsidR="0088419F" w:rsidRDefault="0067144E" w:rsidP="00897E45">
      <w:pPr>
        <w:tabs>
          <w:tab w:val="left" w:pos="900"/>
        </w:tabs>
        <w:ind w:right="-1" w:firstLine="708"/>
        <w:jc w:val="both"/>
        <w:rPr>
          <w:sz w:val="28"/>
          <w:szCs w:val="28"/>
        </w:rPr>
      </w:pPr>
      <w:r>
        <w:rPr>
          <w:sz w:val="28"/>
          <w:szCs w:val="28"/>
        </w:rPr>
        <w:t>В целях установления порядка и стандарта предоставления администрацией муниципального образования город-курорт Геленджик муниципальной услуги</w:t>
      </w:r>
      <w:r w:rsidR="0088419F">
        <w:rPr>
          <w:sz w:val="28"/>
          <w:szCs w:val="28"/>
        </w:rPr>
        <w:t xml:space="preserve">, </w:t>
      </w:r>
      <w:r w:rsidR="00D51FFA">
        <w:rPr>
          <w:sz w:val="28"/>
          <w:szCs w:val="28"/>
        </w:rPr>
        <w:t xml:space="preserve">руководствуясь </w:t>
      </w:r>
      <w:r w:rsidR="0088419F">
        <w:rPr>
          <w:sz w:val="28"/>
          <w:szCs w:val="28"/>
        </w:rPr>
        <w:t>статьями 7, 16, 37 Федерального закона</w:t>
      </w:r>
      <w:r w:rsidR="00E53DF8">
        <w:rPr>
          <w:sz w:val="28"/>
          <w:szCs w:val="28"/>
        </w:rPr>
        <w:t xml:space="preserve"> </w:t>
      </w:r>
      <w:r w:rsidR="0088419F">
        <w:rPr>
          <w:sz w:val="28"/>
          <w:szCs w:val="28"/>
        </w:rPr>
        <w:t>от 6 октября 2003 года №131-ФЗ «Об общих принципах организации местного самоуправления в Российской Федерации» (в редакции Федерального закона от</w:t>
      </w:r>
      <w:r w:rsidR="003A37BF">
        <w:rPr>
          <w:sz w:val="28"/>
          <w:szCs w:val="28"/>
        </w:rPr>
        <w:t xml:space="preserve"> </w:t>
      </w:r>
      <w:r w:rsidR="00F35DB6">
        <w:rPr>
          <w:sz w:val="28"/>
          <w:szCs w:val="28"/>
        </w:rPr>
        <w:t>28</w:t>
      </w:r>
      <w:r w:rsidR="00474EF3">
        <w:rPr>
          <w:sz w:val="28"/>
          <w:szCs w:val="28"/>
        </w:rPr>
        <w:t xml:space="preserve"> ноября</w:t>
      </w:r>
      <w:r>
        <w:rPr>
          <w:sz w:val="28"/>
          <w:szCs w:val="28"/>
        </w:rPr>
        <w:t xml:space="preserve"> </w:t>
      </w:r>
      <w:r w:rsidR="00E53DF8">
        <w:rPr>
          <w:sz w:val="28"/>
          <w:szCs w:val="28"/>
        </w:rPr>
        <w:t xml:space="preserve">2015 </w:t>
      </w:r>
      <w:r w:rsidR="003A37BF">
        <w:rPr>
          <w:sz w:val="28"/>
          <w:szCs w:val="28"/>
        </w:rPr>
        <w:t>года №</w:t>
      </w:r>
      <w:r w:rsidR="00F35DB6">
        <w:rPr>
          <w:sz w:val="28"/>
          <w:szCs w:val="28"/>
        </w:rPr>
        <w:t>357</w:t>
      </w:r>
      <w:r w:rsidR="003A37BF">
        <w:rPr>
          <w:sz w:val="28"/>
          <w:szCs w:val="28"/>
        </w:rPr>
        <w:t>-ФЗ</w:t>
      </w:r>
      <w:r w:rsidR="0088419F">
        <w:rPr>
          <w:sz w:val="28"/>
          <w:szCs w:val="28"/>
        </w:rPr>
        <w:t>), Федеральным законом от 27 июля 2010 года</w:t>
      </w:r>
      <w:r w:rsidR="00E53DF8">
        <w:rPr>
          <w:sz w:val="28"/>
          <w:szCs w:val="28"/>
        </w:rPr>
        <w:t xml:space="preserve"> </w:t>
      </w:r>
      <w:r w:rsidR="0088419F">
        <w:rPr>
          <w:sz w:val="28"/>
          <w:szCs w:val="28"/>
        </w:rPr>
        <w:t>№210-ФЗ</w:t>
      </w:r>
      <w:r>
        <w:rPr>
          <w:sz w:val="28"/>
          <w:szCs w:val="28"/>
        </w:rPr>
        <w:t xml:space="preserve"> </w:t>
      </w:r>
      <w:r w:rsidR="0088419F">
        <w:rPr>
          <w:sz w:val="28"/>
          <w:szCs w:val="28"/>
        </w:rPr>
        <w:t>«Об организации предоставления государственных и</w:t>
      </w:r>
      <w:r w:rsidR="00C96C5E">
        <w:rPr>
          <w:sz w:val="28"/>
          <w:szCs w:val="28"/>
        </w:rPr>
        <w:t xml:space="preserve"> </w:t>
      </w:r>
      <w:r w:rsidR="0088419F">
        <w:rPr>
          <w:sz w:val="28"/>
          <w:szCs w:val="28"/>
        </w:rPr>
        <w:t>муниципальных услуг»</w:t>
      </w:r>
      <w:r w:rsidR="003E4C63">
        <w:rPr>
          <w:sz w:val="28"/>
          <w:szCs w:val="28"/>
        </w:rPr>
        <w:t xml:space="preserve"> </w:t>
      </w:r>
      <w:r w:rsidR="003A37BF">
        <w:rPr>
          <w:sz w:val="28"/>
          <w:szCs w:val="28"/>
        </w:rPr>
        <w:t xml:space="preserve">(в редакции Федерального закона от </w:t>
      </w:r>
      <w:r w:rsidR="002125CF">
        <w:rPr>
          <w:sz w:val="28"/>
          <w:szCs w:val="28"/>
        </w:rPr>
        <w:t>13 июля</w:t>
      </w:r>
      <w:r w:rsidR="00E53DF8">
        <w:rPr>
          <w:sz w:val="28"/>
          <w:szCs w:val="28"/>
        </w:rPr>
        <w:t xml:space="preserve"> </w:t>
      </w:r>
      <w:r w:rsidR="00BB0FD9">
        <w:rPr>
          <w:sz w:val="28"/>
          <w:szCs w:val="28"/>
        </w:rPr>
        <w:t>2</w:t>
      </w:r>
      <w:r w:rsidR="0083553C">
        <w:rPr>
          <w:sz w:val="28"/>
          <w:szCs w:val="28"/>
        </w:rPr>
        <w:t>01</w:t>
      </w:r>
      <w:r w:rsidR="003E4C63">
        <w:rPr>
          <w:sz w:val="28"/>
          <w:szCs w:val="28"/>
        </w:rPr>
        <w:t>5</w:t>
      </w:r>
      <w:r w:rsidR="0083553C">
        <w:rPr>
          <w:sz w:val="28"/>
          <w:szCs w:val="28"/>
        </w:rPr>
        <w:t xml:space="preserve"> </w:t>
      </w:r>
      <w:r w:rsidR="003A37BF">
        <w:rPr>
          <w:sz w:val="28"/>
          <w:szCs w:val="28"/>
        </w:rPr>
        <w:t>года №</w:t>
      </w:r>
      <w:r w:rsidR="002125CF">
        <w:rPr>
          <w:sz w:val="28"/>
          <w:szCs w:val="28"/>
        </w:rPr>
        <w:t>216</w:t>
      </w:r>
      <w:r w:rsidR="003A37BF">
        <w:rPr>
          <w:sz w:val="28"/>
          <w:szCs w:val="28"/>
        </w:rPr>
        <w:t>-ФЗ)</w:t>
      </w:r>
      <w:r w:rsidR="0088419F">
        <w:rPr>
          <w:sz w:val="28"/>
          <w:szCs w:val="28"/>
        </w:rPr>
        <w:t>,</w:t>
      </w:r>
      <w:r w:rsidR="00BB0FD9">
        <w:rPr>
          <w:sz w:val="28"/>
          <w:szCs w:val="28"/>
        </w:rPr>
        <w:t xml:space="preserve"> Земельным кодексом Российской Федерации,</w:t>
      </w:r>
      <w:r w:rsidR="00E329B9">
        <w:rPr>
          <w:sz w:val="28"/>
          <w:szCs w:val="28"/>
        </w:rPr>
        <w:t xml:space="preserve"> З</w:t>
      </w:r>
      <w:r w:rsidR="00E329B9" w:rsidRPr="00FC7502">
        <w:rPr>
          <w:sz w:val="28"/>
          <w:szCs w:val="28"/>
        </w:rPr>
        <w:t xml:space="preserve">аконом Краснодарского края </w:t>
      </w:r>
      <w:r w:rsidR="00E53DF8">
        <w:rPr>
          <w:sz w:val="28"/>
          <w:szCs w:val="28"/>
        </w:rPr>
        <w:t xml:space="preserve">    </w:t>
      </w:r>
      <w:r w:rsidR="00E329B9" w:rsidRPr="00FC7502">
        <w:rPr>
          <w:sz w:val="28"/>
          <w:szCs w:val="28"/>
        </w:rPr>
        <w:t>от 5 ноября 2002 года №532-КЗ</w:t>
      </w:r>
      <w:r w:rsidR="00E329B9">
        <w:rPr>
          <w:sz w:val="28"/>
          <w:szCs w:val="28"/>
        </w:rPr>
        <w:t xml:space="preserve"> </w:t>
      </w:r>
      <w:r w:rsidR="00E329B9" w:rsidRPr="00FC7502">
        <w:rPr>
          <w:sz w:val="28"/>
          <w:szCs w:val="28"/>
        </w:rPr>
        <w:t>«Об основах регулирования земельных отношений в Краснодарском крае»</w:t>
      </w:r>
      <w:r w:rsidR="00E329B9">
        <w:rPr>
          <w:sz w:val="28"/>
          <w:szCs w:val="28"/>
        </w:rPr>
        <w:t xml:space="preserve"> (в редакции Закона Краснодарского </w:t>
      </w:r>
      <w:r w:rsidR="00C01B5A">
        <w:rPr>
          <w:sz w:val="28"/>
          <w:szCs w:val="28"/>
        </w:rPr>
        <w:t xml:space="preserve">        </w:t>
      </w:r>
      <w:r w:rsidR="00E329B9">
        <w:rPr>
          <w:sz w:val="28"/>
          <w:szCs w:val="28"/>
        </w:rPr>
        <w:t>края</w:t>
      </w:r>
      <w:r w:rsidR="00C01B5A">
        <w:rPr>
          <w:sz w:val="28"/>
          <w:szCs w:val="28"/>
        </w:rPr>
        <w:t xml:space="preserve"> </w:t>
      </w:r>
      <w:r w:rsidR="00E329B9">
        <w:rPr>
          <w:sz w:val="28"/>
          <w:szCs w:val="28"/>
        </w:rPr>
        <w:t xml:space="preserve">от </w:t>
      </w:r>
      <w:r w:rsidR="00FF4C0E">
        <w:rPr>
          <w:sz w:val="28"/>
          <w:szCs w:val="28"/>
        </w:rPr>
        <w:t>23 июл</w:t>
      </w:r>
      <w:r w:rsidR="002125CF">
        <w:rPr>
          <w:sz w:val="28"/>
          <w:szCs w:val="28"/>
        </w:rPr>
        <w:t>я</w:t>
      </w:r>
      <w:r>
        <w:rPr>
          <w:sz w:val="28"/>
          <w:szCs w:val="28"/>
        </w:rPr>
        <w:t xml:space="preserve"> </w:t>
      </w:r>
      <w:r w:rsidR="00C01B5A">
        <w:rPr>
          <w:sz w:val="28"/>
          <w:szCs w:val="28"/>
        </w:rPr>
        <w:t xml:space="preserve">2015 </w:t>
      </w:r>
      <w:r w:rsidR="00FF4C0E">
        <w:rPr>
          <w:sz w:val="28"/>
          <w:szCs w:val="28"/>
        </w:rPr>
        <w:t>года №3215</w:t>
      </w:r>
      <w:r w:rsidR="00E329B9">
        <w:rPr>
          <w:sz w:val="28"/>
          <w:szCs w:val="28"/>
        </w:rPr>
        <w:t>-КЗ)</w:t>
      </w:r>
      <w:r w:rsidR="00C96C5E">
        <w:rPr>
          <w:sz w:val="28"/>
          <w:szCs w:val="28"/>
        </w:rPr>
        <w:t>,</w:t>
      </w:r>
      <w:r w:rsidR="00BB0FD9">
        <w:rPr>
          <w:sz w:val="28"/>
          <w:szCs w:val="28"/>
        </w:rPr>
        <w:t xml:space="preserve"> </w:t>
      </w:r>
      <w:r w:rsidR="00854A94">
        <w:rPr>
          <w:sz w:val="28"/>
          <w:szCs w:val="28"/>
        </w:rPr>
        <w:t xml:space="preserve">постановлением </w:t>
      </w:r>
      <w:r w:rsidR="003A37BF">
        <w:rPr>
          <w:sz w:val="28"/>
          <w:szCs w:val="28"/>
        </w:rPr>
        <w:t>администрации муниципального образования город-курорт Геленджик от</w:t>
      </w:r>
      <w:r w:rsidR="00E329B9">
        <w:rPr>
          <w:sz w:val="28"/>
          <w:szCs w:val="28"/>
        </w:rPr>
        <w:t xml:space="preserve"> </w:t>
      </w:r>
      <w:r w:rsidR="003A37BF">
        <w:rPr>
          <w:sz w:val="28"/>
          <w:szCs w:val="28"/>
        </w:rPr>
        <w:t xml:space="preserve">18 мая 2011 года </w:t>
      </w:r>
      <w:r w:rsidR="00E53DF8">
        <w:rPr>
          <w:sz w:val="28"/>
          <w:szCs w:val="28"/>
        </w:rPr>
        <w:t xml:space="preserve">     </w:t>
      </w:r>
      <w:r w:rsidR="003A37BF">
        <w:rPr>
          <w:sz w:val="28"/>
          <w:szCs w:val="28"/>
        </w:rPr>
        <w:t>№1074</w:t>
      </w:r>
      <w:r w:rsidR="00C96C5E">
        <w:rPr>
          <w:sz w:val="28"/>
          <w:szCs w:val="28"/>
        </w:rPr>
        <w:t xml:space="preserve"> </w:t>
      </w:r>
      <w:r w:rsidR="003A37BF">
        <w:rPr>
          <w:sz w:val="28"/>
          <w:szCs w:val="28"/>
        </w:rPr>
        <w:t xml:space="preserve">«Об </w:t>
      </w:r>
      <w:r w:rsidR="00854A94">
        <w:rPr>
          <w:sz w:val="28"/>
          <w:szCs w:val="28"/>
        </w:rPr>
        <w:t>утверждении Порядка разработки</w:t>
      </w:r>
      <w:r w:rsidR="00497D01">
        <w:rPr>
          <w:sz w:val="28"/>
          <w:szCs w:val="28"/>
        </w:rPr>
        <w:t xml:space="preserve">, утверждения и </w:t>
      </w:r>
      <w:r w:rsidR="003A37BF" w:rsidRPr="006008C1">
        <w:rPr>
          <w:sz w:val="28"/>
          <w:szCs w:val="28"/>
        </w:rPr>
        <w:t>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r w:rsidR="00497D01">
        <w:rPr>
          <w:sz w:val="28"/>
          <w:szCs w:val="28"/>
        </w:rPr>
        <w:t xml:space="preserve"> </w:t>
      </w:r>
      <w:r w:rsidR="003A37BF" w:rsidRPr="006008C1">
        <w:rPr>
          <w:sz w:val="28"/>
          <w:szCs w:val="28"/>
        </w:rPr>
        <w:t>администрацией муниципального об</w:t>
      </w:r>
      <w:r w:rsidR="003A37BF">
        <w:rPr>
          <w:sz w:val="28"/>
          <w:szCs w:val="28"/>
        </w:rPr>
        <w:t xml:space="preserve">разования </w:t>
      </w:r>
      <w:r w:rsidR="004C2CEE">
        <w:rPr>
          <w:sz w:val="28"/>
          <w:szCs w:val="28"/>
        </w:rPr>
        <w:t xml:space="preserve"> </w:t>
      </w:r>
      <w:r w:rsidR="003A37BF">
        <w:rPr>
          <w:sz w:val="28"/>
          <w:szCs w:val="28"/>
        </w:rPr>
        <w:t>город-курорт Геленджик»</w:t>
      </w:r>
      <w:r w:rsidR="00E53DF8">
        <w:rPr>
          <w:sz w:val="28"/>
          <w:szCs w:val="28"/>
        </w:rPr>
        <w:t xml:space="preserve"> </w:t>
      </w:r>
      <w:r w:rsidR="00A64E82">
        <w:rPr>
          <w:sz w:val="28"/>
          <w:szCs w:val="28"/>
        </w:rPr>
        <w:t xml:space="preserve">(в редакции постановления администрации муниципального образования город-курорт Геленджик от </w:t>
      </w:r>
      <w:r w:rsidR="005054DF">
        <w:rPr>
          <w:sz w:val="28"/>
          <w:szCs w:val="28"/>
        </w:rPr>
        <w:t xml:space="preserve">       </w:t>
      </w:r>
      <w:r w:rsidR="00497D01">
        <w:rPr>
          <w:sz w:val="28"/>
          <w:szCs w:val="28"/>
        </w:rPr>
        <w:t xml:space="preserve">16 июля 2014 </w:t>
      </w:r>
      <w:r w:rsidR="001F25B9">
        <w:rPr>
          <w:sz w:val="28"/>
          <w:szCs w:val="28"/>
        </w:rPr>
        <w:t>года №1</w:t>
      </w:r>
      <w:r w:rsidR="00497D01">
        <w:rPr>
          <w:sz w:val="28"/>
          <w:szCs w:val="28"/>
        </w:rPr>
        <w:t>975</w:t>
      </w:r>
      <w:r w:rsidR="00A64E82">
        <w:rPr>
          <w:sz w:val="28"/>
          <w:szCs w:val="28"/>
        </w:rPr>
        <w:t>)</w:t>
      </w:r>
      <w:r w:rsidR="003A37BF">
        <w:rPr>
          <w:sz w:val="28"/>
          <w:szCs w:val="28"/>
        </w:rPr>
        <w:t>,</w:t>
      </w:r>
      <w:r w:rsidR="00EA5D82">
        <w:rPr>
          <w:sz w:val="28"/>
          <w:szCs w:val="28"/>
        </w:rPr>
        <w:t xml:space="preserve"> </w:t>
      </w:r>
      <w:r w:rsidR="00497D01">
        <w:rPr>
          <w:sz w:val="28"/>
          <w:szCs w:val="28"/>
        </w:rPr>
        <w:t>статьями</w:t>
      </w:r>
      <w:r w:rsidR="00EA5D82">
        <w:rPr>
          <w:sz w:val="28"/>
          <w:szCs w:val="28"/>
        </w:rPr>
        <w:t xml:space="preserve"> </w:t>
      </w:r>
      <w:r w:rsidR="002125CF">
        <w:rPr>
          <w:sz w:val="28"/>
          <w:szCs w:val="28"/>
        </w:rPr>
        <w:t>8, 3</w:t>
      </w:r>
      <w:r w:rsidR="00F35DB6">
        <w:rPr>
          <w:sz w:val="28"/>
          <w:szCs w:val="28"/>
        </w:rPr>
        <w:t>3</w:t>
      </w:r>
      <w:r w:rsidR="002125CF">
        <w:rPr>
          <w:sz w:val="28"/>
          <w:szCs w:val="28"/>
        </w:rPr>
        <w:t>, 72</w:t>
      </w:r>
      <w:r w:rsidR="00EA5D82">
        <w:rPr>
          <w:sz w:val="28"/>
          <w:szCs w:val="28"/>
        </w:rPr>
        <w:t xml:space="preserve"> </w:t>
      </w:r>
      <w:r w:rsidR="00C96C5E">
        <w:rPr>
          <w:sz w:val="28"/>
          <w:szCs w:val="28"/>
        </w:rPr>
        <w:t>У</w:t>
      </w:r>
      <w:r w:rsidR="00497D01" w:rsidRPr="00444D41">
        <w:rPr>
          <w:sz w:val="28"/>
          <w:szCs w:val="28"/>
        </w:rPr>
        <w:t>става</w:t>
      </w:r>
      <w:r w:rsidR="00EA5D82">
        <w:rPr>
          <w:sz w:val="28"/>
          <w:szCs w:val="28"/>
        </w:rPr>
        <w:t xml:space="preserve"> </w:t>
      </w:r>
      <w:r w:rsidR="00497D01" w:rsidRPr="00444D41">
        <w:rPr>
          <w:sz w:val="28"/>
          <w:szCs w:val="28"/>
        </w:rPr>
        <w:t>муниципального</w:t>
      </w:r>
      <w:r w:rsidR="00C96C5E">
        <w:rPr>
          <w:sz w:val="28"/>
          <w:szCs w:val="28"/>
        </w:rPr>
        <w:t xml:space="preserve"> </w:t>
      </w:r>
      <w:r w:rsidR="00497D01" w:rsidRPr="00444D41">
        <w:rPr>
          <w:sz w:val="28"/>
          <w:szCs w:val="28"/>
        </w:rPr>
        <w:t>образования город-курорт Геленджик</w:t>
      </w:r>
      <w:r w:rsidR="009332BE">
        <w:rPr>
          <w:sz w:val="28"/>
          <w:szCs w:val="28"/>
        </w:rPr>
        <w:t>,</w:t>
      </w:r>
      <w:r w:rsidR="00E53DF8">
        <w:rPr>
          <w:sz w:val="28"/>
          <w:szCs w:val="28"/>
        </w:rPr>
        <w:t xml:space="preserve"> </w:t>
      </w:r>
      <w:r w:rsidR="0088419F">
        <w:rPr>
          <w:sz w:val="28"/>
          <w:szCs w:val="28"/>
        </w:rPr>
        <w:t xml:space="preserve">п о с т а н о в л я ю: </w:t>
      </w:r>
    </w:p>
    <w:p w:rsidR="006C27A8" w:rsidRDefault="0088419F" w:rsidP="00897E45">
      <w:pPr>
        <w:tabs>
          <w:tab w:val="left" w:pos="900"/>
        </w:tabs>
        <w:ind w:right="-1" w:firstLine="708"/>
        <w:jc w:val="both"/>
        <w:rPr>
          <w:sz w:val="28"/>
          <w:szCs w:val="28"/>
        </w:rPr>
      </w:pPr>
      <w:r w:rsidRPr="00414657">
        <w:rPr>
          <w:sz w:val="28"/>
          <w:szCs w:val="28"/>
        </w:rPr>
        <w:lastRenderedPageBreak/>
        <w:t>1.</w:t>
      </w:r>
      <w:r w:rsidR="003E4C63">
        <w:rPr>
          <w:sz w:val="28"/>
          <w:szCs w:val="28"/>
        </w:rPr>
        <w:t> </w:t>
      </w:r>
      <w:r w:rsidRPr="00414657">
        <w:rPr>
          <w:sz w:val="28"/>
          <w:szCs w:val="28"/>
        </w:rPr>
        <w:t>Утвердить</w:t>
      </w:r>
      <w:r w:rsidR="002A64C2">
        <w:rPr>
          <w:sz w:val="28"/>
          <w:szCs w:val="28"/>
        </w:rPr>
        <w:t xml:space="preserve"> </w:t>
      </w:r>
      <w:r w:rsidR="006C27A8">
        <w:rPr>
          <w:sz w:val="28"/>
          <w:szCs w:val="28"/>
        </w:rPr>
        <w:t xml:space="preserve">административный регламент </w:t>
      </w:r>
      <w:r w:rsidR="00D72D89" w:rsidRPr="004C2223">
        <w:rPr>
          <w:sz w:val="28"/>
          <w:szCs w:val="28"/>
        </w:rPr>
        <w:t>по предоставлению администрацией</w:t>
      </w:r>
      <w:r w:rsidR="00D72D89">
        <w:rPr>
          <w:sz w:val="28"/>
          <w:szCs w:val="28"/>
        </w:rPr>
        <w:t xml:space="preserve"> </w:t>
      </w:r>
      <w:r w:rsidR="00D72D89" w:rsidRPr="004C2223">
        <w:rPr>
          <w:sz w:val="28"/>
          <w:szCs w:val="28"/>
        </w:rPr>
        <w:t xml:space="preserve">муниципального образования город-курорт Геленджик муниципальной услуги </w:t>
      </w:r>
      <w:r w:rsidR="00BC3011">
        <w:rPr>
          <w:sz w:val="28"/>
          <w:szCs w:val="28"/>
        </w:rPr>
        <w:t>п</w:t>
      </w:r>
      <w:r w:rsidR="003E4C63" w:rsidRPr="003E4C63">
        <w:rPr>
          <w:sz w:val="28"/>
          <w:szCs w:val="28"/>
        </w:rPr>
        <w:t>о проведени</w:t>
      </w:r>
      <w:r w:rsidR="00BC3011">
        <w:rPr>
          <w:sz w:val="28"/>
          <w:szCs w:val="28"/>
        </w:rPr>
        <w:t>ю</w:t>
      </w:r>
      <w:r w:rsidR="003E4C63" w:rsidRPr="003E4C63">
        <w:rPr>
          <w:sz w:val="28"/>
          <w:szCs w:val="28"/>
        </w:rPr>
        <w:t xml:space="preserve"> аукциона по продаже земельного участка, находящегося в муниципальной собственности</w:t>
      </w:r>
      <w:r w:rsidR="00F35DB6">
        <w:rPr>
          <w:sz w:val="28"/>
          <w:szCs w:val="28"/>
        </w:rPr>
        <w:t>,</w:t>
      </w:r>
      <w:r w:rsidR="003E4C63" w:rsidRPr="003E4C63">
        <w:rPr>
          <w:sz w:val="28"/>
          <w:szCs w:val="28"/>
        </w:rPr>
        <w:t xml:space="preserve"> или права аренды земельного участка, находящегося в муниципальной собственности, по заявлениям заинтересованных лиц</w:t>
      </w:r>
      <w:r w:rsidR="002A64C2">
        <w:rPr>
          <w:sz w:val="28"/>
          <w:szCs w:val="28"/>
        </w:rPr>
        <w:t xml:space="preserve"> (</w:t>
      </w:r>
      <w:r w:rsidR="00F35DB6">
        <w:rPr>
          <w:sz w:val="28"/>
          <w:szCs w:val="28"/>
        </w:rPr>
        <w:t>прилагается</w:t>
      </w:r>
      <w:r w:rsidR="006C27A8">
        <w:rPr>
          <w:sz w:val="28"/>
          <w:szCs w:val="28"/>
        </w:rPr>
        <w:t>)</w:t>
      </w:r>
      <w:r w:rsidR="002A64C2">
        <w:rPr>
          <w:sz w:val="28"/>
          <w:szCs w:val="28"/>
        </w:rPr>
        <w:t>.</w:t>
      </w:r>
    </w:p>
    <w:p w:rsidR="004C2CEE" w:rsidRDefault="00F350F2" w:rsidP="00897E45">
      <w:pPr>
        <w:ind w:right="-1" w:firstLine="708"/>
        <w:jc w:val="both"/>
        <w:rPr>
          <w:sz w:val="28"/>
          <w:szCs w:val="28"/>
        </w:rPr>
      </w:pPr>
      <w:r>
        <w:rPr>
          <w:sz w:val="28"/>
          <w:szCs w:val="28"/>
        </w:rPr>
        <w:t>2</w:t>
      </w:r>
      <w:r w:rsidR="006C27A8">
        <w:rPr>
          <w:sz w:val="28"/>
          <w:szCs w:val="28"/>
        </w:rPr>
        <w:t>.</w:t>
      </w:r>
      <w:r w:rsidR="00C5362A">
        <w:rPr>
          <w:sz w:val="28"/>
          <w:szCs w:val="28"/>
        </w:rPr>
        <w:t xml:space="preserve"> </w:t>
      </w:r>
      <w:r w:rsidR="004C2CEE">
        <w:rPr>
          <w:sz w:val="28"/>
          <w:szCs w:val="28"/>
        </w:rPr>
        <w:t>Опубликовать н</w:t>
      </w:r>
      <w:r w:rsidR="00034CC5" w:rsidRPr="00E27170">
        <w:rPr>
          <w:sz w:val="28"/>
          <w:szCs w:val="28"/>
        </w:rPr>
        <w:t>астоящее постановление</w:t>
      </w:r>
      <w:r w:rsidR="004C2CEE">
        <w:rPr>
          <w:sz w:val="28"/>
          <w:szCs w:val="28"/>
        </w:rPr>
        <w:t xml:space="preserve"> </w:t>
      </w:r>
      <w:r w:rsidR="00034CC5" w:rsidRPr="00E27170">
        <w:rPr>
          <w:sz w:val="28"/>
          <w:szCs w:val="28"/>
        </w:rPr>
        <w:t xml:space="preserve">в </w:t>
      </w:r>
      <w:proofErr w:type="spellStart"/>
      <w:r w:rsidR="00034CC5" w:rsidRPr="00E27170">
        <w:rPr>
          <w:sz w:val="28"/>
          <w:szCs w:val="28"/>
        </w:rPr>
        <w:t>Геленджикской</w:t>
      </w:r>
      <w:proofErr w:type="spellEnd"/>
      <w:r w:rsidR="00034CC5">
        <w:rPr>
          <w:sz w:val="28"/>
          <w:szCs w:val="28"/>
        </w:rPr>
        <w:t xml:space="preserve"> городской газете «Прибой»</w:t>
      </w:r>
      <w:r w:rsidR="004C2CEE">
        <w:rPr>
          <w:sz w:val="28"/>
          <w:szCs w:val="28"/>
        </w:rPr>
        <w:t>.</w:t>
      </w:r>
    </w:p>
    <w:p w:rsidR="00034CC5" w:rsidRDefault="003E4C63" w:rsidP="00897E45">
      <w:pPr>
        <w:ind w:right="-1" w:firstLine="708"/>
        <w:jc w:val="both"/>
        <w:rPr>
          <w:sz w:val="28"/>
          <w:szCs w:val="28"/>
        </w:rPr>
      </w:pPr>
      <w:r>
        <w:rPr>
          <w:sz w:val="28"/>
          <w:szCs w:val="28"/>
        </w:rPr>
        <w:t>3. </w:t>
      </w:r>
      <w:r w:rsidR="004C2CEE">
        <w:rPr>
          <w:sz w:val="28"/>
          <w:szCs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r w:rsidR="003636B6">
        <w:rPr>
          <w:sz w:val="28"/>
          <w:szCs w:val="28"/>
        </w:rPr>
        <w:t>.</w:t>
      </w:r>
    </w:p>
    <w:p w:rsidR="006C27A8" w:rsidRDefault="004C2CEE" w:rsidP="00897E45">
      <w:pPr>
        <w:ind w:right="-1" w:firstLine="708"/>
        <w:jc w:val="both"/>
        <w:rPr>
          <w:sz w:val="28"/>
          <w:szCs w:val="28"/>
        </w:rPr>
      </w:pPr>
      <w:r>
        <w:rPr>
          <w:sz w:val="28"/>
          <w:szCs w:val="28"/>
        </w:rPr>
        <w:t>4</w:t>
      </w:r>
      <w:r w:rsidR="0088419F">
        <w:rPr>
          <w:sz w:val="28"/>
          <w:szCs w:val="28"/>
        </w:rPr>
        <w:t>.</w:t>
      </w:r>
      <w:r w:rsidR="003E4C63">
        <w:rPr>
          <w:sz w:val="28"/>
          <w:szCs w:val="28"/>
        </w:rPr>
        <w:t> </w:t>
      </w:r>
      <w:r w:rsidR="0088419F">
        <w:rPr>
          <w:sz w:val="28"/>
          <w:szCs w:val="28"/>
        </w:rPr>
        <w:t>Контроль за выполнением настоящего постановления возложить на заместителя главы муниципального обра</w:t>
      </w:r>
      <w:r w:rsidR="006C27A8">
        <w:rPr>
          <w:sz w:val="28"/>
          <w:szCs w:val="28"/>
        </w:rPr>
        <w:t xml:space="preserve">зования город-курорт Геленджик </w:t>
      </w:r>
      <w:r w:rsidR="003E4C63">
        <w:rPr>
          <w:sz w:val="28"/>
          <w:szCs w:val="28"/>
        </w:rPr>
        <w:t>Л.Л. </w:t>
      </w:r>
      <w:proofErr w:type="spellStart"/>
      <w:r w:rsidR="003E4C63">
        <w:rPr>
          <w:sz w:val="28"/>
          <w:szCs w:val="28"/>
        </w:rPr>
        <w:t>Санарову</w:t>
      </w:r>
      <w:proofErr w:type="spellEnd"/>
      <w:r w:rsidR="003636B6">
        <w:rPr>
          <w:sz w:val="28"/>
          <w:szCs w:val="28"/>
        </w:rPr>
        <w:t>.</w:t>
      </w:r>
    </w:p>
    <w:p w:rsidR="00F350F2" w:rsidRDefault="004C2CEE" w:rsidP="00897E45">
      <w:pPr>
        <w:ind w:right="-1" w:firstLine="708"/>
        <w:jc w:val="both"/>
        <w:rPr>
          <w:sz w:val="28"/>
          <w:szCs w:val="28"/>
        </w:rPr>
      </w:pPr>
      <w:r>
        <w:rPr>
          <w:sz w:val="28"/>
          <w:szCs w:val="28"/>
        </w:rPr>
        <w:t>5</w:t>
      </w:r>
      <w:r w:rsidR="0088419F">
        <w:rPr>
          <w:sz w:val="28"/>
          <w:szCs w:val="28"/>
        </w:rPr>
        <w:t>.</w:t>
      </w:r>
      <w:r w:rsidR="003E4C63">
        <w:rPr>
          <w:sz w:val="28"/>
          <w:szCs w:val="28"/>
        </w:rPr>
        <w:t> </w:t>
      </w:r>
      <w:r w:rsidR="0088419F">
        <w:rPr>
          <w:sz w:val="28"/>
          <w:szCs w:val="28"/>
        </w:rPr>
        <w:t>Постановление вступает в силу</w:t>
      </w:r>
      <w:r w:rsidR="00F215A3">
        <w:rPr>
          <w:sz w:val="28"/>
          <w:szCs w:val="28"/>
        </w:rPr>
        <w:t xml:space="preserve"> со дня его официального опубликования</w:t>
      </w:r>
      <w:r w:rsidR="00F350F2">
        <w:rPr>
          <w:sz w:val="28"/>
          <w:szCs w:val="28"/>
        </w:rPr>
        <w:t>.</w:t>
      </w:r>
    </w:p>
    <w:p w:rsidR="006C27A8" w:rsidRDefault="006C27A8" w:rsidP="00897E45">
      <w:pPr>
        <w:tabs>
          <w:tab w:val="left" w:pos="900"/>
          <w:tab w:val="left" w:pos="4320"/>
        </w:tabs>
        <w:ind w:right="-185" w:firstLine="708"/>
        <w:rPr>
          <w:sz w:val="28"/>
          <w:szCs w:val="28"/>
        </w:rPr>
      </w:pPr>
    </w:p>
    <w:p w:rsidR="00AB7248" w:rsidRDefault="00AB7248" w:rsidP="00897E45">
      <w:pPr>
        <w:tabs>
          <w:tab w:val="left" w:pos="900"/>
          <w:tab w:val="left" w:pos="4320"/>
        </w:tabs>
        <w:ind w:right="-185" w:firstLine="708"/>
        <w:rPr>
          <w:sz w:val="28"/>
          <w:szCs w:val="28"/>
        </w:rPr>
      </w:pPr>
    </w:p>
    <w:p w:rsidR="0067144E" w:rsidRDefault="0067144E" w:rsidP="00E329B9">
      <w:pPr>
        <w:tabs>
          <w:tab w:val="left" w:pos="900"/>
          <w:tab w:val="left" w:pos="4320"/>
        </w:tabs>
        <w:ind w:right="-185"/>
        <w:jc w:val="both"/>
        <w:rPr>
          <w:sz w:val="28"/>
          <w:szCs w:val="28"/>
        </w:rPr>
      </w:pPr>
    </w:p>
    <w:p w:rsidR="0088419F" w:rsidRDefault="00C804E6" w:rsidP="00E329B9">
      <w:pPr>
        <w:tabs>
          <w:tab w:val="left" w:pos="900"/>
          <w:tab w:val="left" w:pos="4320"/>
        </w:tabs>
        <w:ind w:right="-185"/>
        <w:jc w:val="both"/>
        <w:rPr>
          <w:sz w:val="28"/>
        </w:rPr>
      </w:pPr>
      <w:r>
        <w:rPr>
          <w:sz w:val="28"/>
          <w:szCs w:val="28"/>
        </w:rPr>
        <w:t>Г</w:t>
      </w:r>
      <w:r w:rsidR="00E46D3C">
        <w:rPr>
          <w:sz w:val="28"/>
          <w:szCs w:val="28"/>
        </w:rPr>
        <w:t>лав</w:t>
      </w:r>
      <w:r>
        <w:rPr>
          <w:sz w:val="28"/>
          <w:szCs w:val="28"/>
        </w:rPr>
        <w:t xml:space="preserve">а </w:t>
      </w:r>
      <w:r w:rsidR="0088419F">
        <w:rPr>
          <w:sz w:val="28"/>
        </w:rPr>
        <w:t xml:space="preserve">муниципального образования </w:t>
      </w:r>
    </w:p>
    <w:p w:rsidR="0088419F" w:rsidRDefault="0088419F" w:rsidP="00E329B9">
      <w:pPr>
        <w:pStyle w:val="3"/>
        <w:tabs>
          <w:tab w:val="left" w:pos="900"/>
        </w:tabs>
        <w:ind w:right="-185"/>
        <w:rPr>
          <w:rFonts w:ascii="Times New Roman" w:hAnsi="Times New Roman"/>
          <w:sz w:val="28"/>
        </w:rPr>
      </w:pPr>
      <w:r>
        <w:rPr>
          <w:rFonts w:ascii="Times New Roman" w:hAnsi="Times New Roman"/>
          <w:sz w:val="28"/>
        </w:rPr>
        <w:t>го</w:t>
      </w:r>
      <w:r w:rsidR="00E863C1">
        <w:rPr>
          <w:rFonts w:ascii="Times New Roman" w:hAnsi="Times New Roman"/>
          <w:sz w:val="28"/>
        </w:rPr>
        <w:t xml:space="preserve">род-курорт Геленджик                                                                          </w:t>
      </w:r>
      <w:r w:rsidR="00C804E6">
        <w:rPr>
          <w:rFonts w:ascii="Times New Roman" w:hAnsi="Times New Roman"/>
          <w:sz w:val="28"/>
        </w:rPr>
        <w:t>В.А.</w:t>
      </w:r>
      <w:r w:rsidR="00E329B9">
        <w:rPr>
          <w:rFonts w:ascii="Times New Roman" w:hAnsi="Times New Roman"/>
          <w:sz w:val="28"/>
        </w:rPr>
        <w:t xml:space="preserve"> </w:t>
      </w:r>
      <w:proofErr w:type="spellStart"/>
      <w:r w:rsidR="00C804E6">
        <w:rPr>
          <w:rFonts w:ascii="Times New Roman" w:hAnsi="Times New Roman"/>
          <w:sz w:val="28"/>
        </w:rPr>
        <w:t>Хрестин</w:t>
      </w:r>
      <w:proofErr w:type="spellEnd"/>
    </w:p>
    <w:p w:rsidR="00B6314B" w:rsidRDefault="00B6314B" w:rsidP="00E329B9">
      <w:pPr>
        <w:ind w:firstLine="708"/>
      </w:pPr>
    </w:p>
    <w:p w:rsidR="00D46653" w:rsidRDefault="00D46653" w:rsidP="00B6314B">
      <w:pPr>
        <w:pStyle w:val="4"/>
        <w:tabs>
          <w:tab w:val="left" w:pos="3813"/>
        </w:tabs>
        <w:ind w:right="-365"/>
        <w:jc w:val="center"/>
      </w:pPr>
    </w:p>
    <w:p w:rsidR="00D46653" w:rsidRDefault="00D46653" w:rsidP="00B6314B">
      <w:pPr>
        <w:pStyle w:val="4"/>
        <w:tabs>
          <w:tab w:val="left" w:pos="3813"/>
        </w:tabs>
        <w:ind w:right="-365"/>
        <w:jc w:val="center"/>
      </w:pPr>
    </w:p>
    <w:p w:rsidR="00B6314B" w:rsidRDefault="00D46653" w:rsidP="00897E45">
      <w:pPr>
        <w:pStyle w:val="4"/>
        <w:tabs>
          <w:tab w:val="left" w:pos="3813"/>
        </w:tabs>
        <w:spacing w:before="0" w:after="0"/>
        <w:ind w:right="-1"/>
        <w:jc w:val="center"/>
      </w:pPr>
      <w:r>
        <w:br w:type="page"/>
      </w:r>
      <w:r w:rsidR="00B6314B">
        <w:lastRenderedPageBreak/>
        <w:t>ЛИСТ СОГЛАСОВАНИЯ</w:t>
      </w:r>
    </w:p>
    <w:p w:rsidR="00B6314B" w:rsidRDefault="00B6314B" w:rsidP="00897E45">
      <w:pPr>
        <w:ind w:right="-1"/>
        <w:jc w:val="center"/>
        <w:rPr>
          <w:sz w:val="28"/>
        </w:rPr>
      </w:pPr>
      <w:r>
        <w:rPr>
          <w:sz w:val="28"/>
        </w:rPr>
        <w:t>проекта постановления администрации</w:t>
      </w:r>
    </w:p>
    <w:p w:rsidR="00B6314B" w:rsidRDefault="00B6314B" w:rsidP="00897E45">
      <w:pPr>
        <w:ind w:right="-1"/>
        <w:jc w:val="center"/>
        <w:rPr>
          <w:sz w:val="28"/>
        </w:rPr>
      </w:pPr>
      <w:r>
        <w:rPr>
          <w:sz w:val="28"/>
        </w:rPr>
        <w:t>муниципального образования город-курорт Геленджик</w:t>
      </w:r>
    </w:p>
    <w:p w:rsidR="00B6314B" w:rsidRDefault="00B6314B" w:rsidP="00897E45">
      <w:pPr>
        <w:ind w:right="-1"/>
        <w:jc w:val="center"/>
        <w:rPr>
          <w:sz w:val="28"/>
        </w:rPr>
      </w:pPr>
      <w:r>
        <w:rPr>
          <w:sz w:val="28"/>
        </w:rPr>
        <w:t>от ____________</w:t>
      </w:r>
      <w:r w:rsidR="00DE5589">
        <w:rPr>
          <w:sz w:val="28"/>
        </w:rPr>
        <w:t>___</w:t>
      </w:r>
      <w:r>
        <w:rPr>
          <w:sz w:val="28"/>
        </w:rPr>
        <w:t>_ № _____________</w:t>
      </w:r>
    </w:p>
    <w:p w:rsidR="00FC1397" w:rsidRPr="00DE5589" w:rsidRDefault="00FC1397" w:rsidP="00897E45">
      <w:pPr>
        <w:widowControl w:val="0"/>
        <w:tabs>
          <w:tab w:val="left" w:pos="900"/>
        </w:tabs>
        <w:ind w:right="-1"/>
        <w:jc w:val="center"/>
        <w:rPr>
          <w:sz w:val="28"/>
          <w:szCs w:val="28"/>
        </w:rPr>
      </w:pPr>
      <w:r w:rsidRPr="00DE5589">
        <w:rPr>
          <w:sz w:val="28"/>
          <w:szCs w:val="28"/>
        </w:rPr>
        <w:t>«</w:t>
      </w:r>
      <w:r w:rsidR="00897E45" w:rsidRPr="00897E45">
        <w:rPr>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BC3011">
        <w:rPr>
          <w:sz w:val="28"/>
          <w:szCs w:val="28"/>
        </w:rPr>
        <w:t>по проведению</w:t>
      </w:r>
      <w:r w:rsidR="00897E45" w:rsidRPr="00897E45">
        <w:rPr>
          <w:sz w:val="28"/>
          <w:szCs w:val="28"/>
        </w:rPr>
        <w:t xml:space="preserve"> аукциона по продаже земельного участка, находящегося в муниципальной собственности</w:t>
      </w:r>
      <w:r w:rsidR="00F35DB6">
        <w:rPr>
          <w:sz w:val="28"/>
          <w:szCs w:val="28"/>
        </w:rPr>
        <w:t>,</w:t>
      </w:r>
      <w:r w:rsidR="00897E45" w:rsidRPr="00897E45">
        <w:rPr>
          <w:sz w:val="28"/>
          <w:szCs w:val="28"/>
        </w:rPr>
        <w:t xml:space="preserve"> или права аренды земельного участка, находящегося в муниципальной собственности, по заявлениям заинтересованных лиц</w:t>
      </w:r>
      <w:r w:rsidRPr="00DE5589">
        <w:rPr>
          <w:sz w:val="28"/>
          <w:szCs w:val="28"/>
        </w:rPr>
        <w:t>»</w:t>
      </w:r>
    </w:p>
    <w:p w:rsidR="00B6314B" w:rsidRDefault="00B6314B" w:rsidP="00897E45">
      <w:pPr>
        <w:ind w:right="-1"/>
        <w:jc w:val="center"/>
        <w:rPr>
          <w:sz w:val="28"/>
          <w:szCs w:val="28"/>
        </w:rPr>
      </w:pPr>
    </w:p>
    <w:p w:rsidR="00B6314B" w:rsidRPr="00772D12" w:rsidRDefault="00B6314B" w:rsidP="00897E45">
      <w:pPr>
        <w:ind w:right="-1"/>
        <w:rPr>
          <w:sz w:val="28"/>
          <w:szCs w:val="28"/>
        </w:rPr>
      </w:pPr>
    </w:p>
    <w:p w:rsidR="00B6314B" w:rsidRDefault="00B6314B" w:rsidP="00897E45">
      <w:pPr>
        <w:ind w:right="-1"/>
        <w:jc w:val="both"/>
        <w:rPr>
          <w:sz w:val="28"/>
        </w:rPr>
      </w:pPr>
      <w:r>
        <w:rPr>
          <w:sz w:val="28"/>
        </w:rPr>
        <w:t>Проект подготовлен и внесен:</w:t>
      </w:r>
    </w:p>
    <w:p w:rsidR="00B6314B" w:rsidRDefault="00B6314B" w:rsidP="00897E45">
      <w:pPr>
        <w:ind w:right="-1"/>
        <w:jc w:val="both"/>
        <w:rPr>
          <w:sz w:val="28"/>
        </w:rPr>
      </w:pPr>
      <w:r>
        <w:rPr>
          <w:sz w:val="28"/>
        </w:rPr>
        <w:t xml:space="preserve">Управлением </w:t>
      </w:r>
      <w:r w:rsidR="00897E45">
        <w:rPr>
          <w:sz w:val="28"/>
        </w:rPr>
        <w:t>имущественных</w:t>
      </w:r>
      <w:r w:rsidR="006C27A8">
        <w:rPr>
          <w:sz w:val="28"/>
        </w:rPr>
        <w:t xml:space="preserve"> отношений</w:t>
      </w:r>
    </w:p>
    <w:p w:rsidR="00B6314B" w:rsidRDefault="00B6314B" w:rsidP="00897E45">
      <w:pPr>
        <w:ind w:right="-1"/>
        <w:jc w:val="both"/>
        <w:rPr>
          <w:sz w:val="28"/>
        </w:rPr>
      </w:pPr>
      <w:r>
        <w:rPr>
          <w:sz w:val="28"/>
        </w:rPr>
        <w:t xml:space="preserve">администрации муниципального </w:t>
      </w:r>
    </w:p>
    <w:p w:rsidR="00B6314B" w:rsidRDefault="00B6314B" w:rsidP="00897E45">
      <w:pPr>
        <w:ind w:right="-1"/>
        <w:jc w:val="both"/>
        <w:rPr>
          <w:sz w:val="28"/>
        </w:rPr>
      </w:pPr>
      <w:r>
        <w:rPr>
          <w:sz w:val="28"/>
        </w:rPr>
        <w:t>образования город-курорт Геленджик</w:t>
      </w:r>
    </w:p>
    <w:p w:rsidR="00B6314B" w:rsidRDefault="008F71CF" w:rsidP="00897E45">
      <w:pPr>
        <w:ind w:right="-1"/>
        <w:jc w:val="both"/>
        <w:rPr>
          <w:sz w:val="28"/>
        </w:rPr>
      </w:pPr>
      <w:r>
        <w:rPr>
          <w:sz w:val="28"/>
        </w:rPr>
        <w:t>Н</w:t>
      </w:r>
      <w:r w:rsidR="00B6314B">
        <w:rPr>
          <w:sz w:val="28"/>
        </w:rPr>
        <w:t>ачальник управления</w:t>
      </w:r>
      <w:r w:rsidR="00B6314B">
        <w:rPr>
          <w:sz w:val="28"/>
        </w:rPr>
        <w:tab/>
      </w:r>
      <w:r w:rsidR="00B6314B">
        <w:rPr>
          <w:sz w:val="28"/>
        </w:rPr>
        <w:tab/>
      </w:r>
      <w:r w:rsidR="00B6314B">
        <w:rPr>
          <w:sz w:val="28"/>
        </w:rPr>
        <w:tab/>
      </w:r>
      <w:r w:rsidR="00B6314B">
        <w:rPr>
          <w:sz w:val="28"/>
        </w:rPr>
        <w:tab/>
      </w:r>
      <w:r w:rsidR="00B6314B">
        <w:rPr>
          <w:sz w:val="28"/>
        </w:rPr>
        <w:tab/>
      </w:r>
      <w:r>
        <w:rPr>
          <w:sz w:val="28"/>
        </w:rPr>
        <w:t xml:space="preserve">                            О.В. Китай-Гора</w:t>
      </w:r>
    </w:p>
    <w:p w:rsidR="00B6314B" w:rsidRPr="00B05886" w:rsidRDefault="00B6314B" w:rsidP="00897E45">
      <w:pPr>
        <w:ind w:right="-1"/>
        <w:jc w:val="both"/>
        <w:rPr>
          <w:sz w:val="28"/>
          <w:szCs w:val="28"/>
        </w:rPr>
      </w:pPr>
    </w:p>
    <w:p w:rsidR="00B6314B" w:rsidRPr="003F36AF" w:rsidRDefault="00B6314B" w:rsidP="00897E45">
      <w:pPr>
        <w:ind w:right="-1"/>
        <w:jc w:val="both"/>
        <w:rPr>
          <w:sz w:val="28"/>
        </w:rPr>
      </w:pPr>
      <w:r>
        <w:rPr>
          <w:sz w:val="28"/>
        </w:rPr>
        <w:t>Проект согласован:</w:t>
      </w:r>
    </w:p>
    <w:p w:rsidR="00B6314B" w:rsidRDefault="00990B82" w:rsidP="00897E45">
      <w:pPr>
        <w:ind w:right="-1"/>
        <w:jc w:val="both"/>
        <w:rPr>
          <w:sz w:val="28"/>
        </w:rPr>
      </w:pPr>
      <w:r>
        <w:rPr>
          <w:sz w:val="28"/>
        </w:rPr>
        <w:t>Н</w:t>
      </w:r>
      <w:r w:rsidR="00B6314B">
        <w:rPr>
          <w:sz w:val="28"/>
        </w:rPr>
        <w:t>ачальник правового управления</w:t>
      </w:r>
    </w:p>
    <w:p w:rsidR="00B6314B" w:rsidRDefault="00B6314B" w:rsidP="00897E45">
      <w:pPr>
        <w:ind w:right="-1"/>
        <w:jc w:val="both"/>
        <w:rPr>
          <w:sz w:val="28"/>
        </w:rPr>
      </w:pPr>
      <w:r>
        <w:rPr>
          <w:sz w:val="28"/>
        </w:rPr>
        <w:t xml:space="preserve">администрации муниципального </w:t>
      </w:r>
    </w:p>
    <w:p w:rsidR="00B6314B" w:rsidRPr="00696B6C" w:rsidRDefault="00B6314B" w:rsidP="00897E45">
      <w:pPr>
        <w:ind w:right="-1"/>
        <w:jc w:val="both"/>
        <w:rPr>
          <w:sz w:val="28"/>
          <w:szCs w:val="28"/>
        </w:rPr>
      </w:pPr>
      <w:r>
        <w:rPr>
          <w:sz w:val="28"/>
        </w:rPr>
        <w:t>образования город-курорт Геленджик</w:t>
      </w:r>
      <w:r>
        <w:rPr>
          <w:sz w:val="28"/>
        </w:rPr>
        <w:tab/>
      </w:r>
      <w:r>
        <w:rPr>
          <w:sz w:val="28"/>
        </w:rPr>
        <w:tab/>
        <w:t xml:space="preserve">                </w:t>
      </w:r>
      <w:r w:rsidR="00990B82">
        <w:rPr>
          <w:sz w:val="28"/>
        </w:rPr>
        <w:t xml:space="preserve">  </w:t>
      </w:r>
      <w:r>
        <w:rPr>
          <w:sz w:val="28"/>
        </w:rPr>
        <w:t xml:space="preserve">     </w:t>
      </w:r>
      <w:r w:rsidR="00990B82">
        <w:rPr>
          <w:sz w:val="28"/>
        </w:rPr>
        <w:t xml:space="preserve">   </w:t>
      </w:r>
      <w:r w:rsidR="00A76EE1">
        <w:rPr>
          <w:sz w:val="28"/>
        </w:rPr>
        <w:t xml:space="preserve">         </w:t>
      </w:r>
      <w:r w:rsidR="00990B82">
        <w:rPr>
          <w:sz w:val="28"/>
        </w:rPr>
        <w:t>А.Г.</w:t>
      </w:r>
      <w:r w:rsidR="003675AE">
        <w:rPr>
          <w:sz w:val="28"/>
        </w:rPr>
        <w:t xml:space="preserve"> </w:t>
      </w:r>
      <w:proofErr w:type="spellStart"/>
      <w:r w:rsidR="00990B82">
        <w:rPr>
          <w:sz w:val="28"/>
        </w:rPr>
        <w:t>Савиди</w:t>
      </w:r>
      <w:proofErr w:type="spellEnd"/>
      <w:r w:rsidR="00990B82">
        <w:rPr>
          <w:sz w:val="28"/>
        </w:rPr>
        <w:t xml:space="preserve"> </w:t>
      </w:r>
    </w:p>
    <w:p w:rsidR="00B6314B" w:rsidRDefault="00B6314B" w:rsidP="00897E45">
      <w:pPr>
        <w:ind w:right="-1"/>
        <w:jc w:val="both"/>
        <w:rPr>
          <w:sz w:val="28"/>
        </w:rPr>
      </w:pPr>
    </w:p>
    <w:p w:rsidR="006C27A8" w:rsidRDefault="006C27A8" w:rsidP="00897E45">
      <w:pPr>
        <w:ind w:right="-1"/>
        <w:jc w:val="both"/>
        <w:rPr>
          <w:sz w:val="28"/>
        </w:rPr>
      </w:pPr>
      <w:r>
        <w:rPr>
          <w:sz w:val="28"/>
        </w:rPr>
        <w:t xml:space="preserve">Начальник управления архитектуры </w:t>
      </w:r>
    </w:p>
    <w:p w:rsidR="006C27A8" w:rsidRDefault="006C27A8" w:rsidP="00897E45">
      <w:pPr>
        <w:ind w:right="-1"/>
        <w:jc w:val="both"/>
        <w:rPr>
          <w:sz w:val="28"/>
        </w:rPr>
      </w:pPr>
      <w:r>
        <w:rPr>
          <w:sz w:val="28"/>
        </w:rPr>
        <w:t xml:space="preserve">и градостроительства администрации </w:t>
      </w:r>
    </w:p>
    <w:p w:rsidR="00052D84" w:rsidRDefault="006C27A8" w:rsidP="00897E45">
      <w:pPr>
        <w:ind w:right="-1"/>
        <w:jc w:val="both"/>
        <w:rPr>
          <w:sz w:val="28"/>
        </w:rPr>
      </w:pPr>
      <w:r>
        <w:rPr>
          <w:sz w:val="28"/>
        </w:rPr>
        <w:t>муниципального образования</w:t>
      </w:r>
      <w:r w:rsidR="00052D84">
        <w:rPr>
          <w:sz w:val="28"/>
        </w:rPr>
        <w:t xml:space="preserve"> </w:t>
      </w:r>
      <w:r>
        <w:rPr>
          <w:sz w:val="28"/>
        </w:rPr>
        <w:t>город-</w:t>
      </w:r>
    </w:p>
    <w:p w:rsidR="00B6314B" w:rsidRDefault="006C27A8" w:rsidP="00897E45">
      <w:pPr>
        <w:ind w:right="-1"/>
        <w:jc w:val="both"/>
        <w:rPr>
          <w:sz w:val="28"/>
        </w:rPr>
      </w:pPr>
      <w:r>
        <w:rPr>
          <w:sz w:val="28"/>
        </w:rPr>
        <w:t>курорт Геленджик</w:t>
      </w:r>
      <w:r w:rsidR="00052D84">
        <w:rPr>
          <w:sz w:val="28"/>
        </w:rPr>
        <w:t>-</w:t>
      </w:r>
      <w:r>
        <w:rPr>
          <w:sz w:val="28"/>
        </w:rPr>
        <w:t xml:space="preserve">главный архитектор </w:t>
      </w:r>
      <w:r>
        <w:rPr>
          <w:sz w:val="28"/>
        </w:rPr>
        <w:tab/>
      </w:r>
      <w:r>
        <w:rPr>
          <w:sz w:val="28"/>
        </w:rPr>
        <w:tab/>
      </w:r>
      <w:r>
        <w:rPr>
          <w:sz w:val="28"/>
        </w:rPr>
        <w:tab/>
        <w:t xml:space="preserve">       </w:t>
      </w:r>
      <w:r w:rsidR="00052D84">
        <w:rPr>
          <w:sz w:val="28"/>
        </w:rPr>
        <w:t xml:space="preserve">              </w:t>
      </w:r>
      <w:r w:rsidR="003675AE">
        <w:rPr>
          <w:sz w:val="28"/>
        </w:rPr>
        <w:t xml:space="preserve"> </w:t>
      </w:r>
      <w:r w:rsidR="00052D84">
        <w:rPr>
          <w:sz w:val="28"/>
        </w:rPr>
        <w:t xml:space="preserve">  </w:t>
      </w:r>
      <w:r>
        <w:rPr>
          <w:sz w:val="28"/>
        </w:rPr>
        <w:t>В.А.</w:t>
      </w:r>
      <w:r w:rsidR="003675AE">
        <w:rPr>
          <w:sz w:val="28"/>
        </w:rPr>
        <w:t xml:space="preserve"> </w:t>
      </w:r>
      <w:r>
        <w:rPr>
          <w:sz w:val="28"/>
        </w:rPr>
        <w:t>Ревякин</w:t>
      </w:r>
    </w:p>
    <w:p w:rsidR="006C27A8" w:rsidRDefault="006C27A8" w:rsidP="00897E45">
      <w:pPr>
        <w:ind w:right="-1"/>
        <w:jc w:val="both"/>
        <w:rPr>
          <w:sz w:val="28"/>
        </w:rPr>
      </w:pPr>
    </w:p>
    <w:p w:rsidR="00CB05BF" w:rsidRDefault="004C2CEE" w:rsidP="00897E45">
      <w:pPr>
        <w:ind w:right="-1"/>
        <w:jc w:val="both"/>
        <w:rPr>
          <w:sz w:val="28"/>
        </w:rPr>
      </w:pPr>
      <w:r>
        <w:rPr>
          <w:sz w:val="28"/>
        </w:rPr>
        <w:t>Н</w:t>
      </w:r>
      <w:r w:rsidR="00CB05BF">
        <w:rPr>
          <w:sz w:val="28"/>
        </w:rPr>
        <w:t xml:space="preserve">ачальник управления экономики </w:t>
      </w:r>
    </w:p>
    <w:p w:rsidR="00CB05BF" w:rsidRDefault="00CB05BF" w:rsidP="00897E45">
      <w:pPr>
        <w:ind w:right="-1"/>
        <w:jc w:val="both"/>
        <w:rPr>
          <w:sz w:val="28"/>
        </w:rPr>
      </w:pPr>
      <w:r>
        <w:rPr>
          <w:sz w:val="28"/>
        </w:rPr>
        <w:t xml:space="preserve">администрации муниципального </w:t>
      </w:r>
    </w:p>
    <w:p w:rsidR="00CB05BF" w:rsidRDefault="00CB05BF" w:rsidP="00897E45">
      <w:pPr>
        <w:ind w:right="-1"/>
        <w:jc w:val="both"/>
        <w:rPr>
          <w:sz w:val="28"/>
        </w:rPr>
      </w:pPr>
      <w:r>
        <w:rPr>
          <w:sz w:val="28"/>
        </w:rPr>
        <w:t>образования город-курорт Геленджик</w:t>
      </w:r>
      <w:r w:rsidR="00052D84">
        <w:rPr>
          <w:sz w:val="28"/>
        </w:rPr>
        <w:t xml:space="preserve">                                                  Ю.Г.</w:t>
      </w:r>
      <w:r w:rsidR="003675AE">
        <w:rPr>
          <w:sz w:val="28"/>
        </w:rPr>
        <w:t xml:space="preserve"> </w:t>
      </w:r>
      <w:proofErr w:type="spellStart"/>
      <w:r w:rsidR="00052D84">
        <w:rPr>
          <w:sz w:val="28"/>
        </w:rPr>
        <w:t>Кациди</w:t>
      </w:r>
      <w:proofErr w:type="spellEnd"/>
    </w:p>
    <w:p w:rsidR="00CB05BF" w:rsidRDefault="00CB05BF" w:rsidP="00897E45">
      <w:pPr>
        <w:ind w:right="-1"/>
        <w:jc w:val="both"/>
        <w:rPr>
          <w:sz w:val="28"/>
        </w:rPr>
      </w:pPr>
    </w:p>
    <w:p w:rsidR="00897E45" w:rsidRDefault="00897E45" w:rsidP="00897E45">
      <w:pPr>
        <w:ind w:right="-1"/>
        <w:jc w:val="both"/>
        <w:rPr>
          <w:sz w:val="28"/>
        </w:rPr>
      </w:pPr>
      <w:r>
        <w:rPr>
          <w:sz w:val="28"/>
        </w:rPr>
        <w:t xml:space="preserve">Заместитель главы </w:t>
      </w:r>
    </w:p>
    <w:p w:rsidR="00897E45" w:rsidRDefault="00897E45" w:rsidP="00897E45">
      <w:pPr>
        <w:ind w:right="-1"/>
        <w:jc w:val="both"/>
        <w:rPr>
          <w:sz w:val="28"/>
        </w:rPr>
      </w:pPr>
      <w:r>
        <w:rPr>
          <w:sz w:val="28"/>
        </w:rPr>
        <w:t xml:space="preserve">муниципального образования </w:t>
      </w:r>
    </w:p>
    <w:p w:rsidR="00897E45" w:rsidRDefault="00897E45" w:rsidP="00897E45">
      <w:pPr>
        <w:ind w:right="-1"/>
        <w:jc w:val="both"/>
        <w:rPr>
          <w:sz w:val="28"/>
        </w:rPr>
      </w:pPr>
      <w:r>
        <w:rPr>
          <w:sz w:val="28"/>
        </w:rPr>
        <w:t xml:space="preserve">город-курорт Геленджик </w:t>
      </w:r>
      <w:r>
        <w:rPr>
          <w:sz w:val="28"/>
        </w:rPr>
        <w:tab/>
      </w:r>
      <w:r>
        <w:rPr>
          <w:sz w:val="28"/>
        </w:rPr>
        <w:tab/>
      </w:r>
      <w:r>
        <w:rPr>
          <w:sz w:val="28"/>
        </w:rPr>
        <w:tab/>
        <w:t xml:space="preserve">     </w:t>
      </w:r>
      <w:r>
        <w:rPr>
          <w:sz w:val="28"/>
        </w:rPr>
        <w:tab/>
      </w:r>
      <w:r>
        <w:rPr>
          <w:sz w:val="28"/>
        </w:rPr>
        <w:tab/>
        <w:t xml:space="preserve">                      Л.Л. </w:t>
      </w:r>
      <w:proofErr w:type="spellStart"/>
      <w:r>
        <w:rPr>
          <w:sz w:val="28"/>
        </w:rPr>
        <w:t>Санарова</w:t>
      </w:r>
      <w:proofErr w:type="spellEnd"/>
    </w:p>
    <w:p w:rsidR="00897E45" w:rsidRDefault="00897E45" w:rsidP="00897E45">
      <w:pPr>
        <w:ind w:right="-1"/>
        <w:jc w:val="both"/>
        <w:rPr>
          <w:sz w:val="28"/>
        </w:rPr>
      </w:pPr>
    </w:p>
    <w:p w:rsidR="00CA6986" w:rsidRDefault="00CA6986" w:rsidP="00897E45">
      <w:pPr>
        <w:ind w:right="-1"/>
        <w:jc w:val="both"/>
        <w:rPr>
          <w:sz w:val="28"/>
        </w:rPr>
      </w:pPr>
      <w:r>
        <w:rPr>
          <w:sz w:val="28"/>
        </w:rPr>
        <w:t xml:space="preserve">Первый заместитель главы </w:t>
      </w:r>
    </w:p>
    <w:p w:rsidR="00CA6986" w:rsidRDefault="00CA6986" w:rsidP="00897E45">
      <w:pPr>
        <w:ind w:right="-1"/>
        <w:jc w:val="both"/>
        <w:rPr>
          <w:sz w:val="28"/>
        </w:rPr>
      </w:pPr>
      <w:r>
        <w:rPr>
          <w:sz w:val="28"/>
        </w:rPr>
        <w:t xml:space="preserve">муниципального образования </w:t>
      </w:r>
    </w:p>
    <w:p w:rsidR="00CA6986" w:rsidRDefault="00CA6986" w:rsidP="00897E45">
      <w:pPr>
        <w:ind w:right="-1"/>
        <w:jc w:val="both"/>
        <w:rPr>
          <w:sz w:val="28"/>
        </w:rPr>
      </w:pPr>
      <w:r>
        <w:rPr>
          <w:sz w:val="28"/>
        </w:rPr>
        <w:t xml:space="preserve">город-курорт Геленджик </w:t>
      </w:r>
      <w:r>
        <w:rPr>
          <w:sz w:val="28"/>
        </w:rPr>
        <w:tab/>
      </w:r>
      <w:r>
        <w:rPr>
          <w:sz w:val="28"/>
        </w:rPr>
        <w:tab/>
      </w:r>
      <w:r>
        <w:rPr>
          <w:sz w:val="28"/>
        </w:rPr>
        <w:tab/>
      </w:r>
      <w:r w:rsidR="00052D84">
        <w:rPr>
          <w:sz w:val="28"/>
        </w:rPr>
        <w:t xml:space="preserve">     </w:t>
      </w:r>
      <w:r>
        <w:rPr>
          <w:sz w:val="28"/>
        </w:rPr>
        <w:tab/>
      </w:r>
      <w:r>
        <w:rPr>
          <w:sz w:val="28"/>
        </w:rPr>
        <w:tab/>
        <w:t xml:space="preserve">    </w:t>
      </w:r>
      <w:r w:rsidR="00052D84">
        <w:rPr>
          <w:sz w:val="28"/>
        </w:rPr>
        <w:t xml:space="preserve">       </w:t>
      </w:r>
      <w:r>
        <w:rPr>
          <w:sz w:val="28"/>
        </w:rPr>
        <w:t xml:space="preserve"> Т.П.</w:t>
      </w:r>
      <w:r w:rsidR="003675AE">
        <w:rPr>
          <w:sz w:val="28"/>
        </w:rPr>
        <w:t xml:space="preserve"> </w:t>
      </w:r>
      <w:r>
        <w:rPr>
          <w:sz w:val="28"/>
        </w:rPr>
        <w:t>Константинова</w:t>
      </w:r>
    </w:p>
    <w:p w:rsidR="00CA6986" w:rsidRDefault="00CA6986" w:rsidP="00897E45">
      <w:pPr>
        <w:ind w:right="-1"/>
        <w:jc w:val="both"/>
        <w:rPr>
          <w:sz w:val="28"/>
        </w:rPr>
      </w:pPr>
    </w:p>
    <w:p w:rsidR="00D41D82" w:rsidRDefault="00D41D82" w:rsidP="00897E45">
      <w:pPr>
        <w:ind w:right="-1"/>
        <w:jc w:val="both"/>
        <w:rPr>
          <w:sz w:val="28"/>
        </w:rPr>
        <w:sectPr w:rsidR="00D41D82" w:rsidSect="00897E45">
          <w:headerReference w:type="default" r:id="rId9"/>
          <w:footerReference w:type="even" r:id="rId10"/>
          <w:footerReference w:type="default" r:id="rId11"/>
          <w:headerReference w:type="first" r:id="rId12"/>
          <w:pgSz w:w="11906" w:h="16838"/>
          <w:pgMar w:top="1134" w:right="567" w:bottom="1134" w:left="1701" w:header="709" w:footer="709" w:gutter="0"/>
          <w:cols w:space="708"/>
          <w:titlePg/>
          <w:docGrid w:linePitch="360"/>
        </w:sectPr>
      </w:pP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r w:rsidRPr="007921D2">
        <w:rPr>
          <w:rFonts w:ascii="Times New Roman" w:hAnsi="Times New Roman" w:cs="Times New Roman"/>
          <w:sz w:val="28"/>
          <w:szCs w:val="28"/>
        </w:rPr>
        <w:lastRenderedPageBreak/>
        <w:t>ПРИЛОЖЕНИЕ</w:t>
      </w: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r w:rsidRPr="007921D2">
        <w:rPr>
          <w:rFonts w:ascii="Times New Roman" w:hAnsi="Times New Roman" w:cs="Times New Roman"/>
          <w:sz w:val="28"/>
          <w:szCs w:val="28"/>
        </w:rPr>
        <w:t>УТВЕРЖДЕН</w:t>
      </w: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r w:rsidRPr="007921D2">
        <w:rPr>
          <w:rFonts w:ascii="Times New Roman" w:hAnsi="Times New Roman" w:cs="Times New Roman"/>
          <w:sz w:val="28"/>
          <w:szCs w:val="28"/>
        </w:rPr>
        <w:t>постановлением администрации</w:t>
      </w: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r w:rsidRPr="007921D2">
        <w:rPr>
          <w:rFonts w:ascii="Times New Roman" w:hAnsi="Times New Roman" w:cs="Times New Roman"/>
          <w:sz w:val="28"/>
          <w:szCs w:val="28"/>
        </w:rPr>
        <w:t>муниципального образования</w:t>
      </w: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r w:rsidRPr="007921D2">
        <w:rPr>
          <w:rFonts w:ascii="Times New Roman" w:hAnsi="Times New Roman" w:cs="Times New Roman"/>
          <w:sz w:val="28"/>
          <w:szCs w:val="28"/>
        </w:rPr>
        <w:t>город-курорт Геленджик</w:t>
      </w: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jc w:val="center"/>
        <w:outlineLvl w:val="0"/>
        <w:rPr>
          <w:rFonts w:ascii="Times New Roman" w:hAnsi="Times New Roman" w:cs="Times New Roman"/>
          <w:sz w:val="28"/>
          <w:szCs w:val="28"/>
        </w:rPr>
      </w:pPr>
      <w:r w:rsidRPr="007921D2">
        <w:rPr>
          <w:rFonts w:ascii="Times New Roman" w:hAnsi="Times New Roman" w:cs="Times New Roman"/>
          <w:sz w:val="28"/>
          <w:szCs w:val="28"/>
        </w:rPr>
        <w:t>от _____________ №__________</w:t>
      </w: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567"/>
        <w:jc w:val="center"/>
        <w:outlineLvl w:val="0"/>
        <w:rPr>
          <w:rFonts w:ascii="Times New Roman" w:hAnsi="Times New Roman" w:cs="Times New Roman"/>
          <w:sz w:val="28"/>
          <w:szCs w:val="28"/>
        </w:rPr>
      </w:pP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567"/>
        <w:jc w:val="center"/>
        <w:outlineLvl w:val="0"/>
        <w:rPr>
          <w:rFonts w:ascii="Times New Roman" w:hAnsi="Times New Roman" w:cs="Times New Roman"/>
          <w:sz w:val="28"/>
          <w:szCs w:val="28"/>
        </w:rPr>
      </w:pP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E863C1" w:rsidRPr="007921D2" w:rsidRDefault="00E863C1" w:rsidP="00E863C1">
      <w:pPr>
        <w:widowControl w:val="0"/>
        <w:tabs>
          <w:tab w:val="left" w:pos="900"/>
        </w:tabs>
        <w:ind w:left="567" w:right="566"/>
        <w:jc w:val="center"/>
        <w:rPr>
          <w:sz w:val="28"/>
          <w:szCs w:val="28"/>
        </w:rPr>
      </w:pPr>
      <w:r>
        <w:rPr>
          <w:sz w:val="28"/>
          <w:szCs w:val="28"/>
        </w:rPr>
        <w:t xml:space="preserve"> </w:t>
      </w:r>
      <w:r w:rsidRPr="007921D2">
        <w:rPr>
          <w:sz w:val="28"/>
          <w:szCs w:val="28"/>
        </w:rPr>
        <w:t>АДМИНИСТРАТИВНЫЙ РЕГЛАМЕНТ</w:t>
      </w:r>
    </w:p>
    <w:p w:rsidR="00E863C1" w:rsidRPr="007921D2" w:rsidRDefault="00E863C1" w:rsidP="00E863C1">
      <w:pPr>
        <w:widowControl w:val="0"/>
        <w:tabs>
          <w:tab w:val="left" w:pos="900"/>
        </w:tabs>
        <w:ind w:left="567" w:right="566"/>
        <w:jc w:val="center"/>
        <w:rPr>
          <w:sz w:val="28"/>
          <w:szCs w:val="28"/>
        </w:rPr>
      </w:pPr>
      <w:r w:rsidRPr="007921D2">
        <w:rPr>
          <w:sz w:val="28"/>
          <w:szCs w:val="28"/>
        </w:rPr>
        <w:t xml:space="preserve">по предоставлению администрацией муниципального </w:t>
      </w:r>
    </w:p>
    <w:p w:rsidR="00E863C1" w:rsidRPr="007921D2" w:rsidRDefault="00E863C1" w:rsidP="00E863C1">
      <w:pPr>
        <w:widowControl w:val="0"/>
        <w:tabs>
          <w:tab w:val="left" w:pos="900"/>
        </w:tabs>
        <w:ind w:left="567" w:right="566"/>
        <w:jc w:val="center"/>
        <w:rPr>
          <w:sz w:val="28"/>
          <w:szCs w:val="28"/>
        </w:rPr>
      </w:pPr>
      <w:r w:rsidRPr="007921D2">
        <w:rPr>
          <w:sz w:val="28"/>
          <w:szCs w:val="28"/>
        </w:rPr>
        <w:t>образования город-курорт Геленджик муниципальной услуги по проведению аукциона по продаже земельного участка, находящегося в муниципальной собственности</w:t>
      </w:r>
      <w:r w:rsidR="00F35DB6">
        <w:rPr>
          <w:sz w:val="28"/>
          <w:szCs w:val="28"/>
        </w:rPr>
        <w:t>,</w:t>
      </w:r>
      <w:r w:rsidRPr="007921D2">
        <w:rPr>
          <w:sz w:val="28"/>
          <w:szCs w:val="28"/>
        </w:rPr>
        <w:t xml:space="preserve"> или права аренды земельного участка, находящегося в муниципальной собственности, по заявлениям заинтересованных лиц </w:t>
      </w:r>
    </w:p>
    <w:p w:rsidR="00E863C1" w:rsidRPr="007921D2" w:rsidRDefault="00E863C1" w:rsidP="00E863C1">
      <w:pPr>
        <w:widowControl w:val="0"/>
        <w:tabs>
          <w:tab w:val="left" w:pos="900"/>
        </w:tabs>
        <w:ind w:right="-1"/>
        <w:jc w:val="center"/>
        <w:rPr>
          <w:sz w:val="28"/>
          <w:szCs w:val="28"/>
        </w:rPr>
      </w:pPr>
    </w:p>
    <w:p w:rsidR="00E863C1" w:rsidRPr="007921D2" w:rsidRDefault="00E863C1" w:rsidP="00E863C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r w:rsidRPr="007921D2">
        <w:rPr>
          <w:rFonts w:ascii="Times New Roman" w:hAnsi="Times New Roman" w:cs="Times New Roman"/>
          <w:sz w:val="28"/>
          <w:szCs w:val="28"/>
        </w:rPr>
        <w:t>1. Общие положения</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r w:rsidRPr="007921D2">
        <w:rPr>
          <w:rFonts w:ascii="Times New Roman" w:hAnsi="Times New Roman" w:cs="Times New Roman"/>
          <w:sz w:val="28"/>
          <w:szCs w:val="28"/>
        </w:rPr>
        <w:t xml:space="preserve">1.1. Предмет регулирования </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E863C1" w:rsidRPr="007921D2" w:rsidRDefault="00E863C1" w:rsidP="001A17DD">
      <w:pPr>
        <w:widowControl w:val="0"/>
        <w:tabs>
          <w:tab w:val="left" w:pos="900"/>
        </w:tabs>
        <w:ind w:right="-1" w:firstLine="709"/>
        <w:jc w:val="both"/>
        <w:rPr>
          <w:sz w:val="28"/>
          <w:szCs w:val="28"/>
        </w:rPr>
      </w:pPr>
      <w:r w:rsidRPr="007921D2">
        <w:rPr>
          <w:sz w:val="28"/>
          <w:szCs w:val="28"/>
        </w:rPr>
        <w:t>Административный регламент по предоставлению администрацией муниципального образования город-курорт Геленджик муниципальной услуги по проведению аукциона по продаже земельного участка, находящегося в муниципальной собственности</w:t>
      </w:r>
      <w:r w:rsidR="00F35DB6">
        <w:rPr>
          <w:sz w:val="28"/>
          <w:szCs w:val="28"/>
        </w:rPr>
        <w:t>,</w:t>
      </w:r>
      <w:r w:rsidRPr="007921D2">
        <w:rPr>
          <w:sz w:val="28"/>
          <w:szCs w:val="28"/>
        </w:rPr>
        <w:t xml:space="preserve"> или права аренды земельного участка, находящегося в муниципальной собственности, по заявлениям заинтересованных лиц (дале</w:t>
      </w:r>
      <w:r w:rsidR="00F35DB6">
        <w:rPr>
          <w:sz w:val="28"/>
          <w:szCs w:val="28"/>
        </w:rPr>
        <w:t>е - Административный регламент)</w:t>
      </w:r>
      <w:r w:rsidRPr="007921D2">
        <w:rPr>
          <w:sz w:val="28"/>
          <w:szCs w:val="28"/>
        </w:rPr>
        <w:t xml:space="preserve"> разработан в целях повышения качества предоставления муниципальной услуги по проведению аукциона по продаже земельного участка, находящегося в муниципальной собственности или права аренды земельного участка, находящегося в муниципальной собственности, по заявлениям заинтересованных лиц (далее - муниципальная услуга), и устанавливает порядок, сроки и последовательность действий (административных процедур) администрации муниципального образования город-курорт Геленджик, ее отраслевых (функциональных) органов и их должностных лиц в ходе осуществления полномочий по предоставлению указанной муниципальной услуги.</w:t>
      </w:r>
    </w:p>
    <w:p w:rsidR="00E863C1" w:rsidRPr="007921D2" w:rsidRDefault="00E863C1" w:rsidP="001A17DD">
      <w:pPr>
        <w:widowControl w:val="0"/>
        <w:autoSpaceDE w:val="0"/>
        <w:autoSpaceDN w:val="0"/>
        <w:adjustRightInd w:val="0"/>
        <w:ind w:right="-1" w:firstLine="709"/>
        <w:jc w:val="center"/>
        <w:outlineLvl w:val="1"/>
        <w:rPr>
          <w:sz w:val="28"/>
          <w:szCs w:val="28"/>
        </w:rPr>
      </w:pPr>
    </w:p>
    <w:p w:rsidR="00E863C1" w:rsidRPr="007921D2" w:rsidRDefault="00E863C1" w:rsidP="001A17DD">
      <w:pPr>
        <w:widowControl w:val="0"/>
        <w:autoSpaceDE w:val="0"/>
        <w:autoSpaceDN w:val="0"/>
        <w:adjustRightInd w:val="0"/>
        <w:ind w:right="-1" w:firstLine="709"/>
        <w:jc w:val="center"/>
        <w:outlineLvl w:val="1"/>
        <w:rPr>
          <w:sz w:val="28"/>
          <w:szCs w:val="28"/>
        </w:rPr>
      </w:pPr>
      <w:r w:rsidRPr="007921D2">
        <w:rPr>
          <w:sz w:val="28"/>
          <w:szCs w:val="28"/>
        </w:rPr>
        <w:t>1.2. Круг заявителей</w:t>
      </w:r>
    </w:p>
    <w:p w:rsidR="00E863C1" w:rsidRPr="007921D2" w:rsidRDefault="00E863C1" w:rsidP="001A17DD">
      <w:pPr>
        <w:widowControl w:val="0"/>
        <w:autoSpaceDE w:val="0"/>
        <w:autoSpaceDN w:val="0"/>
        <w:adjustRightInd w:val="0"/>
        <w:ind w:right="-1" w:firstLine="709"/>
        <w:jc w:val="center"/>
        <w:outlineLvl w:val="1"/>
        <w:rPr>
          <w:sz w:val="28"/>
          <w:szCs w:val="28"/>
        </w:rPr>
      </w:pPr>
    </w:p>
    <w:p w:rsidR="00E863C1" w:rsidRPr="007921D2" w:rsidRDefault="00E863C1" w:rsidP="001A17DD">
      <w:pPr>
        <w:widowControl w:val="0"/>
        <w:ind w:right="-1" w:firstLine="709"/>
        <w:jc w:val="both"/>
        <w:rPr>
          <w:bCs/>
          <w:sz w:val="28"/>
          <w:szCs w:val="28"/>
        </w:rPr>
      </w:pPr>
      <w:r w:rsidRPr="007921D2">
        <w:rPr>
          <w:bCs/>
          <w:sz w:val="28"/>
          <w:szCs w:val="28"/>
        </w:rPr>
        <w:t>Заявителями являются граждане и юридические лица.</w:t>
      </w:r>
    </w:p>
    <w:p w:rsidR="00E863C1" w:rsidRPr="007921D2" w:rsidRDefault="00E863C1" w:rsidP="001A17DD">
      <w:pPr>
        <w:widowControl w:val="0"/>
        <w:ind w:right="-1" w:firstLine="709"/>
        <w:jc w:val="both"/>
        <w:rPr>
          <w:sz w:val="28"/>
          <w:szCs w:val="28"/>
        </w:rPr>
      </w:pPr>
      <w:r w:rsidRPr="007921D2">
        <w:rPr>
          <w:sz w:val="28"/>
          <w:szCs w:val="28"/>
        </w:rPr>
        <w:lastRenderedPageBreak/>
        <w:t>От имени граждан заявления о предоставлении муниципальной услуги могут подавать:</w:t>
      </w:r>
    </w:p>
    <w:p w:rsidR="00E863C1" w:rsidRPr="007921D2" w:rsidRDefault="00E863C1" w:rsidP="001A17DD">
      <w:pPr>
        <w:widowControl w:val="0"/>
        <w:ind w:right="-1" w:firstLine="709"/>
        <w:jc w:val="both"/>
        <w:rPr>
          <w:sz w:val="28"/>
          <w:szCs w:val="28"/>
        </w:rPr>
      </w:pPr>
      <w:r w:rsidRPr="007921D2">
        <w:rPr>
          <w:sz w:val="28"/>
          <w:szCs w:val="28"/>
        </w:rPr>
        <w:t>-законные представители (родители, усыновители, опекуны) несовершеннолетних в возрасте до 14 лет;</w:t>
      </w:r>
    </w:p>
    <w:p w:rsidR="00E863C1" w:rsidRPr="007921D2" w:rsidRDefault="00E863C1" w:rsidP="001A17DD">
      <w:pPr>
        <w:widowControl w:val="0"/>
        <w:ind w:right="-1" w:firstLine="709"/>
        <w:jc w:val="both"/>
        <w:rPr>
          <w:sz w:val="28"/>
          <w:szCs w:val="28"/>
        </w:rPr>
      </w:pPr>
      <w:r w:rsidRPr="007921D2">
        <w:rPr>
          <w:sz w:val="28"/>
          <w:szCs w:val="28"/>
        </w:rPr>
        <w:t>-опекуны недееспособных граждан;</w:t>
      </w:r>
    </w:p>
    <w:p w:rsidR="00E863C1" w:rsidRPr="007921D2" w:rsidRDefault="00E863C1" w:rsidP="001A17DD">
      <w:pPr>
        <w:widowControl w:val="0"/>
        <w:ind w:right="-1" w:firstLine="709"/>
        <w:jc w:val="both"/>
        <w:rPr>
          <w:sz w:val="28"/>
          <w:szCs w:val="28"/>
        </w:rPr>
      </w:pPr>
      <w:r w:rsidRPr="007921D2">
        <w:rPr>
          <w:sz w:val="28"/>
          <w:szCs w:val="28"/>
        </w:rPr>
        <w:t>-представители, действующие в силу полномочий, основанных на доверенности или договоре.</w:t>
      </w:r>
    </w:p>
    <w:p w:rsidR="00E863C1" w:rsidRPr="007921D2" w:rsidRDefault="00E863C1" w:rsidP="001A17DD">
      <w:pPr>
        <w:widowControl w:val="0"/>
        <w:ind w:right="-1" w:firstLine="709"/>
        <w:jc w:val="both"/>
        <w:rPr>
          <w:sz w:val="28"/>
          <w:szCs w:val="28"/>
        </w:rPr>
      </w:pPr>
      <w:r w:rsidRPr="007921D2">
        <w:rPr>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E863C1" w:rsidRPr="007921D2" w:rsidRDefault="00E863C1" w:rsidP="001A17DD">
      <w:pPr>
        <w:widowControl w:val="0"/>
        <w:ind w:right="-1" w:firstLine="709"/>
        <w:jc w:val="both"/>
        <w:rPr>
          <w:sz w:val="28"/>
          <w:szCs w:val="28"/>
        </w:rPr>
      </w:pPr>
      <w:r w:rsidRPr="007921D2">
        <w:rPr>
          <w:sz w:val="28"/>
          <w:szCs w:val="28"/>
        </w:rPr>
        <w:t xml:space="preserve">От имени юридических лиц заявления о предоставлении муниципальной услуги могут подавать: </w:t>
      </w:r>
    </w:p>
    <w:p w:rsidR="00E863C1" w:rsidRPr="007921D2" w:rsidRDefault="00E863C1" w:rsidP="001A17DD">
      <w:pPr>
        <w:widowControl w:val="0"/>
        <w:ind w:right="-1" w:firstLine="709"/>
        <w:jc w:val="both"/>
        <w:rPr>
          <w:sz w:val="28"/>
          <w:szCs w:val="28"/>
        </w:rPr>
      </w:pPr>
      <w:r w:rsidRPr="007921D2">
        <w:rPr>
          <w:sz w:val="28"/>
          <w:szCs w:val="28"/>
        </w:rPr>
        <w:t xml:space="preserve">-лица, действующие в соответствии с законом, иными правовыми актами и учредительными документами без доверенности; </w:t>
      </w:r>
    </w:p>
    <w:p w:rsidR="00E863C1" w:rsidRPr="007921D2" w:rsidRDefault="00E863C1" w:rsidP="001A17DD">
      <w:pPr>
        <w:widowControl w:val="0"/>
        <w:ind w:right="-1" w:firstLine="709"/>
        <w:jc w:val="both"/>
        <w:rPr>
          <w:sz w:val="28"/>
          <w:szCs w:val="28"/>
        </w:rPr>
      </w:pPr>
      <w:r w:rsidRPr="007921D2">
        <w:rPr>
          <w:sz w:val="28"/>
          <w:szCs w:val="28"/>
        </w:rPr>
        <w:t>-представители в силу полномочий, основанных на доверенности или договоре.</w:t>
      </w:r>
    </w:p>
    <w:p w:rsidR="00E863C1" w:rsidRPr="007921D2" w:rsidRDefault="00E863C1" w:rsidP="001A17DD">
      <w:pPr>
        <w:widowControl w:val="0"/>
        <w:ind w:right="-1" w:firstLine="709"/>
        <w:jc w:val="both"/>
        <w:rPr>
          <w:sz w:val="28"/>
          <w:szCs w:val="28"/>
        </w:rPr>
      </w:pPr>
    </w:p>
    <w:p w:rsidR="00E863C1" w:rsidRPr="007921D2" w:rsidRDefault="00E863C1" w:rsidP="001A17DD">
      <w:pPr>
        <w:widowControl w:val="0"/>
        <w:autoSpaceDE w:val="0"/>
        <w:autoSpaceDN w:val="0"/>
        <w:adjustRightInd w:val="0"/>
        <w:ind w:right="-1" w:firstLine="709"/>
        <w:jc w:val="center"/>
        <w:outlineLvl w:val="2"/>
        <w:rPr>
          <w:sz w:val="28"/>
          <w:szCs w:val="28"/>
        </w:rPr>
      </w:pPr>
      <w:r w:rsidRPr="007921D2">
        <w:rPr>
          <w:sz w:val="28"/>
          <w:szCs w:val="28"/>
        </w:rPr>
        <w:t xml:space="preserve">1.3. Требования к порядку информирования о предоставлении </w:t>
      </w:r>
    </w:p>
    <w:p w:rsidR="00E863C1" w:rsidRPr="007921D2" w:rsidRDefault="00E863C1" w:rsidP="001A17DD">
      <w:pPr>
        <w:widowControl w:val="0"/>
        <w:autoSpaceDE w:val="0"/>
        <w:autoSpaceDN w:val="0"/>
        <w:adjustRightInd w:val="0"/>
        <w:ind w:right="-1" w:firstLine="709"/>
        <w:jc w:val="center"/>
        <w:outlineLvl w:val="2"/>
        <w:rPr>
          <w:sz w:val="28"/>
          <w:szCs w:val="28"/>
        </w:rPr>
      </w:pPr>
      <w:r w:rsidRPr="007921D2">
        <w:rPr>
          <w:sz w:val="28"/>
          <w:szCs w:val="28"/>
        </w:rPr>
        <w:t>муниципальной услуги</w:t>
      </w:r>
    </w:p>
    <w:p w:rsidR="00E863C1" w:rsidRPr="007921D2" w:rsidRDefault="00E863C1" w:rsidP="001A17DD">
      <w:pPr>
        <w:widowControl w:val="0"/>
        <w:autoSpaceDE w:val="0"/>
        <w:autoSpaceDN w:val="0"/>
        <w:adjustRightInd w:val="0"/>
        <w:ind w:right="-1" w:firstLine="709"/>
        <w:jc w:val="both"/>
        <w:outlineLvl w:val="2"/>
        <w:rPr>
          <w:sz w:val="28"/>
          <w:szCs w:val="28"/>
        </w:rPr>
      </w:pP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Информирование о предоставлении муниципальной услуги осуществляют:</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 xml:space="preserve">-управление имущественных отношений администрации муниципального образования город-курорт Геленджик (далее - Управление) по адресу: </w:t>
      </w:r>
      <w:proofErr w:type="spellStart"/>
      <w:r w:rsidRPr="007921D2">
        <w:rPr>
          <w:sz w:val="28"/>
          <w:szCs w:val="28"/>
        </w:rPr>
        <w:t>г.Геленджик</w:t>
      </w:r>
      <w:proofErr w:type="spellEnd"/>
      <w:r w:rsidRPr="007921D2">
        <w:rPr>
          <w:sz w:val="28"/>
          <w:szCs w:val="28"/>
        </w:rPr>
        <w:t xml:space="preserve">, </w:t>
      </w:r>
      <w:proofErr w:type="spellStart"/>
      <w:r w:rsidRPr="007921D2">
        <w:rPr>
          <w:sz w:val="28"/>
          <w:szCs w:val="28"/>
        </w:rPr>
        <w:t>ул.Революционная</w:t>
      </w:r>
      <w:proofErr w:type="spellEnd"/>
      <w:r w:rsidRPr="007921D2">
        <w:rPr>
          <w:sz w:val="28"/>
          <w:szCs w:val="28"/>
        </w:rPr>
        <w:t>, 1, которое в соответствии с Положением об Управлении осуществляет соответствующие функции;</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 </w:t>
      </w:r>
      <w:proofErr w:type="spellStart"/>
      <w:r w:rsidRPr="007921D2">
        <w:rPr>
          <w:sz w:val="28"/>
          <w:szCs w:val="28"/>
        </w:rPr>
        <w:t>г.Геленджик</w:t>
      </w:r>
      <w:proofErr w:type="spellEnd"/>
      <w:r w:rsidRPr="007921D2">
        <w:rPr>
          <w:sz w:val="28"/>
          <w:szCs w:val="28"/>
        </w:rPr>
        <w:t xml:space="preserve">, </w:t>
      </w:r>
      <w:proofErr w:type="spellStart"/>
      <w:r w:rsidRPr="007921D2">
        <w:rPr>
          <w:sz w:val="28"/>
          <w:szCs w:val="28"/>
        </w:rPr>
        <w:t>ул.Горького</w:t>
      </w:r>
      <w:proofErr w:type="spellEnd"/>
      <w:r w:rsidRPr="007921D2">
        <w:rPr>
          <w:sz w:val="28"/>
          <w:szCs w:val="28"/>
        </w:rPr>
        <w:t>, 11.</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Заявители могут получить информацию по вопросам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-по телефонам Управления: 2-08-24, 2-09-11, МФЦ: 3-55-49;</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-на информационных стендах, расположенных в помещениях МФЦ и Управления;</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-в информационном киоске (</w:t>
      </w:r>
      <w:proofErr w:type="spellStart"/>
      <w:r w:rsidRPr="007921D2">
        <w:rPr>
          <w:sz w:val="28"/>
          <w:szCs w:val="28"/>
        </w:rPr>
        <w:t>инфомате</w:t>
      </w:r>
      <w:proofErr w:type="spellEnd"/>
      <w:r w:rsidRPr="007921D2">
        <w:rPr>
          <w:sz w:val="28"/>
          <w:szCs w:val="28"/>
        </w:rPr>
        <w:t>), размещенном в помещении МФЦ;</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-при личном обращении;</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-на официальных сайтах администрации  муниципального  образования город-курорт Геленд</w:t>
      </w:r>
      <w:r w:rsidR="001A17DD">
        <w:rPr>
          <w:sz w:val="28"/>
          <w:szCs w:val="28"/>
        </w:rPr>
        <w:t>жик (далее также - администрация</w:t>
      </w:r>
      <w:r w:rsidRPr="007921D2">
        <w:rPr>
          <w:sz w:val="28"/>
          <w:szCs w:val="28"/>
        </w:rPr>
        <w:t xml:space="preserve">) </w:t>
      </w:r>
      <w:r w:rsidRPr="00E863C1">
        <w:rPr>
          <w:sz w:val="28"/>
          <w:szCs w:val="28"/>
          <w:lang w:val="en-US"/>
        </w:rPr>
        <w:t>www</w:t>
      </w:r>
      <w:r w:rsidRPr="00E863C1">
        <w:rPr>
          <w:sz w:val="28"/>
          <w:szCs w:val="28"/>
        </w:rPr>
        <w:t>.</w:t>
      </w:r>
      <w:proofErr w:type="spellStart"/>
      <w:r w:rsidRPr="00E863C1">
        <w:rPr>
          <w:sz w:val="28"/>
          <w:szCs w:val="28"/>
          <w:lang w:val="en-US"/>
        </w:rPr>
        <w:t>gelendzhik</w:t>
      </w:r>
      <w:proofErr w:type="spellEnd"/>
      <w:r w:rsidRPr="00E863C1">
        <w:rPr>
          <w:sz w:val="28"/>
          <w:szCs w:val="28"/>
        </w:rPr>
        <w:t>.</w:t>
      </w:r>
      <w:r w:rsidRPr="00E863C1">
        <w:rPr>
          <w:sz w:val="28"/>
          <w:szCs w:val="28"/>
          <w:lang w:val="en-US"/>
        </w:rPr>
        <w:t>org</w:t>
      </w:r>
      <w:r w:rsidRPr="007921D2">
        <w:rPr>
          <w:sz w:val="28"/>
          <w:szCs w:val="28"/>
        </w:rPr>
        <w:t xml:space="preserve"> и МФЦ </w:t>
      </w:r>
      <w:r w:rsidR="001A17DD" w:rsidRPr="001A17DD">
        <w:rPr>
          <w:sz w:val="28"/>
          <w:szCs w:val="28"/>
        </w:rPr>
        <w:t>www.gelendzhik.</w:t>
      </w:r>
      <w:r w:rsidR="001A17DD" w:rsidRPr="001A17DD">
        <w:rPr>
          <w:sz w:val="28"/>
          <w:szCs w:val="28"/>
          <w:lang w:val="en-US"/>
        </w:rPr>
        <w:t>e</w:t>
      </w:r>
      <w:r w:rsidR="001A17DD" w:rsidRPr="001A17DD">
        <w:rPr>
          <w:sz w:val="28"/>
          <w:szCs w:val="28"/>
        </w:rPr>
        <w:t>-</w:t>
      </w:r>
      <w:proofErr w:type="spellStart"/>
      <w:r w:rsidR="001A17DD" w:rsidRPr="001A17DD">
        <w:rPr>
          <w:sz w:val="28"/>
          <w:szCs w:val="28"/>
          <w:lang w:val="en-US"/>
        </w:rPr>
        <w:t>mfc</w:t>
      </w:r>
      <w:proofErr w:type="spellEnd"/>
      <w:r w:rsidR="001A17DD" w:rsidRPr="001A17DD">
        <w:rPr>
          <w:sz w:val="28"/>
          <w:szCs w:val="28"/>
        </w:rPr>
        <w:t>.</w:t>
      </w:r>
      <w:proofErr w:type="spellStart"/>
      <w:r w:rsidR="001A17DD" w:rsidRPr="001A17DD">
        <w:rPr>
          <w:sz w:val="28"/>
          <w:szCs w:val="28"/>
          <w:lang w:val="en-US"/>
        </w:rPr>
        <w:t>ru</w:t>
      </w:r>
      <w:proofErr w:type="spellEnd"/>
      <w:r w:rsidR="001A17DD">
        <w:rPr>
          <w:sz w:val="28"/>
          <w:szCs w:val="28"/>
        </w:rPr>
        <w:t xml:space="preserve"> </w:t>
      </w:r>
      <w:r w:rsidR="001A17DD" w:rsidRPr="007921D2">
        <w:rPr>
          <w:sz w:val="28"/>
          <w:szCs w:val="28"/>
        </w:rPr>
        <w:t>в информационно-телекоммуникационной сети «Интернет»</w:t>
      </w:r>
      <w:r w:rsidRPr="007921D2">
        <w:rPr>
          <w:sz w:val="28"/>
          <w:szCs w:val="28"/>
        </w:rPr>
        <w:t>;</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 xml:space="preserve">-в письменном виде почтой либо электронной почтой </w:t>
      </w:r>
      <w:proofErr w:type="spellStart"/>
      <w:r w:rsidRPr="00E863C1">
        <w:rPr>
          <w:sz w:val="28"/>
          <w:szCs w:val="28"/>
          <w:lang w:val="en-US"/>
        </w:rPr>
        <w:t>mfc</w:t>
      </w:r>
      <w:proofErr w:type="spellEnd"/>
      <w:r w:rsidRPr="00E863C1">
        <w:rPr>
          <w:sz w:val="28"/>
          <w:szCs w:val="28"/>
        </w:rPr>
        <w:t>@</w:t>
      </w:r>
      <w:proofErr w:type="spellStart"/>
      <w:r w:rsidRPr="00E863C1">
        <w:rPr>
          <w:sz w:val="28"/>
          <w:szCs w:val="28"/>
        </w:rPr>
        <w:t>gelendzhik</w:t>
      </w:r>
      <w:proofErr w:type="spellEnd"/>
      <w:r w:rsidRPr="00E863C1">
        <w:rPr>
          <w:sz w:val="28"/>
          <w:szCs w:val="28"/>
        </w:rPr>
        <w:t>.</w:t>
      </w:r>
      <w:r w:rsidRPr="00E863C1">
        <w:rPr>
          <w:sz w:val="28"/>
          <w:szCs w:val="28"/>
          <w:lang w:val="en-US"/>
        </w:rPr>
        <w:t>org</w:t>
      </w:r>
      <w:r w:rsidRPr="007921D2">
        <w:rPr>
          <w:sz w:val="28"/>
          <w:szCs w:val="28"/>
        </w:rPr>
        <w:t>.</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lastRenderedPageBreak/>
        <w:t>Часы работы МФЦ:</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-понедельник - пятница с 8.00 до 20.00 (без перерыва);</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-суббота с 10.00 до 20.00.</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Часы приема в Управлении:</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-еженедельно по средам с 15.00 до 18.00.</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Индивидуальное устное информирование о муниципальной услуге обеспечивается специалистами посредством консультирования лично либо по телефону, в ходе которого заинтересованным лицам представляется информация о:</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месте нахождения, справочных телефонах, факсах, Интернет-сайтах,  адресах электронной почты администрации, МФЦ, графике работы, личного приема посетителей специалистами Управления, местах приема письменных обращений, запросов о предоставлении муниципальной услуги, местах устного информирования;</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перечне документов, необходимых для предоставления муниципальной услуги;</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сроках предоставления муниципальной услуги;</w:t>
      </w:r>
    </w:p>
    <w:p w:rsidR="00E863C1" w:rsidRPr="001A17DD" w:rsidRDefault="00E863C1" w:rsidP="001A17DD">
      <w:pPr>
        <w:widowControl w:val="0"/>
        <w:tabs>
          <w:tab w:val="left" w:pos="709"/>
        </w:tabs>
        <w:ind w:right="-1" w:firstLine="709"/>
        <w:jc w:val="both"/>
        <w:rPr>
          <w:bCs/>
          <w:sz w:val="28"/>
          <w:szCs w:val="28"/>
        </w:rPr>
      </w:pPr>
      <w:r w:rsidRPr="007921D2">
        <w:rPr>
          <w:bCs/>
          <w:sz w:val="28"/>
          <w:szCs w:val="28"/>
        </w:rPr>
        <w:t>ходе предоставления муниципальной услуги</w:t>
      </w:r>
      <w:r w:rsidR="001A17DD">
        <w:rPr>
          <w:bCs/>
          <w:sz w:val="28"/>
          <w:szCs w:val="28"/>
        </w:rPr>
        <w:t xml:space="preserve">, а также </w:t>
      </w:r>
      <w:r w:rsidRPr="007921D2">
        <w:rPr>
          <w:bCs/>
          <w:sz w:val="28"/>
          <w:szCs w:val="28"/>
        </w:rPr>
        <w:t>иная информация, связанная с предоставлением муниципальной услуги.</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Рекомендуемое время телефонного разговора - не более 10 минут, личного устного информирования - не более 20 минут.</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863C1" w:rsidRPr="007921D2" w:rsidRDefault="001A17DD" w:rsidP="001A17DD">
      <w:pPr>
        <w:widowControl w:val="0"/>
        <w:autoSpaceDE w:val="0"/>
        <w:autoSpaceDN w:val="0"/>
        <w:adjustRightInd w:val="0"/>
        <w:ind w:right="-1" w:firstLine="709"/>
        <w:jc w:val="both"/>
        <w:outlineLvl w:val="2"/>
        <w:rPr>
          <w:sz w:val="28"/>
          <w:szCs w:val="28"/>
        </w:rPr>
      </w:pPr>
      <w:r>
        <w:rPr>
          <w:sz w:val="28"/>
          <w:szCs w:val="28"/>
        </w:rPr>
        <w:t>В случае</w:t>
      </w:r>
      <w:r w:rsidR="00E863C1" w:rsidRPr="007921D2">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E863C1" w:rsidRPr="007921D2" w:rsidRDefault="00E863C1" w:rsidP="001A17DD">
      <w:pPr>
        <w:widowControl w:val="0"/>
        <w:tabs>
          <w:tab w:val="left" w:pos="0"/>
        </w:tabs>
        <w:ind w:right="-1" w:firstLine="709"/>
        <w:jc w:val="center"/>
        <w:rPr>
          <w:sz w:val="28"/>
          <w:szCs w:val="28"/>
        </w:rPr>
      </w:pPr>
      <w:r w:rsidRPr="007921D2">
        <w:rPr>
          <w:sz w:val="28"/>
          <w:szCs w:val="28"/>
        </w:rPr>
        <w:lastRenderedPageBreak/>
        <w:t>2. Стандарт предоставления муниципальной услуги</w:t>
      </w:r>
    </w:p>
    <w:p w:rsidR="00E863C1" w:rsidRPr="007921D2" w:rsidRDefault="00E863C1" w:rsidP="001A17DD">
      <w:pPr>
        <w:widowControl w:val="0"/>
        <w:tabs>
          <w:tab w:val="left" w:pos="0"/>
        </w:tabs>
        <w:ind w:right="-1" w:firstLine="709"/>
        <w:jc w:val="center"/>
        <w:rPr>
          <w:b/>
          <w:sz w:val="28"/>
          <w:szCs w:val="28"/>
        </w:rPr>
      </w:pPr>
    </w:p>
    <w:p w:rsidR="00E863C1" w:rsidRPr="007921D2" w:rsidRDefault="00E863C1" w:rsidP="001A17DD">
      <w:pPr>
        <w:widowControl w:val="0"/>
        <w:tabs>
          <w:tab w:val="left" w:pos="0"/>
        </w:tabs>
        <w:ind w:right="-1" w:firstLine="709"/>
        <w:jc w:val="center"/>
        <w:rPr>
          <w:sz w:val="28"/>
          <w:szCs w:val="28"/>
        </w:rPr>
      </w:pPr>
      <w:r w:rsidRPr="007921D2">
        <w:rPr>
          <w:sz w:val="28"/>
          <w:szCs w:val="28"/>
        </w:rPr>
        <w:t>2.1. Наименование муниципальной услуги</w:t>
      </w:r>
    </w:p>
    <w:p w:rsidR="00E863C1" w:rsidRPr="007921D2" w:rsidRDefault="00E863C1" w:rsidP="001A17DD">
      <w:pPr>
        <w:widowControl w:val="0"/>
        <w:tabs>
          <w:tab w:val="left" w:pos="0"/>
        </w:tabs>
        <w:ind w:right="-1" w:firstLine="709"/>
        <w:jc w:val="center"/>
        <w:rPr>
          <w:sz w:val="28"/>
          <w:szCs w:val="28"/>
        </w:rPr>
      </w:pPr>
    </w:p>
    <w:p w:rsidR="00E863C1" w:rsidRPr="007921D2" w:rsidRDefault="00E863C1" w:rsidP="001A17DD">
      <w:pPr>
        <w:widowControl w:val="0"/>
        <w:tabs>
          <w:tab w:val="left" w:pos="900"/>
        </w:tabs>
        <w:ind w:right="-1" w:firstLine="709"/>
        <w:jc w:val="both"/>
        <w:rPr>
          <w:sz w:val="28"/>
          <w:szCs w:val="28"/>
        </w:rPr>
      </w:pPr>
      <w:r w:rsidRPr="007921D2">
        <w:rPr>
          <w:sz w:val="28"/>
          <w:szCs w:val="28"/>
        </w:rPr>
        <w:t>Наименование муниципальной услуги - по предоставлению администрацией муниципального образования город-курорт Геленджик муниципальной услуги по проведению аукциона по продаже земельного участка, находящегося в муниципальной собственности</w:t>
      </w:r>
      <w:r w:rsidR="00291C13">
        <w:rPr>
          <w:sz w:val="28"/>
          <w:szCs w:val="28"/>
        </w:rPr>
        <w:t>,</w:t>
      </w:r>
      <w:r w:rsidRPr="007921D2">
        <w:rPr>
          <w:sz w:val="28"/>
          <w:szCs w:val="28"/>
        </w:rPr>
        <w:t xml:space="preserve"> или права аренды земельного участка, находящегося в муниципальной собственности, по заявлениям заинтересованных лиц (далее - проведение аукциона).</w:t>
      </w:r>
    </w:p>
    <w:p w:rsidR="00E863C1" w:rsidRPr="007921D2" w:rsidRDefault="00E863C1" w:rsidP="001A17DD">
      <w:pPr>
        <w:widowControl w:val="0"/>
        <w:tabs>
          <w:tab w:val="left" w:pos="900"/>
        </w:tabs>
        <w:ind w:right="-1" w:firstLine="709"/>
        <w:jc w:val="center"/>
        <w:rPr>
          <w:sz w:val="28"/>
          <w:szCs w:val="28"/>
        </w:rPr>
      </w:pPr>
    </w:p>
    <w:p w:rsidR="00E863C1" w:rsidRPr="007921D2" w:rsidRDefault="00E863C1" w:rsidP="001A17DD">
      <w:pPr>
        <w:widowControl w:val="0"/>
        <w:tabs>
          <w:tab w:val="left" w:pos="900"/>
        </w:tabs>
        <w:ind w:right="-1" w:firstLine="709"/>
        <w:jc w:val="center"/>
        <w:rPr>
          <w:sz w:val="28"/>
          <w:szCs w:val="28"/>
        </w:rPr>
      </w:pPr>
      <w:r w:rsidRPr="007921D2">
        <w:rPr>
          <w:sz w:val="28"/>
          <w:szCs w:val="28"/>
        </w:rPr>
        <w:t>2.2. Наименование органа, предоставляющего муниципальную услугу</w:t>
      </w:r>
    </w:p>
    <w:p w:rsidR="00E863C1" w:rsidRPr="007921D2" w:rsidRDefault="00E863C1" w:rsidP="001A17DD">
      <w:pPr>
        <w:widowControl w:val="0"/>
        <w:tabs>
          <w:tab w:val="left" w:pos="900"/>
        </w:tabs>
        <w:ind w:right="-1" w:firstLine="709"/>
        <w:jc w:val="center"/>
        <w:rPr>
          <w:sz w:val="28"/>
          <w:szCs w:val="28"/>
        </w:rPr>
      </w:pPr>
    </w:p>
    <w:p w:rsidR="00E863C1" w:rsidRPr="007921D2" w:rsidRDefault="00E863C1" w:rsidP="001A17DD">
      <w:pPr>
        <w:widowControl w:val="0"/>
        <w:tabs>
          <w:tab w:val="left" w:pos="900"/>
        </w:tabs>
        <w:ind w:right="-1" w:firstLine="709"/>
        <w:jc w:val="both"/>
        <w:rPr>
          <w:sz w:val="28"/>
          <w:szCs w:val="28"/>
        </w:rPr>
      </w:pPr>
      <w:r w:rsidRPr="007921D2">
        <w:rPr>
          <w:sz w:val="28"/>
          <w:szCs w:val="28"/>
        </w:rPr>
        <w:t>Муниципальная услуга предоставляется администрацией муниципального образования город-курорт Геленджик через    функциональный орган - Управление.</w:t>
      </w:r>
    </w:p>
    <w:p w:rsidR="00E863C1" w:rsidRPr="007921D2" w:rsidRDefault="00E863C1" w:rsidP="001A17DD">
      <w:pPr>
        <w:widowControl w:val="0"/>
        <w:tabs>
          <w:tab w:val="left" w:pos="900"/>
        </w:tabs>
        <w:ind w:right="-1" w:firstLine="709"/>
        <w:jc w:val="both"/>
        <w:rPr>
          <w:sz w:val="28"/>
          <w:szCs w:val="28"/>
        </w:rPr>
      </w:pPr>
      <w:r w:rsidRPr="007921D2">
        <w:rPr>
          <w:sz w:val="28"/>
          <w:szCs w:val="28"/>
        </w:rPr>
        <w:t>Прием заявлений и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t>
      </w:r>
    </w:p>
    <w:p w:rsidR="00E863C1" w:rsidRPr="007921D2" w:rsidRDefault="00E863C1" w:rsidP="001A17DD">
      <w:pPr>
        <w:widowControl w:val="0"/>
        <w:tabs>
          <w:tab w:val="left" w:pos="900"/>
        </w:tabs>
        <w:ind w:right="-1" w:firstLine="709"/>
        <w:jc w:val="both"/>
        <w:rPr>
          <w:sz w:val="28"/>
          <w:szCs w:val="28"/>
        </w:rPr>
      </w:pPr>
      <w:r w:rsidRPr="007921D2">
        <w:rPr>
          <w:sz w:val="28"/>
          <w:szCs w:val="28"/>
        </w:rPr>
        <w:t>Организации, участвующие в предоставлении муниципальной услуги, обращение в которые необходимо для предоставления муниципальной услуги:</w:t>
      </w:r>
    </w:p>
    <w:p w:rsidR="00E863C1" w:rsidRPr="007921D2" w:rsidRDefault="00E863C1" w:rsidP="001A17DD">
      <w:pPr>
        <w:widowControl w:val="0"/>
        <w:tabs>
          <w:tab w:val="left" w:pos="900"/>
        </w:tabs>
        <w:ind w:right="-1" w:firstLine="709"/>
        <w:jc w:val="both"/>
        <w:rPr>
          <w:sz w:val="28"/>
          <w:szCs w:val="28"/>
        </w:rPr>
      </w:pPr>
      <w:r w:rsidRPr="007921D2">
        <w:rPr>
          <w:sz w:val="28"/>
          <w:szCs w:val="28"/>
        </w:rPr>
        <w:t>1) </w:t>
      </w:r>
      <w:proofErr w:type="spellStart"/>
      <w:r w:rsidRPr="007921D2">
        <w:rPr>
          <w:sz w:val="28"/>
          <w:szCs w:val="28"/>
        </w:rPr>
        <w:t>Геленджикский</w:t>
      </w:r>
      <w:proofErr w:type="spellEnd"/>
      <w:r w:rsidRPr="007921D2">
        <w:rPr>
          <w:sz w:val="28"/>
          <w:szCs w:val="28"/>
        </w:rPr>
        <w:t xml:space="preserve"> отдел Управления Федеральной службы государственной регистрации, кадастра и картографии по Краснодарскому краю.</w:t>
      </w:r>
    </w:p>
    <w:p w:rsidR="00E863C1" w:rsidRPr="007921D2" w:rsidRDefault="00E863C1" w:rsidP="001A17DD">
      <w:pPr>
        <w:widowControl w:val="0"/>
        <w:tabs>
          <w:tab w:val="left" w:pos="900"/>
        </w:tabs>
        <w:ind w:right="-1" w:firstLine="709"/>
        <w:jc w:val="both"/>
        <w:rPr>
          <w:sz w:val="28"/>
          <w:szCs w:val="28"/>
        </w:rPr>
      </w:pPr>
      <w:r w:rsidRPr="007921D2">
        <w:rPr>
          <w:sz w:val="28"/>
          <w:szCs w:val="28"/>
        </w:rPr>
        <w:t xml:space="preserve">Место нахождения: </w:t>
      </w:r>
      <w:proofErr w:type="spellStart"/>
      <w:r w:rsidRPr="007921D2">
        <w:rPr>
          <w:sz w:val="28"/>
          <w:szCs w:val="28"/>
        </w:rPr>
        <w:t>г.Геленджик</w:t>
      </w:r>
      <w:proofErr w:type="spellEnd"/>
      <w:r w:rsidRPr="007921D2">
        <w:rPr>
          <w:sz w:val="28"/>
          <w:szCs w:val="28"/>
        </w:rPr>
        <w:t xml:space="preserve">, </w:t>
      </w:r>
      <w:proofErr w:type="spellStart"/>
      <w:r w:rsidRPr="007921D2">
        <w:rPr>
          <w:sz w:val="28"/>
          <w:szCs w:val="28"/>
        </w:rPr>
        <w:t>ул.Крымская</w:t>
      </w:r>
      <w:proofErr w:type="spellEnd"/>
      <w:r w:rsidRPr="007921D2">
        <w:rPr>
          <w:sz w:val="28"/>
          <w:szCs w:val="28"/>
        </w:rPr>
        <w:t>, 18.</w:t>
      </w:r>
    </w:p>
    <w:p w:rsidR="00E863C1" w:rsidRPr="007921D2" w:rsidRDefault="00E863C1" w:rsidP="001A17DD">
      <w:pPr>
        <w:widowControl w:val="0"/>
        <w:tabs>
          <w:tab w:val="left" w:pos="900"/>
        </w:tabs>
        <w:ind w:right="-1" w:firstLine="709"/>
        <w:jc w:val="both"/>
        <w:rPr>
          <w:sz w:val="28"/>
          <w:szCs w:val="28"/>
        </w:rPr>
      </w:pPr>
      <w:r w:rsidRPr="007921D2">
        <w:rPr>
          <w:sz w:val="28"/>
          <w:szCs w:val="28"/>
        </w:rPr>
        <w:t>Часы приема: понедельник - четверг с 9.00 до 18.00, пятница с 9.00          до 17.00;</w:t>
      </w:r>
    </w:p>
    <w:p w:rsidR="00E863C1" w:rsidRPr="007921D2" w:rsidRDefault="00E863C1" w:rsidP="001A17DD">
      <w:pPr>
        <w:widowControl w:val="0"/>
        <w:tabs>
          <w:tab w:val="left" w:pos="900"/>
        </w:tabs>
        <w:ind w:right="-1" w:firstLine="709"/>
        <w:jc w:val="both"/>
        <w:rPr>
          <w:sz w:val="28"/>
          <w:szCs w:val="28"/>
        </w:rPr>
      </w:pPr>
      <w:r w:rsidRPr="007921D2">
        <w:rPr>
          <w:sz w:val="28"/>
          <w:szCs w:val="28"/>
        </w:rPr>
        <w:t>2) Территориальный отдел №12 (</w:t>
      </w:r>
      <w:proofErr w:type="spellStart"/>
      <w:r w:rsidRPr="007921D2">
        <w:rPr>
          <w:sz w:val="28"/>
          <w:szCs w:val="28"/>
        </w:rPr>
        <w:t>г.Новороссийск</w:t>
      </w:r>
      <w:proofErr w:type="spellEnd"/>
      <w:r w:rsidRPr="007921D2">
        <w:rPr>
          <w:sz w:val="28"/>
          <w:szCs w:val="28"/>
        </w:rPr>
        <w:t xml:space="preserve">, </w:t>
      </w:r>
      <w:proofErr w:type="spellStart"/>
      <w:r w:rsidRPr="007921D2">
        <w:rPr>
          <w:sz w:val="28"/>
          <w:szCs w:val="28"/>
        </w:rPr>
        <w:t>г.Геленджик</w:t>
      </w:r>
      <w:proofErr w:type="spellEnd"/>
      <w:r w:rsidRPr="007921D2">
        <w:rPr>
          <w:sz w:val="28"/>
          <w:szCs w:val="28"/>
        </w:rPr>
        <w:t>)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863C1" w:rsidRPr="007921D2" w:rsidRDefault="00E863C1" w:rsidP="001A17DD">
      <w:pPr>
        <w:widowControl w:val="0"/>
        <w:tabs>
          <w:tab w:val="left" w:pos="900"/>
        </w:tabs>
        <w:ind w:right="-1" w:firstLine="709"/>
        <w:jc w:val="both"/>
        <w:rPr>
          <w:sz w:val="28"/>
          <w:szCs w:val="28"/>
        </w:rPr>
      </w:pPr>
      <w:r w:rsidRPr="007921D2">
        <w:rPr>
          <w:sz w:val="28"/>
          <w:szCs w:val="28"/>
        </w:rPr>
        <w:t xml:space="preserve">Место нахождения: </w:t>
      </w:r>
      <w:proofErr w:type="spellStart"/>
      <w:r w:rsidRPr="007921D2">
        <w:rPr>
          <w:sz w:val="28"/>
          <w:szCs w:val="28"/>
        </w:rPr>
        <w:t>г.Геленджик</w:t>
      </w:r>
      <w:proofErr w:type="spellEnd"/>
      <w:r w:rsidRPr="007921D2">
        <w:rPr>
          <w:sz w:val="28"/>
          <w:szCs w:val="28"/>
        </w:rPr>
        <w:t xml:space="preserve">, </w:t>
      </w:r>
      <w:proofErr w:type="spellStart"/>
      <w:r w:rsidRPr="007921D2">
        <w:rPr>
          <w:sz w:val="28"/>
          <w:szCs w:val="28"/>
        </w:rPr>
        <w:t>ул.Горького</w:t>
      </w:r>
      <w:proofErr w:type="spellEnd"/>
      <w:r w:rsidRPr="007921D2">
        <w:rPr>
          <w:sz w:val="28"/>
          <w:szCs w:val="28"/>
        </w:rPr>
        <w:t xml:space="preserve">, 11. </w:t>
      </w:r>
    </w:p>
    <w:p w:rsidR="00E863C1" w:rsidRPr="007921D2" w:rsidRDefault="00E863C1" w:rsidP="001A17DD">
      <w:pPr>
        <w:widowControl w:val="0"/>
        <w:tabs>
          <w:tab w:val="left" w:pos="900"/>
        </w:tabs>
        <w:ind w:right="-1" w:firstLine="709"/>
        <w:jc w:val="both"/>
        <w:rPr>
          <w:sz w:val="28"/>
          <w:szCs w:val="28"/>
        </w:rPr>
      </w:pPr>
      <w:r w:rsidRPr="007921D2">
        <w:rPr>
          <w:sz w:val="28"/>
          <w:szCs w:val="28"/>
        </w:rPr>
        <w:t>Часы приема: понедельник, среда, пятница с 8.00 до 16.00, вторник, четверг с 8.00 до 19.00, суббота с 10.00 до 13.00;</w:t>
      </w:r>
    </w:p>
    <w:p w:rsidR="00E863C1" w:rsidRPr="007921D2" w:rsidRDefault="00291C13" w:rsidP="001A17DD">
      <w:pPr>
        <w:widowControl w:val="0"/>
        <w:tabs>
          <w:tab w:val="left" w:pos="900"/>
        </w:tabs>
        <w:ind w:right="-1" w:firstLine="709"/>
        <w:jc w:val="both"/>
        <w:rPr>
          <w:sz w:val="28"/>
          <w:szCs w:val="28"/>
        </w:rPr>
      </w:pPr>
      <w:r>
        <w:rPr>
          <w:sz w:val="28"/>
          <w:szCs w:val="28"/>
        </w:rPr>
        <w:t>3) </w:t>
      </w:r>
      <w:r w:rsidR="00E863C1" w:rsidRPr="007921D2">
        <w:rPr>
          <w:sz w:val="28"/>
          <w:szCs w:val="28"/>
        </w:rPr>
        <w:t>Инспекция Фед</w:t>
      </w:r>
      <w:r>
        <w:rPr>
          <w:sz w:val="28"/>
          <w:szCs w:val="28"/>
        </w:rPr>
        <w:t>еральной налоговой службы</w:t>
      </w:r>
      <w:r w:rsidR="00E863C1" w:rsidRPr="007921D2">
        <w:rPr>
          <w:sz w:val="28"/>
          <w:szCs w:val="28"/>
        </w:rPr>
        <w:t xml:space="preserve"> по городу-курорту Геленджику Краснодарского края.</w:t>
      </w:r>
    </w:p>
    <w:p w:rsidR="00E863C1" w:rsidRPr="007921D2" w:rsidRDefault="00E863C1" w:rsidP="001A17DD">
      <w:pPr>
        <w:widowControl w:val="0"/>
        <w:tabs>
          <w:tab w:val="left" w:pos="900"/>
        </w:tabs>
        <w:ind w:right="-1" w:firstLine="709"/>
        <w:jc w:val="both"/>
        <w:rPr>
          <w:sz w:val="28"/>
          <w:szCs w:val="28"/>
        </w:rPr>
      </w:pPr>
      <w:r w:rsidRPr="007921D2">
        <w:rPr>
          <w:sz w:val="28"/>
          <w:szCs w:val="28"/>
        </w:rPr>
        <w:t xml:space="preserve">Место нахождения: </w:t>
      </w:r>
      <w:proofErr w:type="spellStart"/>
      <w:r w:rsidRPr="007921D2">
        <w:rPr>
          <w:sz w:val="28"/>
          <w:szCs w:val="28"/>
        </w:rPr>
        <w:t>г.Геленджик</w:t>
      </w:r>
      <w:proofErr w:type="spellEnd"/>
      <w:r w:rsidRPr="007921D2">
        <w:rPr>
          <w:sz w:val="28"/>
          <w:szCs w:val="28"/>
        </w:rPr>
        <w:t xml:space="preserve">, </w:t>
      </w:r>
      <w:proofErr w:type="spellStart"/>
      <w:r w:rsidRPr="007921D2">
        <w:rPr>
          <w:sz w:val="28"/>
          <w:szCs w:val="28"/>
        </w:rPr>
        <w:t>ул.Островского</w:t>
      </w:r>
      <w:proofErr w:type="spellEnd"/>
      <w:r w:rsidRPr="007921D2">
        <w:rPr>
          <w:sz w:val="28"/>
          <w:szCs w:val="28"/>
        </w:rPr>
        <w:t>, 3, телефон: 2-11-13.</w:t>
      </w:r>
    </w:p>
    <w:p w:rsidR="00E863C1" w:rsidRPr="007921D2" w:rsidRDefault="00E863C1" w:rsidP="001A17DD">
      <w:pPr>
        <w:widowControl w:val="0"/>
        <w:tabs>
          <w:tab w:val="left" w:pos="900"/>
        </w:tabs>
        <w:ind w:right="-1" w:firstLine="709"/>
        <w:jc w:val="both"/>
        <w:rPr>
          <w:sz w:val="28"/>
          <w:szCs w:val="28"/>
        </w:rPr>
      </w:pPr>
      <w:r w:rsidRPr="007921D2">
        <w:rPr>
          <w:sz w:val="28"/>
          <w:szCs w:val="28"/>
        </w:rPr>
        <w:t>Часы приема: понедельник - четверг с 9.00 до 18.00, пятница с 9.00 до 16.45 (перерыв с 13.00 до 14.00);</w:t>
      </w:r>
    </w:p>
    <w:p w:rsidR="00E863C1" w:rsidRPr="007921D2" w:rsidRDefault="00E863C1" w:rsidP="001A17DD">
      <w:pPr>
        <w:widowControl w:val="0"/>
        <w:tabs>
          <w:tab w:val="left" w:pos="900"/>
        </w:tabs>
        <w:ind w:right="-1" w:firstLine="709"/>
        <w:jc w:val="both"/>
        <w:rPr>
          <w:sz w:val="28"/>
          <w:szCs w:val="28"/>
        </w:rPr>
      </w:pPr>
      <w:r w:rsidRPr="007921D2">
        <w:rPr>
          <w:sz w:val="28"/>
          <w:szCs w:val="28"/>
        </w:rPr>
        <w:t xml:space="preserve">4) Отделение Управления Федеральной миграционной службы по Краснодарскому краю в </w:t>
      </w:r>
      <w:proofErr w:type="spellStart"/>
      <w:r w:rsidRPr="007921D2">
        <w:rPr>
          <w:sz w:val="28"/>
          <w:szCs w:val="28"/>
        </w:rPr>
        <w:t>г.Геленджике</w:t>
      </w:r>
      <w:proofErr w:type="spellEnd"/>
      <w:r w:rsidRPr="007921D2">
        <w:rPr>
          <w:sz w:val="28"/>
          <w:szCs w:val="28"/>
        </w:rPr>
        <w:t>.</w:t>
      </w:r>
    </w:p>
    <w:p w:rsidR="00E863C1" w:rsidRPr="007921D2" w:rsidRDefault="00E863C1" w:rsidP="001A17DD">
      <w:pPr>
        <w:widowControl w:val="0"/>
        <w:tabs>
          <w:tab w:val="left" w:pos="900"/>
        </w:tabs>
        <w:ind w:right="-1" w:firstLine="709"/>
        <w:jc w:val="both"/>
        <w:rPr>
          <w:sz w:val="28"/>
          <w:szCs w:val="28"/>
        </w:rPr>
      </w:pPr>
      <w:r w:rsidRPr="007921D2">
        <w:rPr>
          <w:sz w:val="28"/>
          <w:szCs w:val="28"/>
        </w:rPr>
        <w:t xml:space="preserve">Место нахождения: </w:t>
      </w:r>
      <w:proofErr w:type="spellStart"/>
      <w:r w:rsidRPr="007921D2">
        <w:rPr>
          <w:sz w:val="28"/>
          <w:szCs w:val="28"/>
        </w:rPr>
        <w:t>г.Геленджик</w:t>
      </w:r>
      <w:proofErr w:type="spellEnd"/>
      <w:r w:rsidRPr="007921D2">
        <w:rPr>
          <w:sz w:val="28"/>
          <w:szCs w:val="28"/>
        </w:rPr>
        <w:t xml:space="preserve">, </w:t>
      </w:r>
      <w:proofErr w:type="spellStart"/>
      <w:r w:rsidRPr="007921D2">
        <w:rPr>
          <w:sz w:val="28"/>
          <w:szCs w:val="28"/>
        </w:rPr>
        <w:t>ул.Горького</w:t>
      </w:r>
      <w:proofErr w:type="spellEnd"/>
      <w:r w:rsidRPr="007921D2">
        <w:rPr>
          <w:sz w:val="28"/>
          <w:szCs w:val="28"/>
        </w:rPr>
        <w:t>, 26, телефон: 3-29-41.</w:t>
      </w:r>
    </w:p>
    <w:p w:rsidR="00E863C1" w:rsidRPr="007921D2" w:rsidRDefault="00E863C1" w:rsidP="001A17DD">
      <w:pPr>
        <w:widowControl w:val="0"/>
        <w:tabs>
          <w:tab w:val="left" w:pos="900"/>
        </w:tabs>
        <w:ind w:right="-1" w:firstLine="709"/>
        <w:jc w:val="both"/>
        <w:rPr>
          <w:sz w:val="28"/>
          <w:szCs w:val="28"/>
        </w:rPr>
      </w:pPr>
      <w:r w:rsidRPr="007921D2">
        <w:rPr>
          <w:sz w:val="28"/>
          <w:szCs w:val="28"/>
        </w:rPr>
        <w:t>Часы приема: понедельник - пятница с 9.00 до 18.00 (перерыв с 13.00      до 14.00), суббота с 9.00 до 13.00.</w:t>
      </w:r>
    </w:p>
    <w:p w:rsidR="00E863C1" w:rsidRPr="007921D2" w:rsidRDefault="00E863C1" w:rsidP="001A17DD">
      <w:pPr>
        <w:widowControl w:val="0"/>
        <w:ind w:right="-1" w:firstLine="709"/>
        <w:jc w:val="center"/>
        <w:rPr>
          <w:sz w:val="28"/>
          <w:szCs w:val="28"/>
        </w:rPr>
      </w:pPr>
      <w:r w:rsidRPr="007921D2">
        <w:rPr>
          <w:sz w:val="28"/>
          <w:szCs w:val="28"/>
        </w:rPr>
        <w:lastRenderedPageBreak/>
        <w:t>2.3. Результат предоставления муниципальной услуги</w:t>
      </w:r>
    </w:p>
    <w:p w:rsidR="00E863C1" w:rsidRPr="007921D2" w:rsidRDefault="00E863C1" w:rsidP="001A17DD">
      <w:pPr>
        <w:widowControl w:val="0"/>
        <w:ind w:right="-1" w:firstLine="709"/>
        <w:jc w:val="center"/>
        <w:rPr>
          <w:sz w:val="28"/>
          <w:szCs w:val="28"/>
        </w:rPr>
      </w:pPr>
    </w:p>
    <w:p w:rsidR="00E863C1" w:rsidRPr="007921D2" w:rsidRDefault="00E863C1" w:rsidP="001A17DD">
      <w:pPr>
        <w:widowControl w:val="0"/>
        <w:ind w:right="-1" w:firstLine="709"/>
        <w:jc w:val="both"/>
        <w:rPr>
          <w:sz w:val="28"/>
          <w:szCs w:val="28"/>
        </w:rPr>
      </w:pPr>
      <w:r w:rsidRPr="007921D2">
        <w:rPr>
          <w:sz w:val="28"/>
          <w:szCs w:val="28"/>
        </w:rPr>
        <w:t>Результатом предоставления муниципальной услуги является:</w:t>
      </w:r>
    </w:p>
    <w:p w:rsidR="00E863C1" w:rsidRPr="007921D2" w:rsidRDefault="00E863C1" w:rsidP="001A17DD">
      <w:pPr>
        <w:widowControl w:val="0"/>
        <w:ind w:right="-1" w:firstLine="709"/>
        <w:jc w:val="both"/>
        <w:rPr>
          <w:sz w:val="28"/>
          <w:szCs w:val="28"/>
        </w:rPr>
      </w:pPr>
      <w:r w:rsidRPr="007921D2">
        <w:rPr>
          <w:sz w:val="28"/>
          <w:szCs w:val="28"/>
        </w:rPr>
        <w:t>-принятие решения о проведении аукциона;</w:t>
      </w:r>
    </w:p>
    <w:p w:rsidR="00E863C1" w:rsidRPr="007921D2" w:rsidRDefault="00E863C1" w:rsidP="001A17DD">
      <w:pPr>
        <w:widowControl w:val="0"/>
        <w:ind w:right="-1" w:firstLine="709"/>
        <w:jc w:val="both"/>
        <w:rPr>
          <w:sz w:val="28"/>
          <w:szCs w:val="28"/>
        </w:rPr>
      </w:pPr>
      <w:r w:rsidRPr="007921D2">
        <w:rPr>
          <w:sz w:val="28"/>
          <w:szCs w:val="28"/>
        </w:rPr>
        <w:t xml:space="preserve">-отказ в </w:t>
      </w:r>
      <w:r>
        <w:rPr>
          <w:sz w:val="28"/>
          <w:szCs w:val="28"/>
        </w:rPr>
        <w:t>предоставлении муниципальной услуги</w:t>
      </w:r>
      <w:r w:rsidRPr="007921D2">
        <w:rPr>
          <w:sz w:val="28"/>
          <w:szCs w:val="28"/>
        </w:rPr>
        <w:t>.</w:t>
      </w:r>
    </w:p>
    <w:p w:rsidR="00E863C1" w:rsidRPr="007921D2" w:rsidRDefault="00E863C1" w:rsidP="001A17DD">
      <w:pPr>
        <w:widowControl w:val="0"/>
        <w:ind w:right="-1" w:firstLine="709"/>
        <w:jc w:val="both"/>
        <w:rPr>
          <w:sz w:val="28"/>
          <w:szCs w:val="28"/>
        </w:rPr>
      </w:pPr>
      <w:r w:rsidRPr="007921D2">
        <w:rPr>
          <w:sz w:val="28"/>
          <w:szCs w:val="28"/>
        </w:rPr>
        <w:t>Процедура предоставления муниципальной услуги завершается путем получения заявителем:</w:t>
      </w:r>
    </w:p>
    <w:p w:rsidR="00E863C1" w:rsidRPr="007921D2" w:rsidRDefault="00E863C1" w:rsidP="001A17DD">
      <w:pPr>
        <w:widowControl w:val="0"/>
        <w:ind w:right="-1" w:firstLine="709"/>
        <w:jc w:val="both"/>
        <w:rPr>
          <w:sz w:val="28"/>
          <w:szCs w:val="28"/>
        </w:rPr>
      </w:pPr>
      <w:r w:rsidRPr="007921D2">
        <w:rPr>
          <w:sz w:val="28"/>
          <w:szCs w:val="28"/>
        </w:rPr>
        <w:t>-решения администрации о проведении аукциона;</w:t>
      </w:r>
    </w:p>
    <w:p w:rsidR="00E863C1" w:rsidRPr="007921D2" w:rsidRDefault="00E863C1" w:rsidP="001A17DD">
      <w:pPr>
        <w:widowControl w:val="0"/>
        <w:ind w:right="-1" w:firstLine="709"/>
        <w:jc w:val="both"/>
        <w:rPr>
          <w:sz w:val="28"/>
          <w:szCs w:val="28"/>
        </w:rPr>
      </w:pPr>
      <w:r w:rsidRPr="007921D2">
        <w:rPr>
          <w:sz w:val="28"/>
          <w:szCs w:val="28"/>
        </w:rPr>
        <w:t xml:space="preserve">-решения администрации об отказе в </w:t>
      </w:r>
      <w:r>
        <w:rPr>
          <w:sz w:val="28"/>
          <w:szCs w:val="28"/>
        </w:rPr>
        <w:t>предоставлении муниципальной услуги</w:t>
      </w:r>
      <w:r w:rsidRPr="007921D2">
        <w:rPr>
          <w:sz w:val="28"/>
          <w:szCs w:val="28"/>
        </w:rPr>
        <w:t>.</w:t>
      </w:r>
    </w:p>
    <w:p w:rsidR="00E863C1" w:rsidRPr="007921D2" w:rsidRDefault="00E863C1" w:rsidP="001A17DD">
      <w:pPr>
        <w:widowControl w:val="0"/>
        <w:ind w:right="-1" w:firstLine="709"/>
        <w:jc w:val="both"/>
        <w:rPr>
          <w:sz w:val="28"/>
          <w:szCs w:val="28"/>
        </w:rPr>
      </w:pPr>
    </w:p>
    <w:p w:rsidR="00E863C1" w:rsidRPr="007921D2" w:rsidRDefault="00E863C1" w:rsidP="001A17DD">
      <w:pPr>
        <w:widowControl w:val="0"/>
        <w:ind w:right="-1" w:firstLine="709"/>
        <w:jc w:val="center"/>
        <w:rPr>
          <w:sz w:val="28"/>
          <w:szCs w:val="28"/>
        </w:rPr>
      </w:pPr>
      <w:r w:rsidRPr="007921D2">
        <w:rPr>
          <w:sz w:val="28"/>
          <w:szCs w:val="28"/>
        </w:rPr>
        <w:t>2.4. Срок предоставления муниципальной услуги</w:t>
      </w:r>
    </w:p>
    <w:p w:rsidR="00E863C1" w:rsidRPr="007921D2" w:rsidRDefault="00E863C1" w:rsidP="001A17DD">
      <w:pPr>
        <w:widowControl w:val="0"/>
        <w:ind w:right="-1" w:firstLine="709"/>
        <w:jc w:val="center"/>
        <w:rPr>
          <w:sz w:val="28"/>
          <w:szCs w:val="28"/>
        </w:rPr>
      </w:pPr>
    </w:p>
    <w:p w:rsidR="00E863C1" w:rsidRPr="007921D2" w:rsidRDefault="00E863C1" w:rsidP="001A17DD">
      <w:pPr>
        <w:widowControl w:val="0"/>
        <w:ind w:right="-1" w:firstLine="709"/>
        <w:jc w:val="both"/>
        <w:rPr>
          <w:sz w:val="28"/>
          <w:szCs w:val="28"/>
        </w:rPr>
      </w:pPr>
      <w:r w:rsidRPr="007921D2">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Pr>
          <w:sz w:val="28"/>
          <w:szCs w:val="28"/>
        </w:rPr>
        <w:t>50</w:t>
      </w:r>
      <w:r w:rsidRPr="007921D2">
        <w:rPr>
          <w:sz w:val="28"/>
          <w:szCs w:val="28"/>
        </w:rPr>
        <w:t xml:space="preserve"> календарных дней со дня поступления в МФЦ заявления и документов, необходимых для предоставления муниципальной услуги. Документы, являющиеся результатом предоставления муниципальной услуги, выдаются (направляются) заявителю в день их поступления в МФЦ.</w:t>
      </w:r>
    </w:p>
    <w:p w:rsidR="00E863C1" w:rsidRPr="007921D2" w:rsidRDefault="00E863C1" w:rsidP="001A17DD">
      <w:pPr>
        <w:widowControl w:val="0"/>
        <w:ind w:right="-1" w:firstLine="709"/>
        <w:jc w:val="both"/>
        <w:rPr>
          <w:sz w:val="28"/>
          <w:szCs w:val="28"/>
        </w:rPr>
      </w:pPr>
    </w:p>
    <w:p w:rsidR="00E863C1" w:rsidRPr="007921D2" w:rsidRDefault="00E863C1" w:rsidP="001A17DD">
      <w:pPr>
        <w:widowControl w:val="0"/>
        <w:ind w:right="-1" w:firstLine="709"/>
        <w:jc w:val="center"/>
        <w:rPr>
          <w:sz w:val="28"/>
          <w:szCs w:val="28"/>
        </w:rPr>
      </w:pPr>
      <w:r w:rsidRPr="007921D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E863C1" w:rsidRPr="007921D2" w:rsidRDefault="00E863C1" w:rsidP="001A17DD">
      <w:pPr>
        <w:widowControl w:val="0"/>
        <w:ind w:right="-1" w:firstLine="709"/>
        <w:jc w:val="center"/>
        <w:rPr>
          <w:sz w:val="28"/>
          <w:szCs w:val="28"/>
        </w:rPr>
      </w:pPr>
    </w:p>
    <w:p w:rsidR="00E863C1" w:rsidRPr="007921D2" w:rsidRDefault="00E863C1" w:rsidP="001A17DD">
      <w:pPr>
        <w:widowControl w:val="0"/>
        <w:tabs>
          <w:tab w:val="left" w:pos="900"/>
        </w:tabs>
        <w:ind w:right="-1" w:firstLine="709"/>
        <w:jc w:val="both"/>
        <w:rPr>
          <w:sz w:val="28"/>
          <w:szCs w:val="28"/>
        </w:rPr>
      </w:pPr>
      <w:r w:rsidRPr="007921D2">
        <w:rPr>
          <w:sz w:val="28"/>
          <w:szCs w:val="28"/>
        </w:rPr>
        <w:t>Предоставление муниципальной услуги осуществляется в соответствии со следующими правовыми актами:</w:t>
      </w:r>
    </w:p>
    <w:p w:rsidR="00E863C1" w:rsidRPr="007921D2" w:rsidRDefault="00E863C1" w:rsidP="001A17DD">
      <w:pPr>
        <w:widowControl w:val="0"/>
        <w:tabs>
          <w:tab w:val="left" w:pos="6379"/>
        </w:tabs>
        <w:adjustRightInd w:val="0"/>
        <w:ind w:right="-1" w:firstLine="709"/>
        <w:jc w:val="both"/>
        <w:rPr>
          <w:sz w:val="28"/>
          <w:szCs w:val="28"/>
        </w:rPr>
      </w:pPr>
      <w:r w:rsidRPr="007921D2">
        <w:rPr>
          <w:sz w:val="28"/>
          <w:szCs w:val="28"/>
        </w:rPr>
        <w:t>-Конституцией Российской Федерации («Российская газета», 21 января 2009 года, №7);</w:t>
      </w:r>
    </w:p>
    <w:p w:rsidR="00E863C1" w:rsidRPr="007921D2" w:rsidRDefault="00E863C1" w:rsidP="001A17DD">
      <w:pPr>
        <w:widowControl w:val="0"/>
        <w:tabs>
          <w:tab w:val="left" w:pos="6379"/>
        </w:tabs>
        <w:adjustRightInd w:val="0"/>
        <w:ind w:right="-1" w:firstLine="709"/>
        <w:jc w:val="both"/>
        <w:rPr>
          <w:sz w:val="28"/>
          <w:szCs w:val="28"/>
        </w:rPr>
      </w:pPr>
      <w:r w:rsidRPr="007921D2">
        <w:rPr>
          <w:sz w:val="28"/>
          <w:szCs w:val="28"/>
        </w:rPr>
        <w:t>-Гражданским кодексом Российской Федерации («Собрание законодательства Российской Федерации», 5 декабря 1994 года, №32, статья 3301; 29 января 1996 года, №5, статья 410; 3 декабря 2001 года, №49, статья 4552; 25 декабря 2006 года, №52 (часть 1), статья 5496);</w:t>
      </w:r>
    </w:p>
    <w:p w:rsidR="00E863C1" w:rsidRPr="007921D2" w:rsidRDefault="00E863C1" w:rsidP="001A17DD">
      <w:pPr>
        <w:widowControl w:val="0"/>
        <w:tabs>
          <w:tab w:val="left" w:pos="6379"/>
        </w:tabs>
        <w:adjustRightInd w:val="0"/>
        <w:ind w:right="-1" w:firstLine="709"/>
        <w:jc w:val="both"/>
        <w:rPr>
          <w:sz w:val="28"/>
          <w:szCs w:val="28"/>
        </w:rPr>
      </w:pPr>
      <w:r w:rsidRPr="007921D2">
        <w:rPr>
          <w:sz w:val="28"/>
          <w:szCs w:val="28"/>
        </w:rPr>
        <w:t>-Земельным кодексом Российской Федерации («Собрание законодательства Российской Федерации», 29 октября 2001 года, №44,         статья 4147);</w:t>
      </w:r>
    </w:p>
    <w:p w:rsidR="00E863C1" w:rsidRPr="007921D2" w:rsidRDefault="00E863C1" w:rsidP="001A17DD">
      <w:pPr>
        <w:widowControl w:val="0"/>
        <w:tabs>
          <w:tab w:val="left" w:pos="6379"/>
        </w:tabs>
        <w:adjustRightInd w:val="0"/>
        <w:ind w:right="-1" w:firstLine="709"/>
        <w:jc w:val="both"/>
        <w:rPr>
          <w:sz w:val="28"/>
          <w:szCs w:val="28"/>
        </w:rPr>
      </w:pPr>
      <w:r w:rsidRPr="007921D2">
        <w:rPr>
          <w:sz w:val="28"/>
          <w:szCs w:val="28"/>
        </w:rPr>
        <w:t>-Градостроительным кодексом Российской Федерации («Собрание законодательства Российской Федерации», 3 января 2005 года, №1 (часть 1), статья 16);</w:t>
      </w:r>
    </w:p>
    <w:p w:rsidR="00E863C1" w:rsidRPr="007921D2" w:rsidRDefault="00E863C1" w:rsidP="001A17DD">
      <w:pPr>
        <w:widowControl w:val="0"/>
        <w:tabs>
          <w:tab w:val="left" w:pos="6379"/>
        </w:tabs>
        <w:adjustRightInd w:val="0"/>
        <w:ind w:right="-1" w:firstLine="709"/>
        <w:jc w:val="both"/>
        <w:rPr>
          <w:sz w:val="28"/>
          <w:szCs w:val="28"/>
        </w:rPr>
      </w:pPr>
      <w:r w:rsidRPr="007921D2">
        <w:rPr>
          <w:sz w:val="28"/>
          <w:szCs w:val="28"/>
        </w:rPr>
        <w:t>-Федеральным законом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статья 4148);</w:t>
      </w:r>
    </w:p>
    <w:p w:rsidR="00E863C1" w:rsidRPr="007921D2" w:rsidRDefault="00E863C1" w:rsidP="001A17DD">
      <w:pPr>
        <w:widowControl w:val="0"/>
        <w:tabs>
          <w:tab w:val="left" w:pos="6379"/>
        </w:tabs>
        <w:adjustRightInd w:val="0"/>
        <w:ind w:right="-1" w:firstLine="709"/>
        <w:jc w:val="both"/>
        <w:rPr>
          <w:sz w:val="28"/>
          <w:szCs w:val="28"/>
        </w:rPr>
      </w:pPr>
      <w:r w:rsidRPr="007921D2">
        <w:rPr>
          <w:sz w:val="28"/>
          <w:szCs w:val="28"/>
        </w:rPr>
        <w:t xml:space="preserve">-Федеральным законом от 29 декабря 2004 года №191-ФЗ «О введении     в действие Градостроительного кодекса Российской Федерации» («Собрание </w:t>
      </w:r>
      <w:r w:rsidRPr="007921D2">
        <w:rPr>
          <w:sz w:val="28"/>
          <w:szCs w:val="28"/>
        </w:rPr>
        <w:lastRenderedPageBreak/>
        <w:t>законодательства Российской Федерации», 3 января 2005 года, №1 (часть 1), статья 17);</w:t>
      </w:r>
    </w:p>
    <w:p w:rsidR="00E863C1" w:rsidRPr="007921D2" w:rsidRDefault="00E863C1" w:rsidP="001A17DD">
      <w:pPr>
        <w:widowControl w:val="0"/>
        <w:tabs>
          <w:tab w:val="left" w:pos="900"/>
          <w:tab w:val="left" w:pos="6379"/>
        </w:tabs>
        <w:adjustRightInd w:val="0"/>
        <w:ind w:right="-1" w:firstLine="709"/>
        <w:jc w:val="both"/>
        <w:rPr>
          <w:sz w:val="28"/>
          <w:szCs w:val="28"/>
        </w:rPr>
      </w:pPr>
      <w:r w:rsidRPr="007921D2">
        <w:rPr>
          <w:sz w:val="28"/>
          <w:szCs w:val="28"/>
        </w:rPr>
        <w:t>-Федеральным законом от 7 июля 2003 года №112-ФЗ «О личном подсобном хозяйстве» («Собрание законодательства Российской Федерации»,   14 июля 2003 года, №28, статья 2881);</w:t>
      </w:r>
    </w:p>
    <w:p w:rsidR="00E863C1" w:rsidRPr="007921D2" w:rsidRDefault="00E863C1" w:rsidP="001A17DD">
      <w:pPr>
        <w:widowControl w:val="0"/>
        <w:tabs>
          <w:tab w:val="left" w:pos="900"/>
          <w:tab w:val="left" w:pos="6379"/>
        </w:tabs>
        <w:adjustRightInd w:val="0"/>
        <w:ind w:right="-1" w:firstLine="709"/>
        <w:jc w:val="both"/>
        <w:rPr>
          <w:sz w:val="28"/>
          <w:szCs w:val="28"/>
        </w:rPr>
      </w:pPr>
      <w:r w:rsidRPr="007921D2">
        <w:rPr>
          <w:sz w:val="28"/>
          <w:szCs w:val="28"/>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E863C1" w:rsidRPr="007921D2" w:rsidRDefault="00E863C1" w:rsidP="001A17DD">
      <w:pPr>
        <w:widowControl w:val="0"/>
        <w:ind w:right="-1" w:firstLine="709"/>
        <w:jc w:val="both"/>
        <w:rPr>
          <w:sz w:val="28"/>
          <w:szCs w:val="28"/>
        </w:rPr>
      </w:pPr>
      <w:r w:rsidRPr="007921D2">
        <w:rPr>
          <w:sz w:val="28"/>
          <w:szCs w:val="28"/>
        </w:rPr>
        <w:t>-Федеральным законом от 27 июля 2010 года №210-ФЗ «Об организации предоставления государственных и муниципальных услуг» («Российская газета», 30 июля 2010 года, № 168);</w:t>
      </w:r>
    </w:p>
    <w:p w:rsidR="00E863C1" w:rsidRPr="007921D2" w:rsidRDefault="00E863C1" w:rsidP="001A17DD">
      <w:pPr>
        <w:widowControl w:val="0"/>
        <w:tabs>
          <w:tab w:val="left" w:pos="900"/>
          <w:tab w:val="left" w:pos="6379"/>
        </w:tabs>
        <w:adjustRightInd w:val="0"/>
        <w:ind w:right="-1" w:firstLine="709"/>
        <w:jc w:val="both"/>
        <w:rPr>
          <w:sz w:val="28"/>
          <w:szCs w:val="28"/>
        </w:rPr>
      </w:pPr>
      <w:r w:rsidRPr="007921D2">
        <w:rPr>
          <w:sz w:val="28"/>
          <w:szCs w:val="28"/>
        </w:rPr>
        <w:t>-Федеральным законом от 23 июня 2014 года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№26 (часть 1), статья 3377);</w:t>
      </w:r>
    </w:p>
    <w:p w:rsidR="00E863C1" w:rsidRPr="007921D2" w:rsidRDefault="00E863C1" w:rsidP="001A17DD">
      <w:pPr>
        <w:widowControl w:val="0"/>
        <w:tabs>
          <w:tab w:val="left" w:pos="900"/>
          <w:tab w:val="left" w:pos="6379"/>
        </w:tabs>
        <w:adjustRightInd w:val="0"/>
        <w:ind w:right="-1" w:firstLine="709"/>
        <w:jc w:val="both"/>
        <w:rPr>
          <w:bCs/>
          <w:sz w:val="28"/>
          <w:szCs w:val="28"/>
        </w:rPr>
      </w:pPr>
      <w:r w:rsidRPr="007921D2">
        <w:rPr>
          <w:bCs/>
          <w:sz w:val="28"/>
          <w:szCs w:val="28"/>
        </w:rPr>
        <w:t>-Федеральным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статья 3594);</w:t>
      </w:r>
    </w:p>
    <w:p w:rsidR="00E863C1" w:rsidRPr="007921D2" w:rsidRDefault="00E863C1" w:rsidP="001A17DD">
      <w:pPr>
        <w:widowControl w:val="0"/>
        <w:tabs>
          <w:tab w:val="left" w:pos="900"/>
          <w:tab w:val="left" w:pos="6379"/>
        </w:tabs>
        <w:adjustRightInd w:val="0"/>
        <w:ind w:right="-1" w:firstLine="709"/>
        <w:jc w:val="both"/>
        <w:rPr>
          <w:bCs/>
          <w:sz w:val="28"/>
          <w:szCs w:val="28"/>
        </w:rPr>
      </w:pPr>
      <w:r w:rsidRPr="007921D2">
        <w:rPr>
          <w:bCs/>
          <w:sz w:val="28"/>
          <w:szCs w:val="28"/>
        </w:rPr>
        <w:t>-Федеральным законом от 24 июля 2007 года №221-ФЗ                              «О государственном кадастре недвижимости» («Собрание законодательства Российской Федерации», 30 июля 2007 года, №31, статья 4017);</w:t>
      </w:r>
    </w:p>
    <w:p w:rsidR="00E863C1" w:rsidRPr="007921D2" w:rsidRDefault="00E863C1" w:rsidP="001A17DD">
      <w:pPr>
        <w:widowControl w:val="0"/>
        <w:tabs>
          <w:tab w:val="left" w:pos="900"/>
          <w:tab w:val="left" w:pos="6379"/>
        </w:tabs>
        <w:adjustRightInd w:val="0"/>
        <w:ind w:right="-1" w:firstLine="709"/>
        <w:jc w:val="both"/>
        <w:rPr>
          <w:bCs/>
          <w:sz w:val="28"/>
          <w:szCs w:val="28"/>
        </w:rPr>
      </w:pPr>
      <w:r w:rsidRPr="007921D2">
        <w:rPr>
          <w:bCs/>
          <w:sz w:val="28"/>
          <w:szCs w:val="28"/>
        </w:rPr>
        <w:t>-Федеральным законом от 27 июля 2006 года №152-ФЗ                                     «О персональных данных» («Собрание законодательства Российской Федерации», 31 июля 2006 года, №31 (часть 1), статья 3451);</w:t>
      </w:r>
    </w:p>
    <w:p w:rsidR="00E863C1" w:rsidRPr="007921D2" w:rsidRDefault="00E863C1" w:rsidP="001A17DD">
      <w:pPr>
        <w:widowControl w:val="0"/>
        <w:tabs>
          <w:tab w:val="left" w:pos="900"/>
          <w:tab w:val="left" w:pos="6379"/>
        </w:tabs>
        <w:adjustRightInd w:val="0"/>
        <w:ind w:right="-1" w:firstLine="709"/>
        <w:jc w:val="both"/>
        <w:rPr>
          <w:sz w:val="28"/>
          <w:szCs w:val="28"/>
        </w:rPr>
      </w:pPr>
      <w:r w:rsidRPr="007921D2">
        <w:rPr>
          <w:sz w:val="28"/>
          <w:szCs w:val="28"/>
        </w:rPr>
        <w:t>-приказом 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w:t>
      </w:r>
      <w:r w:rsidR="00291C13">
        <w:rPr>
          <w:sz w:val="28"/>
          <w:szCs w:val="28"/>
        </w:rPr>
        <w:t>умажном носителе» (официальный И</w:t>
      </w:r>
      <w:r w:rsidRPr="007921D2">
        <w:rPr>
          <w:sz w:val="28"/>
          <w:szCs w:val="28"/>
        </w:rPr>
        <w:t>нтернет-портал правовой информации www.pravo.gov.ru, 18 февраля 2015 года);</w:t>
      </w:r>
    </w:p>
    <w:p w:rsidR="00E863C1" w:rsidRPr="007921D2" w:rsidRDefault="00E863C1" w:rsidP="001A17DD">
      <w:pPr>
        <w:widowControl w:val="0"/>
        <w:tabs>
          <w:tab w:val="left" w:pos="900"/>
          <w:tab w:val="left" w:pos="6379"/>
        </w:tabs>
        <w:adjustRightInd w:val="0"/>
        <w:ind w:right="-1" w:firstLine="709"/>
        <w:jc w:val="both"/>
        <w:rPr>
          <w:sz w:val="28"/>
          <w:szCs w:val="28"/>
        </w:rPr>
      </w:pPr>
      <w:r w:rsidRPr="007921D2">
        <w:rPr>
          <w:sz w:val="28"/>
          <w:szCs w:val="28"/>
        </w:rPr>
        <w:t>-Законом Краснодарского края от 5 ноября 2002 года №532-КЗ             «Об основах регулирования земельных отношений в Краснодарском крае» (краевая газета «Кубанские новости», 14 ноября 2002 года, №240);</w:t>
      </w:r>
    </w:p>
    <w:p w:rsidR="00E863C1" w:rsidRPr="007921D2" w:rsidRDefault="00E863C1" w:rsidP="001A17DD">
      <w:pPr>
        <w:widowControl w:val="0"/>
        <w:tabs>
          <w:tab w:val="left" w:pos="900"/>
          <w:tab w:val="left" w:pos="6379"/>
        </w:tabs>
        <w:adjustRightInd w:val="0"/>
        <w:ind w:right="-1" w:firstLine="709"/>
        <w:jc w:val="both"/>
        <w:rPr>
          <w:sz w:val="28"/>
          <w:szCs w:val="28"/>
        </w:rPr>
      </w:pPr>
      <w:r w:rsidRPr="007921D2">
        <w:rPr>
          <w:sz w:val="28"/>
          <w:szCs w:val="28"/>
        </w:rPr>
        <w:t>-Уставом муниципального образования город-курорт Геленджик (</w:t>
      </w:r>
      <w:proofErr w:type="spellStart"/>
      <w:r w:rsidRPr="007921D2">
        <w:rPr>
          <w:sz w:val="28"/>
          <w:szCs w:val="28"/>
        </w:rPr>
        <w:t>Геленджикская</w:t>
      </w:r>
      <w:proofErr w:type="spellEnd"/>
      <w:r w:rsidRPr="007921D2">
        <w:rPr>
          <w:sz w:val="28"/>
          <w:szCs w:val="28"/>
        </w:rPr>
        <w:t xml:space="preserve"> городская газета «Прибой», 2 июня 2015 года, №62);</w:t>
      </w:r>
    </w:p>
    <w:p w:rsidR="00E863C1" w:rsidRPr="007921D2" w:rsidRDefault="00E863C1" w:rsidP="001A17DD">
      <w:pPr>
        <w:widowControl w:val="0"/>
        <w:ind w:right="-1" w:firstLine="709"/>
        <w:jc w:val="both"/>
        <w:rPr>
          <w:sz w:val="28"/>
          <w:szCs w:val="28"/>
        </w:rPr>
      </w:pPr>
      <w:r w:rsidRPr="007921D2">
        <w:rPr>
          <w:sz w:val="28"/>
          <w:szCs w:val="28"/>
        </w:rPr>
        <w:t xml:space="preserve">-постановлением администрации муниципального образования город-курорт Геленджик от 22 ноября 2013 года №3077 «Об утверждении Порядка </w:t>
      </w:r>
      <w:r w:rsidRPr="007921D2">
        <w:rPr>
          <w:sz w:val="28"/>
          <w:szCs w:val="28"/>
        </w:rPr>
        <w:lastRenderedPageBreak/>
        <w:t>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 при предоставлении муниципальных услуг» (</w:t>
      </w:r>
      <w:proofErr w:type="spellStart"/>
      <w:r w:rsidRPr="007921D2">
        <w:rPr>
          <w:sz w:val="28"/>
          <w:szCs w:val="28"/>
        </w:rPr>
        <w:t>Геленджикская</w:t>
      </w:r>
      <w:proofErr w:type="spellEnd"/>
      <w:r w:rsidRPr="007921D2">
        <w:rPr>
          <w:sz w:val="28"/>
          <w:szCs w:val="28"/>
        </w:rPr>
        <w:t xml:space="preserve"> городская газета «Прибой», 28 ноября 2013 года,          №142);</w:t>
      </w:r>
    </w:p>
    <w:p w:rsidR="00E863C1" w:rsidRPr="007921D2" w:rsidRDefault="00E863C1" w:rsidP="001A17DD">
      <w:pPr>
        <w:widowControl w:val="0"/>
        <w:ind w:right="-1" w:firstLine="709"/>
        <w:jc w:val="both"/>
        <w:rPr>
          <w:sz w:val="28"/>
          <w:szCs w:val="28"/>
        </w:rPr>
      </w:pPr>
      <w:r w:rsidRPr="007921D2">
        <w:rPr>
          <w:sz w:val="28"/>
          <w:szCs w:val="28"/>
        </w:rPr>
        <w:t>-</w:t>
      </w:r>
      <w:r>
        <w:rPr>
          <w:sz w:val="28"/>
          <w:szCs w:val="28"/>
        </w:rPr>
        <w:t>решение</w:t>
      </w:r>
      <w:r w:rsidR="00291C13">
        <w:rPr>
          <w:sz w:val="28"/>
          <w:szCs w:val="28"/>
        </w:rPr>
        <w:t>м</w:t>
      </w:r>
      <w:r>
        <w:rPr>
          <w:sz w:val="28"/>
          <w:szCs w:val="28"/>
        </w:rPr>
        <w:t xml:space="preserve"> Думы</w:t>
      </w:r>
      <w:r w:rsidRPr="007921D2">
        <w:rPr>
          <w:sz w:val="28"/>
          <w:szCs w:val="28"/>
        </w:rPr>
        <w:t xml:space="preserve"> муниципального образования город-курорт Геленджик от </w:t>
      </w:r>
      <w:r>
        <w:rPr>
          <w:sz w:val="28"/>
          <w:szCs w:val="28"/>
        </w:rPr>
        <w:t>28</w:t>
      </w:r>
      <w:r w:rsidRPr="007921D2">
        <w:rPr>
          <w:sz w:val="28"/>
          <w:szCs w:val="28"/>
        </w:rPr>
        <w:t xml:space="preserve"> </w:t>
      </w:r>
      <w:r>
        <w:rPr>
          <w:sz w:val="28"/>
          <w:szCs w:val="28"/>
        </w:rPr>
        <w:t>января</w:t>
      </w:r>
      <w:r w:rsidRPr="007921D2">
        <w:rPr>
          <w:sz w:val="28"/>
          <w:szCs w:val="28"/>
        </w:rPr>
        <w:t xml:space="preserve"> 201</w:t>
      </w:r>
      <w:r>
        <w:rPr>
          <w:sz w:val="28"/>
          <w:szCs w:val="28"/>
        </w:rPr>
        <w:t>1</w:t>
      </w:r>
      <w:r w:rsidRPr="007921D2">
        <w:rPr>
          <w:sz w:val="28"/>
          <w:szCs w:val="28"/>
        </w:rPr>
        <w:t xml:space="preserve"> года №</w:t>
      </w:r>
      <w:r>
        <w:rPr>
          <w:sz w:val="28"/>
          <w:szCs w:val="28"/>
        </w:rPr>
        <w:t>539</w:t>
      </w:r>
      <w:r w:rsidRPr="007921D2">
        <w:rPr>
          <w:sz w:val="28"/>
          <w:szCs w:val="28"/>
        </w:rPr>
        <w:t xml:space="preserve"> «Об утверждении Положения  об управлении </w:t>
      </w:r>
      <w:r>
        <w:rPr>
          <w:sz w:val="28"/>
          <w:szCs w:val="28"/>
        </w:rPr>
        <w:t>имущественных</w:t>
      </w:r>
      <w:r w:rsidRPr="007921D2">
        <w:rPr>
          <w:sz w:val="28"/>
          <w:szCs w:val="28"/>
        </w:rPr>
        <w:t xml:space="preserve"> отношений администрации муниципального образования город-курорт Геленджик». </w:t>
      </w:r>
    </w:p>
    <w:p w:rsidR="00E863C1" w:rsidRPr="007921D2" w:rsidRDefault="00E863C1" w:rsidP="001A17DD">
      <w:pPr>
        <w:pStyle w:val="a6"/>
        <w:widowControl w:val="0"/>
        <w:spacing w:before="0" w:after="0"/>
        <w:ind w:right="-1" w:firstLine="709"/>
        <w:jc w:val="center"/>
        <w:rPr>
          <w:rFonts w:ascii="Times New Roman" w:hAnsi="Times New Roman" w:cs="Times New Roman"/>
          <w:color w:val="auto"/>
          <w:sz w:val="28"/>
          <w:szCs w:val="28"/>
        </w:rPr>
      </w:pPr>
    </w:p>
    <w:p w:rsidR="00E863C1" w:rsidRPr="007921D2" w:rsidRDefault="00E863C1" w:rsidP="001A17DD">
      <w:pPr>
        <w:widowControl w:val="0"/>
        <w:autoSpaceDE w:val="0"/>
        <w:autoSpaceDN w:val="0"/>
        <w:adjustRightInd w:val="0"/>
        <w:ind w:right="-1" w:firstLine="709"/>
        <w:jc w:val="center"/>
        <w:outlineLvl w:val="2"/>
        <w:rPr>
          <w:sz w:val="28"/>
          <w:szCs w:val="28"/>
        </w:rPr>
      </w:pPr>
      <w:r w:rsidRPr="007921D2">
        <w:rPr>
          <w:sz w:val="28"/>
          <w:szCs w:val="28"/>
        </w:rPr>
        <w:t xml:space="preserve">2.6. Исчерпывающий перечень документов, необходимых </w:t>
      </w:r>
    </w:p>
    <w:p w:rsidR="00E863C1" w:rsidRPr="007921D2" w:rsidRDefault="00E863C1" w:rsidP="001A17DD">
      <w:pPr>
        <w:widowControl w:val="0"/>
        <w:autoSpaceDE w:val="0"/>
        <w:autoSpaceDN w:val="0"/>
        <w:adjustRightInd w:val="0"/>
        <w:ind w:right="-1" w:firstLine="709"/>
        <w:jc w:val="center"/>
        <w:outlineLvl w:val="2"/>
        <w:rPr>
          <w:sz w:val="28"/>
          <w:szCs w:val="28"/>
        </w:rPr>
      </w:pPr>
      <w:r w:rsidRPr="007921D2">
        <w:rPr>
          <w:sz w:val="28"/>
          <w:szCs w:val="28"/>
        </w:rPr>
        <w:t xml:space="preserve">в соответствии с нормативными правовыми актами </w:t>
      </w:r>
    </w:p>
    <w:p w:rsidR="00E863C1" w:rsidRPr="007921D2" w:rsidRDefault="00E863C1" w:rsidP="001A17DD">
      <w:pPr>
        <w:widowControl w:val="0"/>
        <w:autoSpaceDE w:val="0"/>
        <w:autoSpaceDN w:val="0"/>
        <w:adjustRightInd w:val="0"/>
        <w:ind w:right="-1" w:firstLine="709"/>
        <w:jc w:val="center"/>
        <w:outlineLvl w:val="2"/>
        <w:rPr>
          <w:sz w:val="28"/>
          <w:szCs w:val="28"/>
        </w:rPr>
      </w:pPr>
      <w:r w:rsidRPr="007921D2">
        <w:rPr>
          <w:sz w:val="28"/>
          <w:szCs w:val="28"/>
        </w:rPr>
        <w:t xml:space="preserve">для предоставления муниципальной услуги </w:t>
      </w:r>
    </w:p>
    <w:p w:rsidR="00E863C1" w:rsidRPr="007921D2" w:rsidRDefault="00E863C1" w:rsidP="001A17DD">
      <w:pPr>
        <w:pStyle w:val="a6"/>
        <w:widowControl w:val="0"/>
        <w:spacing w:before="0" w:after="0"/>
        <w:ind w:right="-1" w:firstLine="709"/>
        <w:jc w:val="center"/>
        <w:rPr>
          <w:rFonts w:ascii="Times New Roman" w:hAnsi="Times New Roman" w:cs="Times New Roman"/>
          <w:color w:val="auto"/>
          <w:sz w:val="28"/>
          <w:szCs w:val="28"/>
        </w:rPr>
      </w:pPr>
    </w:p>
    <w:p w:rsidR="00E863C1" w:rsidRPr="007921D2" w:rsidRDefault="00E863C1" w:rsidP="001A17DD">
      <w:pPr>
        <w:pStyle w:val="a6"/>
        <w:widowControl w:val="0"/>
        <w:spacing w:before="0" w:after="0"/>
        <w:ind w:right="-1" w:firstLine="709"/>
        <w:jc w:val="both"/>
        <w:rPr>
          <w:rFonts w:ascii="Times New Roman" w:hAnsi="Times New Roman" w:cs="Times New Roman"/>
          <w:bCs/>
          <w:iCs/>
          <w:color w:val="auto"/>
          <w:sz w:val="28"/>
          <w:szCs w:val="28"/>
        </w:rPr>
      </w:pPr>
      <w:r w:rsidRPr="007921D2">
        <w:rPr>
          <w:rFonts w:ascii="Times New Roman" w:hAnsi="Times New Roman" w:cs="Times New Roman"/>
          <w:color w:val="auto"/>
          <w:sz w:val="28"/>
          <w:szCs w:val="28"/>
        </w:rPr>
        <w:t xml:space="preserve">Основанием для предоставления муниципальной услуги является  обращение с заявлением </w:t>
      </w:r>
      <w:r w:rsidRPr="007921D2">
        <w:rPr>
          <w:rFonts w:ascii="Times New Roman" w:hAnsi="Times New Roman" w:cs="Times New Roman"/>
          <w:bCs/>
          <w:iCs/>
          <w:color w:val="auto"/>
          <w:sz w:val="28"/>
          <w:szCs w:val="28"/>
        </w:rPr>
        <w:t>о проведении аукциона</w:t>
      </w:r>
      <w:r w:rsidRPr="007921D2">
        <w:rPr>
          <w:rFonts w:ascii="Times New Roman" w:hAnsi="Times New Roman" w:cs="Times New Roman"/>
          <w:bCs/>
          <w:color w:val="auto"/>
          <w:sz w:val="28"/>
          <w:szCs w:val="28"/>
        </w:rPr>
        <w:t>, содержащее:</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-фамилию, имя и отчество</w:t>
      </w:r>
      <w:r w:rsidR="00291C13">
        <w:rPr>
          <w:sz w:val="28"/>
          <w:szCs w:val="28"/>
        </w:rPr>
        <w:t xml:space="preserve"> </w:t>
      </w:r>
      <w:r w:rsidR="00291C13" w:rsidRPr="007921D2">
        <w:rPr>
          <w:sz w:val="28"/>
          <w:szCs w:val="28"/>
        </w:rPr>
        <w:t>(при наличии)</w:t>
      </w:r>
      <w:r w:rsidRPr="007921D2">
        <w:rPr>
          <w:sz w:val="28"/>
          <w:szCs w:val="28"/>
        </w:rPr>
        <w:t>, место жительства заявителя, реквизиты документа, удостоверяющего личность заявителя (для гражданина);</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w:t>
      </w:r>
      <w:r w:rsidR="00291C13">
        <w:rPr>
          <w:sz w:val="28"/>
          <w:szCs w:val="28"/>
        </w:rPr>
        <w:t>ридического лица в Е</w:t>
      </w:r>
      <w:r w:rsidRPr="007921D2">
        <w:rPr>
          <w:sz w:val="28"/>
          <w:szCs w:val="28"/>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-почтовый адрес и (или) адрес электронной почты для связи с заявителем;</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-кадастровый номер земельного участка;</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-вид разрешенного и</w:t>
      </w:r>
      <w:r w:rsidR="00291C13">
        <w:rPr>
          <w:sz w:val="28"/>
          <w:szCs w:val="28"/>
        </w:rPr>
        <w:t>спользования земельного участка.</w:t>
      </w:r>
    </w:p>
    <w:p w:rsidR="00E863C1" w:rsidRPr="007921D2" w:rsidRDefault="00E863C1" w:rsidP="001A17DD">
      <w:pPr>
        <w:widowControl w:val="0"/>
        <w:tabs>
          <w:tab w:val="left" w:pos="709"/>
        </w:tabs>
        <w:ind w:right="-1" w:firstLine="709"/>
        <w:jc w:val="both"/>
        <w:rPr>
          <w:bCs/>
          <w:iCs/>
          <w:sz w:val="28"/>
          <w:szCs w:val="28"/>
        </w:rPr>
      </w:pPr>
      <w:r w:rsidRPr="007921D2">
        <w:rPr>
          <w:sz w:val="28"/>
          <w:szCs w:val="28"/>
        </w:rPr>
        <w:t xml:space="preserve">Формы заявлений </w:t>
      </w:r>
      <w:r w:rsidRPr="007921D2">
        <w:rPr>
          <w:bCs/>
          <w:iCs/>
          <w:sz w:val="28"/>
          <w:szCs w:val="28"/>
        </w:rPr>
        <w:t>о проведении аукциона приведены в приложениях №1, 2 к Административному регламенту.</w:t>
      </w:r>
    </w:p>
    <w:p w:rsidR="00E863C1" w:rsidRPr="007921D2" w:rsidRDefault="00E863C1" w:rsidP="001A17DD">
      <w:pPr>
        <w:pStyle w:val="a6"/>
        <w:widowControl w:val="0"/>
        <w:spacing w:before="0" w:after="0"/>
        <w:ind w:right="-1" w:firstLine="709"/>
        <w:jc w:val="both"/>
        <w:rPr>
          <w:rFonts w:ascii="Times New Roman" w:hAnsi="Times New Roman" w:cs="Times New Roman"/>
          <w:bCs/>
          <w:color w:val="auto"/>
          <w:sz w:val="28"/>
          <w:szCs w:val="28"/>
        </w:rPr>
      </w:pPr>
      <w:r w:rsidRPr="007921D2">
        <w:rPr>
          <w:rFonts w:ascii="Times New Roman" w:hAnsi="Times New Roman" w:cs="Times New Roman"/>
          <w:color w:val="auto"/>
          <w:sz w:val="28"/>
          <w:szCs w:val="28"/>
        </w:rPr>
        <w:t xml:space="preserve">Для предоставления муниципальной услуги к заявлению </w:t>
      </w:r>
      <w:r w:rsidRPr="007921D2">
        <w:rPr>
          <w:rFonts w:ascii="Times New Roman" w:hAnsi="Times New Roman" w:cs="Times New Roman"/>
          <w:bCs/>
          <w:color w:val="auto"/>
          <w:sz w:val="28"/>
          <w:szCs w:val="28"/>
        </w:rPr>
        <w:t xml:space="preserve">о </w:t>
      </w:r>
      <w:r>
        <w:rPr>
          <w:rFonts w:ascii="Times New Roman" w:hAnsi="Times New Roman" w:cs="Times New Roman"/>
          <w:bCs/>
          <w:color w:val="auto"/>
          <w:sz w:val="28"/>
          <w:szCs w:val="28"/>
        </w:rPr>
        <w:t xml:space="preserve">проведении аукциона </w:t>
      </w:r>
      <w:r w:rsidRPr="007921D2">
        <w:rPr>
          <w:rFonts w:ascii="Times New Roman" w:hAnsi="Times New Roman" w:cs="Times New Roman"/>
          <w:bCs/>
          <w:color w:val="auto"/>
          <w:sz w:val="28"/>
          <w:szCs w:val="28"/>
        </w:rPr>
        <w:t xml:space="preserve"> заявитель должен приложить следующие документы:</w:t>
      </w:r>
    </w:p>
    <w:p w:rsidR="00E863C1" w:rsidRPr="007921D2" w:rsidRDefault="00E863C1" w:rsidP="001A17DD">
      <w:pPr>
        <w:pStyle w:val="a6"/>
        <w:widowControl w:val="0"/>
        <w:spacing w:before="0" w:after="0"/>
        <w:ind w:right="-1" w:firstLine="709"/>
        <w:jc w:val="both"/>
        <w:rPr>
          <w:rFonts w:ascii="Times New Roman" w:hAnsi="Times New Roman" w:cs="Times New Roman"/>
          <w:bCs/>
          <w:color w:val="auto"/>
          <w:sz w:val="28"/>
          <w:szCs w:val="28"/>
        </w:rPr>
      </w:pPr>
      <w:r w:rsidRPr="007921D2">
        <w:rPr>
          <w:rFonts w:ascii="Times New Roman" w:hAnsi="Times New Roman" w:cs="Times New Roman"/>
          <w:bCs/>
          <w:color w:val="auto"/>
          <w:sz w:val="28"/>
          <w:szCs w:val="28"/>
        </w:rPr>
        <w:t>-документ, подтверждающий личность заявителя (представителя заявителя);</w:t>
      </w:r>
    </w:p>
    <w:p w:rsidR="00E863C1" w:rsidRPr="007921D2" w:rsidRDefault="00E863C1" w:rsidP="001A17DD">
      <w:pPr>
        <w:pStyle w:val="a6"/>
        <w:widowControl w:val="0"/>
        <w:spacing w:before="0" w:after="0"/>
        <w:ind w:right="-1" w:firstLine="709"/>
        <w:jc w:val="both"/>
        <w:rPr>
          <w:rFonts w:ascii="Times New Roman" w:hAnsi="Times New Roman" w:cs="Times New Roman"/>
          <w:bCs/>
          <w:color w:val="auto"/>
          <w:sz w:val="28"/>
          <w:szCs w:val="28"/>
        </w:rPr>
      </w:pPr>
      <w:r w:rsidRPr="007921D2">
        <w:rPr>
          <w:rFonts w:ascii="Times New Roman" w:hAnsi="Times New Roman" w:cs="Times New Roman"/>
          <w:bCs/>
          <w:color w:val="auto"/>
          <w:sz w:val="28"/>
          <w:szCs w:val="28"/>
        </w:rPr>
        <w:t>-документ, подтверждающий полномочия представителя заявителя (если с заявлением обращается представитель заявителя);</w:t>
      </w:r>
    </w:p>
    <w:p w:rsidR="00E863C1" w:rsidRPr="007921D2" w:rsidRDefault="00E863C1" w:rsidP="001A17DD">
      <w:pPr>
        <w:pStyle w:val="a6"/>
        <w:widowControl w:val="0"/>
        <w:spacing w:before="0" w:after="0"/>
        <w:ind w:right="-1" w:firstLine="709"/>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 xml:space="preserve">Если копии документов представляются без предъявления подлинников, </w:t>
      </w:r>
      <w:r w:rsidRPr="007921D2">
        <w:rPr>
          <w:sz w:val="28"/>
          <w:szCs w:val="28"/>
        </w:rPr>
        <w:lastRenderedPageBreak/>
        <w:t>то они должны быть нотариально заверены.</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Указанные в настоящем пункте документы и заявление могут быть направлены заявителем в форме электронных документов или посредством почтовой связи на бумажном носителе.</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 xml:space="preserve">Заявитель вправе представить самостоятельно следующие документы: </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 xml:space="preserve">-выписку из </w:t>
      </w:r>
      <w:r w:rsidR="00291C13">
        <w:rPr>
          <w:sz w:val="28"/>
          <w:szCs w:val="28"/>
        </w:rPr>
        <w:t xml:space="preserve">единого государственного реестра прав (далее – </w:t>
      </w:r>
      <w:r w:rsidRPr="007921D2">
        <w:rPr>
          <w:sz w:val="28"/>
          <w:szCs w:val="28"/>
        </w:rPr>
        <w:t>ЕГРП</w:t>
      </w:r>
      <w:r w:rsidR="00291C13">
        <w:rPr>
          <w:sz w:val="28"/>
          <w:szCs w:val="28"/>
        </w:rPr>
        <w:t>)</w:t>
      </w:r>
      <w:r w:rsidRPr="007921D2">
        <w:rPr>
          <w:sz w:val="28"/>
          <w:szCs w:val="28"/>
        </w:rPr>
        <w:t xml:space="preserve">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
    <w:p w:rsidR="00E863C1" w:rsidRPr="007921D2" w:rsidRDefault="00291C13" w:rsidP="001A17DD">
      <w:pPr>
        <w:widowControl w:val="0"/>
        <w:tabs>
          <w:tab w:val="left" w:pos="709"/>
        </w:tabs>
        <w:ind w:right="-1" w:firstLine="709"/>
        <w:jc w:val="both"/>
        <w:rPr>
          <w:sz w:val="28"/>
          <w:szCs w:val="28"/>
        </w:rPr>
      </w:pPr>
      <w:r>
        <w:rPr>
          <w:sz w:val="28"/>
          <w:szCs w:val="28"/>
        </w:rPr>
        <w:t>-кадастровый паспорт</w:t>
      </w:r>
      <w:r w:rsidR="00E863C1" w:rsidRPr="007921D2">
        <w:rPr>
          <w:sz w:val="28"/>
          <w:szCs w:val="28"/>
        </w:rPr>
        <w:t xml:space="preserve"> земельного участка.</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 xml:space="preserve">Не допускается требовать от заявителя: </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-представления документов и информации или осуществления действий, пр</w:t>
      </w:r>
      <w:r w:rsidR="00291C13">
        <w:rPr>
          <w:sz w:val="28"/>
          <w:szCs w:val="28"/>
        </w:rPr>
        <w:t>ед</w:t>
      </w:r>
      <w:r w:rsidRPr="007921D2">
        <w:rPr>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 xml:space="preserve">-представления документов и информации, которые находятся в распоряжении отраслевых (функциональных) органов </w:t>
      </w:r>
      <w:r w:rsidR="00121A4C">
        <w:rPr>
          <w:sz w:val="28"/>
          <w:szCs w:val="28"/>
        </w:rPr>
        <w:t>администрации</w:t>
      </w:r>
      <w:r w:rsidRPr="007921D2">
        <w:rPr>
          <w:sz w:val="28"/>
          <w:szCs w:val="28"/>
        </w:rPr>
        <w:t xml:space="preserve"> муниципального образования город-курорт Геленджик, а также находящихся в распоряжении государственных органов и подведомственных им организациях, представляемых в порядке межведомственного информационного взаимодействия, если заявитель не представил их самостоятельно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а именно: </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-выписк</w:t>
      </w:r>
      <w:r w:rsidR="009325DA">
        <w:rPr>
          <w:sz w:val="28"/>
          <w:szCs w:val="28"/>
        </w:rPr>
        <w:t>и</w:t>
      </w:r>
      <w:r w:rsidRPr="007921D2">
        <w:rPr>
          <w:sz w:val="28"/>
          <w:szCs w:val="28"/>
        </w:rPr>
        <w:t xml:space="preserve"> из Единого государственного реестра юридических лиц;</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-выписк</w:t>
      </w:r>
      <w:r w:rsidR="009325DA">
        <w:rPr>
          <w:sz w:val="28"/>
          <w:szCs w:val="28"/>
        </w:rPr>
        <w:t>и</w:t>
      </w:r>
      <w:r w:rsidRPr="007921D2">
        <w:rPr>
          <w:sz w:val="28"/>
          <w:szCs w:val="28"/>
        </w:rPr>
        <w:t xml:space="preserve"> из ЕГРП о зарегистрированных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-выписк</w:t>
      </w:r>
      <w:r w:rsidR="009325DA">
        <w:rPr>
          <w:bCs/>
          <w:sz w:val="28"/>
          <w:szCs w:val="28"/>
        </w:rPr>
        <w:t>и</w:t>
      </w:r>
      <w:r w:rsidRPr="007921D2">
        <w:rPr>
          <w:bCs/>
          <w:sz w:val="28"/>
          <w:szCs w:val="28"/>
        </w:rPr>
        <w:t xml:space="preserve"> из ЕГРП о правах на здание, сооружение, объект незавершенного строительства, находящиеся на </w:t>
      </w:r>
      <w:r w:rsidR="009325DA">
        <w:rPr>
          <w:bCs/>
          <w:sz w:val="28"/>
          <w:szCs w:val="28"/>
        </w:rPr>
        <w:t>земельном участке</w:t>
      </w:r>
      <w:r w:rsidRPr="007921D2">
        <w:rPr>
          <w:bCs/>
          <w:sz w:val="28"/>
          <w:szCs w:val="28"/>
        </w:rPr>
        <w:t xml:space="preserve">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
    <w:p w:rsidR="00E863C1" w:rsidRPr="007921D2" w:rsidRDefault="00E863C1" w:rsidP="001A17DD">
      <w:pPr>
        <w:widowControl w:val="0"/>
        <w:tabs>
          <w:tab w:val="left" w:pos="709"/>
        </w:tabs>
        <w:ind w:right="-1" w:firstLine="709"/>
        <w:jc w:val="both"/>
        <w:rPr>
          <w:sz w:val="28"/>
          <w:szCs w:val="28"/>
        </w:rPr>
      </w:pPr>
      <w:r w:rsidRPr="007921D2">
        <w:rPr>
          <w:sz w:val="28"/>
          <w:szCs w:val="28"/>
        </w:rPr>
        <w:t>-кадастров</w:t>
      </w:r>
      <w:r w:rsidR="009325DA">
        <w:rPr>
          <w:sz w:val="28"/>
          <w:szCs w:val="28"/>
        </w:rPr>
        <w:t>ого</w:t>
      </w:r>
      <w:r w:rsidRPr="007921D2">
        <w:rPr>
          <w:sz w:val="28"/>
          <w:szCs w:val="28"/>
        </w:rPr>
        <w:t xml:space="preserve"> паспорт</w:t>
      </w:r>
      <w:r w:rsidR="009325DA">
        <w:rPr>
          <w:sz w:val="28"/>
          <w:szCs w:val="28"/>
        </w:rPr>
        <w:t>а</w:t>
      </w:r>
      <w:r w:rsidRPr="007921D2">
        <w:rPr>
          <w:sz w:val="28"/>
          <w:szCs w:val="28"/>
        </w:rPr>
        <w:t xml:space="preserve"> земельного участка.</w:t>
      </w:r>
    </w:p>
    <w:p w:rsidR="00E863C1" w:rsidRPr="007921D2" w:rsidRDefault="00E863C1" w:rsidP="001A17DD">
      <w:pPr>
        <w:widowControl w:val="0"/>
        <w:autoSpaceDE w:val="0"/>
        <w:autoSpaceDN w:val="0"/>
        <w:adjustRightInd w:val="0"/>
        <w:ind w:right="-1" w:firstLine="709"/>
        <w:jc w:val="both"/>
        <w:rPr>
          <w:sz w:val="28"/>
          <w:szCs w:val="28"/>
        </w:rPr>
      </w:pPr>
    </w:p>
    <w:p w:rsidR="00E863C1" w:rsidRPr="007921D2" w:rsidRDefault="00E863C1" w:rsidP="001A17DD">
      <w:pPr>
        <w:widowControl w:val="0"/>
        <w:autoSpaceDE w:val="0"/>
        <w:autoSpaceDN w:val="0"/>
        <w:adjustRightInd w:val="0"/>
        <w:ind w:right="-1" w:firstLine="709"/>
        <w:jc w:val="center"/>
        <w:rPr>
          <w:bCs/>
          <w:iCs/>
          <w:sz w:val="28"/>
          <w:szCs w:val="28"/>
        </w:rPr>
      </w:pPr>
      <w:r w:rsidRPr="007921D2">
        <w:rPr>
          <w:bCs/>
          <w:iCs/>
          <w:sz w:val="28"/>
          <w:szCs w:val="28"/>
        </w:rPr>
        <w:t xml:space="preserve">2.7. Исчерпывающий перечень оснований для отказа в приеме </w:t>
      </w:r>
      <w:r w:rsidRPr="007921D2">
        <w:rPr>
          <w:bCs/>
          <w:iCs/>
          <w:sz w:val="28"/>
          <w:szCs w:val="28"/>
        </w:rPr>
        <w:lastRenderedPageBreak/>
        <w:t>документов, необходимых для предоставления муниципальной услуги</w:t>
      </w:r>
    </w:p>
    <w:p w:rsidR="00E863C1" w:rsidRPr="007921D2" w:rsidRDefault="00E863C1" w:rsidP="001A17DD">
      <w:pPr>
        <w:widowControl w:val="0"/>
        <w:autoSpaceDE w:val="0"/>
        <w:autoSpaceDN w:val="0"/>
        <w:adjustRightInd w:val="0"/>
        <w:ind w:right="-1" w:firstLine="709"/>
        <w:jc w:val="center"/>
        <w:rPr>
          <w:bCs/>
          <w:iCs/>
          <w:sz w:val="28"/>
          <w:szCs w:val="28"/>
        </w:rPr>
      </w:pPr>
    </w:p>
    <w:p w:rsidR="00E863C1" w:rsidRPr="007921D2" w:rsidRDefault="00E863C1" w:rsidP="001A17DD">
      <w:pPr>
        <w:widowControl w:val="0"/>
        <w:ind w:right="-1" w:firstLine="709"/>
        <w:jc w:val="both"/>
        <w:rPr>
          <w:sz w:val="28"/>
          <w:szCs w:val="28"/>
        </w:rPr>
      </w:pPr>
      <w:r w:rsidRPr="007921D2">
        <w:rPr>
          <w:sz w:val="28"/>
          <w:szCs w:val="28"/>
        </w:rPr>
        <w:t>Основаниями для отказа в приеме документов, необходимых для предоставления муниципальной услуги, являются:</w:t>
      </w:r>
    </w:p>
    <w:p w:rsidR="00E863C1" w:rsidRPr="007921D2" w:rsidRDefault="00E863C1" w:rsidP="001A17DD">
      <w:pPr>
        <w:widowControl w:val="0"/>
        <w:ind w:right="-1" w:firstLine="709"/>
        <w:jc w:val="both"/>
        <w:rPr>
          <w:sz w:val="28"/>
          <w:szCs w:val="28"/>
        </w:rPr>
      </w:pPr>
      <w:r w:rsidRPr="007921D2">
        <w:rPr>
          <w:sz w:val="28"/>
          <w:szCs w:val="28"/>
        </w:rPr>
        <w:t>-обращение с заявлением о предоставлении муниципальной услуги лица, не относящегося к категории заявителей;</w:t>
      </w:r>
    </w:p>
    <w:p w:rsidR="00E863C1" w:rsidRPr="007921D2" w:rsidRDefault="00E863C1" w:rsidP="001A17DD">
      <w:pPr>
        <w:widowControl w:val="0"/>
        <w:ind w:right="-1" w:firstLine="709"/>
        <w:jc w:val="both"/>
        <w:rPr>
          <w:sz w:val="28"/>
          <w:szCs w:val="28"/>
        </w:rPr>
      </w:pPr>
      <w:r w:rsidRPr="007921D2">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w:t>
      </w:r>
    </w:p>
    <w:p w:rsidR="00E863C1" w:rsidRPr="007921D2" w:rsidRDefault="00E863C1" w:rsidP="001A17DD">
      <w:pPr>
        <w:widowControl w:val="0"/>
        <w:ind w:right="-1" w:firstLine="709"/>
        <w:jc w:val="both"/>
        <w:rPr>
          <w:sz w:val="28"/>
          <w:szCs w:val="28"/>
        </w:rPr>
      </w:pPr>
      <w:r w:rsidRPr="007921D2">
        <w:rPr>
          <w:sz w:val="28"/>
          <w:szCs w:val="28"/>
        </w:rPr>
        <w:t>В случае установления фактов несоответствия необходимых для предоставления муниципальной услуги документов (документа) установленным требованиям,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E863C1" w:rsidRPr="007921D2" w:rsidRDefault="00E863C1" w:rsidP="001A17DD">
      <w:pPr>
        <w:widowControl w:val="0"/>
        <w:ind w:right="-1" w:firstLine="709"/>
        <w:jc w:val="both"/>
        <w:rPr>
          <w:sz w:val="28"/>
          <w:szCs w:val="28"/>
        </w:rPr>
      </w:pPr>
    </w:p>
    <w:p w:rsidR="00E863C1" w:rsidRPr="007921D2" w:rsidRDefault="00E863C1" w:rsidP="001A17DD">
      <w:pPr>
        <w:widowControl w:val="0"/>
        <w:ind w:left="567" w:right="566" w:firstLine="709"/>
        <w:jc w:val="center"/>
        <w:rPr>
          <w:sz w:val="28"/>
          <w:szCs w:val="28"/>
        </w:rPr>
      </w:pPr>
      <w:r w:rsidRPr="007921D2">
        <w:rPr>
          <w:sz w:val="28"/>
          <w:szCs w:val="28"/>
        </w:rPr>
        <w:t xml:space="preserve">2.8. Исчерпывающий перечень оснований для возврата заявления заявителю </w:t>
      </w:r>
    </w:p>
    <w:p w:rsidR="00E863C1" w:rsidRPr="007921D2" w:rsidRDefault="00E863C1" w:rsidP="001A17DD">
      <w:pPr>
        <w:widowControl w:val="0"/>
        <w:ind w:left="567" w:right="566" w:firstLine="709"/>
        <w:jc w:val="center"/>
        <w:rPr>
          <w:sz w:val="28"/>
          <w:szCs w:val="28"/>
        </w:rPr>
      </w:pPr>
    </w:p>
    <w:p w:rsidR="00E863C1" w:rsidRPr="007921D2" w:rsidRDefault="00E863C1" w:rsidP="001A17DD">
      <w:pPr>
        <w:widowControl w:val="0"/>
        <w:ind w:right="-1" w:firstLine="709"/>
        <w:jc w:val="both"/>
        <w:rPr>
          <w:sz w:val="28"/>
          <w:szCs w:val="28"/>
        </w:rPr>
      </w:pPr>
      <w:r w:rsidRPr="007921D2">
        <w:rPr>
          <w:sz w:val="28"/>
          <w:szCs w:val="28"/>
        </w:rPr>
        <w:t>Основаниями для возврата заявления заявителю являются:</w:t>
      </w:r>
    </w:p>
    <w:p w:rsidR="00E863C1" w:rsidRPr="007921D2" w:rsidRDefault="00E863C1" w:rsidP="001A17DD">
      <w:pPr>
        <w:widowControl w:val="0"/>
        <w:ind w:right="-1" w:firstLine="709"/>
        <w:jc w:val="both"/>
        <w:rPr>
          <w:bCs/>
          <w:sz w:val="28"/>
          <w:szCs w:val="28"/>
        </w:rPr>
      </w:pPr>
      <w:r w:rsidRPr="007921D2">
        <w:rPr>
          <w:sz w:val="28"/>
          <w:szCs w:val="28"/>
        </w:rPr>
        <w:t>-</w:t>
      </w:r>
      <w:r w:rsidR="009325DA">
        <w:rPr>
          <w:sz w:val="28"/>
          <w:szCs w:val="28"/>
        </w:rPr>
        <w:t xml:space="preserve">несоответствие </w:t>
      </w:r>
      <w:r w:rsidR="009325DA">
        <w:rPr>
          <w:bCs/>
          <w:sz w:val="28"/>
          <w:szCs w:val="28"/>
        </w:rPr>
        <w:t>заявления</w:t>
      </w:r>
      <w:r w:rsidRPr="007921D2">
        <w:rPr>
          <w:bCs/>
          <w:sz w:val="28"/>
          <w:szCs w:val="28"/>
        </w:rPr>
        <w:t xml:space="preserve"> требованиям, указанным в пункте 2.6 Административного регламента;</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w:t>
      </w:r>
      <w:r w:rsidR="009325DA">
        <w:rPr>
          <w:bCs/>
          <w:sz w:val="28"/>
          <w:szCs w:val="28"/>
        </w:rPr>
        <w:t>подача заявления</w:t>
      </w:r>
      <w:r w:rsidRPr="007921D2">
        <w:rPr>
          <w:bCs/>
          <w:sz w:val="28"/>
          <w:szCs w:val="28"/>
        </w:rPr>
        <w:t xml:space="preserve"> в иной уполномоченный орган.</w:t>
      </w:r>
    </w:p>
    <w:p w:rsidR="00E863C1" w:rsidRPr="007921D2" w:rsidRDefault="00E863C1" w:rsidP="001A17DD">
      <w:pPr>
        <w:widowControl w:val="0"/>
        <w:tabs>
          <w:tab w:val="left" w:pos="709"/>
        </w:tabs>
        <w:ind w:right="-1" w:firstLine="709"/>
        <w:jc w:val="both"/>
        <w:rPr>
          <w:bCs/>
          <w:sz w:val="28"/>
          <w:szCs w:val="28"/>
        </w:rPr>
      </w:pPr>
      <w:r w:rsidRPr="007921D2">
        <w:rPr>
          <w:bCs/>
          <w:sz w:val="28"/>
          <w:szCs w:val="28"/>
        </w:rPr>
        <w:t>При установлении оснований, установленных настоящим пунктом, заявление о проведении аукциона подлежит возврату заявителю в десятидневный срок со дня его поступления с разъяснением всех причин такого возврата в письменной форме.</w:t>
      </w:r>
    </w:p>
    <w:p w:rsidR="00E863C1" w:rsidRPr="007921D2" w:rsidRDefault="00E863C1" w:rsidP="001A17DD">
      <w:pPr>
        <w:widowControl w:val="0"/>
        <w:ind w:right="-1" w:firstLine="709"/>
        <w:jc w:val="center"/>
        <w:rPr>
          <w:sz w:val="28"/>
          <w:szCs w:val="28"/>
        </w:rPr>
      </w:pPr>
    </w:p>
    <w:p w:rsidR="00E863C1" w:rsidRDefault="00E863C1" w:rsidP="001A17DD">
      <w:pPr>
        <w:widowControl w:val="0"/>
        <w:ind w:left="567" w:right="566" w:firstLine="709"/>
        <w:jc w:val="center"/>
        <w:rPr>
          <w:sz w:val="28"/>
          <w:szCs w:val="28"/>
        </w:rPr>
      </w:pPr>
      <w:r w:rsidRPr="007921D2">
        <w:rPr>
          <w:sz w:val="28"/>
          <w:szCs w:val="28"/>
        </w:rPr>
        <w:t>2.9. Исчерпывающий перечень оснований для отказа в предоставлении муниципальной услуги</w:t>
      </w:r>
    </w:p>
    <w:p w:rsidR="009325DA" w:rsidRPr="007921D2" w:rsidRDefault="009325DA" w:rsidP="001A17DD">
      <w:pPr>
        <w:widowControl w:val="0"/>
        <w:ind w:left="567" w:right="566" w:firstLine="709"/>
        <w:jc w:val="center"/>
        <w:rPr>
          <w:sz w:val="28"/>
          <w:szCs w:val="28"/>
        </w:rPr>
      </w:pPr>
    </w:p>
    <w:p w:rsidR="00E863C1" w:rsidRPr="007921D2" w:rsidRDefault="009325DA" w:rsidP="001A17DD">
      <w:pPr>
        <w:widowControl w:val="0"/>
        <w:ind w:right="-1" w:firstLine="709"/>
        <w:jc w:val="both"/>
        <w:rPr>
          <w:sz w:val="28"/>
          <w:szCs w:val="28"/>
        </w:rPr>
      </w:pPr>
      <w:r>
        <w:rPr>
          <w:sz w:val="28"/>
          <w:szCs w:val="28"/>
        </w:rPr>
        <w:t>Земельный участок</w:t>
      </w:r>
      <w:r w:rsidR="00E863C1" w:rsidRPr="007921D2">
        <w:rPr>
          <w:sz w:val="28"/>
          <w:szCs w:val="28"/>
        </w:rPr>
        <w:t xml:space="preserve"> не может быть предметом аукциона, если:</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 границы земельного участка, указанного в заявлении, подлежат уточнению в соответствии с требованиями Федерального закона «О государственном кадастре недвижимости»;</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2) на испрашиваемый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 xml:space="preserve">3) в отношении земельного участка, указанного в заявлении заинтересованным лицом,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Pr="007921D2">
        <w:rPr>
          <w:sz w:val="28"/>
          <w:szCs w:val="28"/>
        </w:rPr>
        <w:lastRenderedPageBreak/>
        <w:t>разрешенным использованием земельного участка не предусматривается возможность строительства зданий, сооружений;</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4) 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5) в отношении земельного участка, указанного в заявлении о</w:t>
      </w:r>
      <w:r w:rsidR="009325DA">
        <w:rPr>
          <w:sz w:val="28"/>
          <w:szCs w:val="28"/>
        </w:rPr>
        <w:t xml:space="preserve"> его предоставлении, не установлен</w:t>
      </w:r>
      <w:r w:rsidRPr="007921D2">
        <w:rPr>
          <w:sz w:val="28"/>
          <w:szCs w:val="28"/>
        </w:rPr>
        <w:t xml:space="preserve"> </w:t>
      </w:r>
      <w:r w:rsidR="009325DA">
        <w:rPr>
          <w:sz w:val="28"/>
          <w:szCs w:val="28"/>
        </w:rPr>
        <w:t>вид разрешенное использования</w:t>
      </w:r>
      <w:r w:rsidRPr="007921D2">
        <w:rPr>
          <w:sz w:val="28"/>
          <w:szCs w:val="28"/>
        </w:rPr>
        <w:t xml:space="preserve"> или разрешенное использование земельного участка не соответствует целям использования, указанным в заявлении о проведении аукциона;</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6) испрашиваемый земельный участок не отнесен к определенной категории земель;</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7921D2">
          <w:rPr>
            <w:sz w:val="28"/>
            <w:szCs w:val="28"/>
          </w:rPr>
          <w:t>пунктом 3 статьи 39.36</w:t>
        </w:r>
      </w:hyperlink>
      <w:r w:rsidRPr="007921D2">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w:t>
      </w:r>
      <w:r w:rsidR="009325DA">
        <w:rPr>
          <w:sz w:val="28"/>
          <w:szCs w:val="28"/>
        </w:rPr>
        <w:t xml:space="preserve">видом </w:t>
      </w:r>
      <w:r w:rsidRPr="007921D2">
        <w:rPr>
          <w:sz w:val="28"/>
          <w:szCs w:val="28"/>
        </w:rPr>
        <w:t>его разрешенн</w:t>
      </w:r>
      <w:r w:rsidR="009325DA">
        <w:rPr>
          <w:sz w:val="28"/>
          <w:szCs w:val="28"/>
        </w:rPr>
        <w:t>ого использования</w:t>
      </w:r>
      <w:r w:rsidRPr="007921D2">
        <w:rPr>
          <w:sz w:val="28"/>
          <w:szCs w:val="28"/>
        </w:rPr>
        <w:t>;</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16) в отношении земельного участка принято решение о предварительном согласовании его предоставления;</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63C1" w:rsidRPr="007921D2" w:rsidRDefault="00E863C1" w:rsidP="001A17DD">
      <w:pPr>
        <w:pStyle w:val="11"/>
        <w:widowControl w:val="0"/>
        <w:autoSpaceDE w:val="0"/>
        <w:autoSpaceDN w:val="0"/>
        <w:adjustRightInd w:val="0"/>
        <w:ind w:left="0" w:right="-1" w:firstLine="709"/>
        <w:jc w:val="center"/>
        <w:outlineLvl w:val="1"/>
        <w:rPr>
          <w:sz w:val="28"/>
          <w:szCs w:val="28"/>
        </w:rPr>
      </w:pPr>
    </w:p>
    <w:p w:rsidR="00E863C1" w:rsidRPr="007921D2" w:rsidRDefault="00E863C1" w:rsidP="001A17DD">
      <w:pPr>
        <w:pStyle w:val="11"/>
        <w:widowControl w:val="0"/>
        <w:autoSpaceDE w:val="0"/>
        <w:autoSpaceDN w:val="0"/>
        <w:adjustRightInd w:val="0"/>
        <w:ind w:left="0" w:right="-1" w:firstLine="709"/>
        <w:jc w:val="center"/>
        <w:outlineLvl w:val="1"/>
        <w:rPr>
          <w:sz w:val="28"/>
          <w:szCs w:val="28"/>
        </w:rPr>
      </w:pPr>
      <w:r w:rsidRPr="007921D2">
        <w:rPr>
          <w:sz w:val="28"/>
          <w:szCs w:val="28"/>
        </w:rPr>
        <w:t xml:space="preserve">2.10. Перечень услуг, необходимых и обязательных для </w:t>
      </w:r>
    </w:p>
    <w:p w:rsidR="00E863C1" w:rsidRPr="007921D2" w:rsidRDefault="00E863C1" w:rsidP="001A17DD">
      <w:pPr>
        <w:pStyle w:val="11"/>
        <w:widowControl w:val="0"/>
        <w:autoSpaceDE w:val="0"/>
        <w:autoSpaceDN w:val="0"/>
        <w:adjustRightInd w:val="0"/>
        <w:ind w:left="0" w:right="-1" w:firstLine="709"/>
        <w:jc w:val="center"/>
        <w:outlineLvl w:val="1"/>
        <w:rPr>
          <w:sz w:val="28"/>
          <w:szCs w:val="28"/>
        </w:rPr>
      </w:pPr>
      <w:r w:rsidRPr="007921D2">
        <w:rPr>
          <w:sz w:val="28"/>
          <w:szCs w:val="28"/>
        </w:rPr>
        <w:t xml:space="preserve">предоставления муниципальной услуги, в том числе сведения </w:t>
      </w:r>
    </w:p>
    <w:p w:rsidR="00E863C1" w:rsidRPr="007921D2" w:rsidRDefault="00E863C1" w:rsidP="001A17DD">
      <w:pPr>
        <w:pStyle w:val="11"/>
        <w:widowControl w:val="0"/>
        <w:autoSpaceDE w:val="0"/>
        <w:autoSpaceDN w:val="0"/>
        <w:adjustRightInd w:val="0"/>
        <w:ind w:left="0" w:right="-1" w:firstLine="709"/>
        <w:jc w:val="center"/>
        <w:outlineLvl w:val="1"/>
        <w:rPr>
          <w:sz w:val="28"/>
          <w:szCs w:val="28"/>
        </w:rPr>
      </w:pPr>
      <w:r w:rsidRPr="007921D2">
        <w:rPr>
          <w:sz w:val="28"/>
          <w:szCs w:val="28"/>
        </w:rPr>
        <w:t>о документе (документах), выдаваемом (выдаваемых) организациями, участвующими в предоставлении муниципальной услуги</w:t>
      </w:r>
    </w:p>
    <w:p w:rsidR="00E863C1" w:rsidRPr="007921D2" w:rsidRDefault="00E863C1" w:rsidP="001A17DD">
      <w:pPr>
        <w:pStyle w:val="11"/>
        <w:widowControl w:val="0"/>
        <w:autoSpaceDE w:val="0"/>
        <w:autoSpaceDN w:val="0"/>
        <w:adjustRightInd w:val="0"/>
        <w:ind w:left="0" w:right="-1" w:firstLine="709"/>
        <w:jc w:val="center"/>
        <w:outlineLvl w:val="1"/>
        <w:rPr>
          <w:sz w:val="32"/>
          <w:szCs w:val="32"/>
        </w:rPr>
      </w:pPr>
    </w:p>
    <w:p w:rsidR="00E863C1" w:rsidRPr="004A0018" w:rsidRDefault="00E863C1" w:rsidP="001A17DD">
      <w:pPr>
        <w:pStyle w:val="11"/>
        <w:widowControl w:val="0"/>
        <w:autoSpaceDE w:val="0"/>
        <w:autoSpaceDN w:val="0"/>
        <w:adjustRightInd w:val="0"/>
        <w:ind w:left="0" w:right="-1" w:firstLine="709"/>
        <w:jc w:val="both"/>
        <w:outlineLvl w:val="1"/>
        <w:rPr>
          <w:sz w:val="28"/>
          <w:szCs w:val="28"/>
        </w:rPr>
      </w:pPr>
      <w:r w:rsidRPr="007921D2">
        <w:rPr>
          <w:bCs/>
          <w:sz w:val="28"/>
          <w:szCs w:val="28"/>
        </w:rPr>
        <w:t xml:space="preserve">Необходимой и обязательной для предоставления муниципальной услуги является услуга по подготовке в установленной Земельным кодексом Российской Федерации форме схемы расположения земельного участка </w:t>
      </w:r>
      <w:r w:rsidR="0005756C">
        <w:rPr>
          <w:bCs/>
          <w:sz w:val="28"/>
          <w:szCs w:val="28"/>
        </w:rPr>
        <w:t xml:space="preserve">           </w:t>
      </w:r>
      <w:r>
        <w:rPr>
          <w:sz w:val="28"/>
          <w:szCs w:val="28"/>
        </w:rPr>
        <w:t>(</w:t>
      </w:r>
      <w:r w:rsidR="0005756C">
        <w:rPr>
          <w:sz w:val="28"/>
          <w:szCs w:val="28"/>
        </w:rPr>
        <w:t>в случае</w:t>
      </w:r>
      <w:r w:rsidRPr="004A0018">
        <w:rPr>
          <w:sz w:val="28"/>
          <w:szCs w:val="28"/>
        </w:rPr>
        <w:t xml:space="preserve"> если такой земельный участок предстоит образовать и отсутствует утвержденный проект межевания территории</w:t>
      </w:r>
      <w:r>
        <w:rPr>
          <w:sz w:val="28"/>
          <w:szCs w:val="28"/>
        </w:rPr>
        <w:t>).</w:t>
      </w:r>
    </w:p>
    <w:p w:rsidR="00E863C1" w:rsidRPr="007921D2" w:rsidRDefault="00E863C1" w:rsidP="001A17DD">
      <w:pPr>
        <w:pStyle w:val="11"/>
        <w:widowControl w:val="0"/>
        <w:autoSpaceDE w:val="0"/>
        <w:autoSpaceDN w:val="0"/>
        <w:adjustRightInd w:val="0"/>
        <w:ind w:left="0" w:right="-1" w:firstLine="709"/>
        <w:jc w:val="both"/>
        <w:outlineLvl w:val="1"/>
        <w:rPr>
          <w:sz w:val="28"/>
          <w:szCs w:val="28"/>
        </w:rPr>
      </w:pPr>
      <w:r w:rsidRPr="007921D2">
        <w:rPr>
          <w:sz w:val="28"/>
          <w:szCs w:val="28"/>
        </w:rPr>
        <w:t>Документом, выдаваемым организациями, участвующими в предоставлении муниципальной услуги, является подготовленная схема расположения земельного участка в форме документа на бумажном носителе и (или) в форме электронного документа.</w:t>
      </w:r>
    </w:p>
    <w:p w:rsidR="00E863C1" w:rsidRPr="007921D2" w:rsidRDefault="00E863C1" w:rsidP="001A17DD">
      <w:pPr>
        <w:pStyle w:val="11"/>
        <w:widowControl w:val="0"/>
        <w:autoSpaceDE w:val="0"/>
        <w:autoSpaceDN w:val="0"/>
        <w:adjustRightInd w:val="0"/>
        <w:ind w:left="0" w:right="-1" w:firstLine="709"/>
        <w:jc w:val="both"/>
        <w:outlineLvl w:val="1"/>
        <w:rPr>
          <w:sz w:val="28"/>
          <w:szCs w:val="28"/>
        </w:rPr>
      </w:pPr>
      <w:r w:rsidRPr="007921D2">
        <w:rPr>
          <w:sz w:val="28"/>
          <w:szCs w:val="28"/>
        </w:rPr>
        <w:t xml:space="preserve">Организациями, участвующими в предоставлении муниципальной услуги, являются предприятия, учреждения, организации, индивидуальные предприниматели, имеющие лицензию на осуществление геодезической, </w:t>
      </w:r>
      <w:r w:rsidRPr="007921D2">
        <w:rPr>
          <w:sz w:val="28"/>
          <w:szCs w:val="28"/>
        </w:rPr>
        <w:lastRenderedPageBreak/>
        <w:t>землеустроительной деятельности.</w:t>
      </w:r>
    </w:p>
    <w:p w:rsidR="00E863C1" w:rsidRPr="007921D2" w:rsidRDefault="00E863C1" w:rsidP="001A17DD">
      <w:pPr>
        <w:pStyle w:val="11"/>
        <w:widowControl w:val="0"/>
        <w:autoSpaceDE w:val="0"/>
        <w:autoSpaceDN w:val="0"/>
        <w:adjustRightInd w:val="0"/>
        <w:ind w:left="0" w:right="-1" w:firstLine="709"/>
        <w:jc w:val="both"/>
        <w:outlineLvl w:val="1"/>
        <w:rPr>
          <w:sz w:val="28"/>
          <w:szCs w:val="28"/>
        </w:rPr>
      </w:pPr>
      <w:r w:rsidRPr="007921D2">
        <w:rPr>
          <w:sz w:val="28"/>
          <w:szCs w:val="28"/>
        </w:rPr>
        <w:t>Плата за услуги, предоставляемые организациями, участвующими в предоставлении муниципальной услуги, указанными в настоящем пункте, осуществляется в соответствии с действующими и утвержденными расценками в данных организациях.</w:t>
      </w:r>
    </w:p>
    <w:p w:rsidR="00E863C1" w:rsidRPr="007921D2" w:rsidRDefault="00E863C1" w:rsidP="001A17DD">
      <w:pPr>
        <w:widowControl w:val="0"/>
        <w:ind w:right="-1" w:firstLine="709"/>
        <w:jc w:val="both"/>
        <w:rPr>
          <w:sz w:val="32"/>
          <w:szCs w:val="32"/>
        </w:rPr>
      </w:pPr>
    </w:p>
    <w:p w:rsidR="00E863C1" w:rsidRPr="007921D2" w:rsidRDefault="00E863C1" w:rsidP="001A17DD">
      <w:pPr>
        <w:widowControl w:val="0"/>
        <w:ind w:right="-1" w:firstLine="709"/>
        <w:jc w:val="center"/>
        <w:rPr>
          <w:sz w:val="28"/>
          <w:szCs w:val="28"/>
        </w:rPr>
      </w:pPr>
      <w:r w:rsidRPr="007921D2">
        <w:rPr>
          <w:sz w:val="28"/>
          <w:szCs w:val="28"/>
        </w:rPr>
        <w:t xml:space="preserve">2.11. Порядок, размер и основания для взимания платы </w:t>
      </w:r>
    </w:p>
    <w:p w:rsidR="00E863C1" w:rsidRPr="007921D2" w:rsidRDefault="00E863C1" w:rsidP="001A17DD">
      <w:pPr>
        <w:widowControl w:val="0"/>
        <w:ind w:right="-1" w:firstLine="709"/>
        <w:jc w:val="center"/>
        <w:rPr>
          <w:sz w:val="28"/>
          <w:szCs w:val="28"/>
        </w:rPr>
      </w:pPr>
      <w:r w:rsidRPr="007921D2">
        <w:rPr>
          <w:sz w:val="28"/>
          <w:szCs w:val="28"/>
        </w:rPr>
        <w:t xml:space="preserve">за предоставление муниципальной услуги, включая информацию </w:t>
      </w:r>
    </w:p>
    <w:p w:rsidR="00E863C1" w:rsidRPr="007921D2" w:rsidRDefault="00E863C1" w:rsidP="001A17DD">
      <w:pPr>
        <w:widowControl w:val="0"/>
        <w:ind w:right="-1" w:firstLine="709"/>
        <w:jc w:val="center"/>
        <w:rPr>
          <w:sz w:val="28"/>
          <w:szCs w:val="28"/>
        </w:rPr>
      </w:pPr>
      <w:r w:rsidRPr="007921D2">
        <w:rPr>
          <w:sz w:val="28"/>
          <w:szCs w:val="28"/>
        </w:rPr>
        <w:t>о методиках расчета размера такой платы</w:t>
      </w:r>
    </w:p>
    <w:p w:rsidR="00E863C1" w:rsidRPr="007921D2" w:rsidRDefault="00E863C1" w:rsidP="001A17DD">
      <w:pPr>
        <w:widowControl w:val="0"/>
        <w:ind w:right="-1" w:firstLine="709"/>
        <w:jc w:val="center"/>
        <w:rPr>
          <w:sz w:val="32"/>
          <w:szCs w:val="32"/>
        </w:rPr>
      </w:pPr>
    </w:p>
    <w:p w:rsidR="00E863C1" w:rsidRPr="007921D2" w:rsidRDefault="00E863C1" w:rsidP="001A17DD">
      <w:pPr>
        <w:widowControl w:val="0"/>
        <w:ind w:right="-1" w:firstLine="709"/>
        <w:jc w:val="both"/>
        <w:rPr>
          <w:sz w:val="28"/>
          <w:szCs w:val="28"/>
        </w:rPr>
      </w:pPr>
      <w:r w:rsidRPr="007921D2">
        <w:rPr>
          <w:sz w:val="28"/>
          <w:szCs w:val="28"/>
        </w:rPr>
        <w:t>Муниципальная услуга предоставляется без взимания платы.</w:t>
      </w:r>
    </w:p>
    <w:p w:rsidR="00E863C1" w:rsidRPr="007921D2" w:rsidRDefault="00E863C1" w:rsidP="001A17DD">
      <w:pPr>
        <w:widowControl w:val="0"/>
        <w:tabs>
          <w:tab w:val="left" w:pos="900"/>
        </w:tabs>
        <w:ind w:right="-1" w:firstLine="709"/>
        <w:jc w:val="both"/>
        <w:rPr>
          <w:sz w:val="32"/>
          <w:szCs w:val="32"/>
        </w:rPr>
      </w:pPr>
    </w:p>
    <w:p w:rsidR="00E863C1" w:rsidRPr="007921D2" w:rsidRDefault="00E863C1" w:rsidP="001A17DD">
      <w:pPr>
        <w:widowControl w:val="0"/>
        <w:tabs>
          <w:tab w:val="left" w:pos="900"/>
        </w:tabs>
        <w:ind w:right="-1" w:firstLine="709"/>
        <w:jc w:val="center"/>
        <w:rPr>
          <w:sz w:val="28"/>
          <w:szCs w:val="28"/>
        </w:rPr>
      </w:pPr>
      <w:r w:rsidRPr="007921D2">
        <w:rPr>
          <w:sz w:val="28"/>
          <w:szCs w:val="28"/>
        </w:rPr>
        <w:t>2.12. Максимальный срок ожидания в очереди при подаче и регистрации заявления о предоставлении муниципальной услуги, при получении</w:t>
      </w:r>
    </w:p>
    <w:p w:rsidR="00E863C1" w:rsidRPr="007921D2" w:rsidRDefault="00E863C1" w:rsidP="001A17DD">
      <w:pPr>
        <w:widowControl w:val="0"/>
        <w:tabs>
          <w:tab w:val="left" w:pos="900"/>
        </w:tabs>
        <w:ind w:right="-1" w:firstLine="709"/>
        <w:jc w:val="center"/>
        <w:rPr>
          <w:sz w:val="28"/>
          <w:szCs w:val="28"/>
        </w:rPr>
      </w:pPr>
      <w:r w:rsidRPr="007921D2">
        <w:rPr>
          <w:sz w:val="28"/>
          <w:szCs w:val="28"/>
        </w:rPr>
        <w:t>результата предоставления муниципальной услуги</w:t>
      </w:r>
    </w:p>
    <w:p w:rsidR="00E863C1" w:rsidRPr="007921D2" w:rsidRDefault="00E863C1" w:rsidP="001A17DD">
      <w:pPr>
        <w:widowControl w:val="0"/>
        <w:tabs>
          <w:tab w:val="left" w:pos="900"/>
        </w:tabs>
        <w:ind w:right="-1" w:firstLine="709"/>
        <w:jc w:val="center"/>
        <w:rPr>
          <w:sz w:val="32"/>
          <w:szCs w:val="32"/>
        </w:rPr>
      </w:pPr>
    </w:p>
    <w:p w:rsidR="00E863C1" w:rsidRPr="007921D2" w:rsidRDefault="00E863C1" w:rsidP="001A17DD">
      <w:pPr>
        <w:widowControl w:val="0"/>
        <w:tabs>
          <w:tab w:val="left" w:pos="900"/>
        </w:tabs>
        <w:ind w:right="-1" w:firstLine="709"/>
        <w:jc w:val="both"/>
        <w:rPr>
          <w:sz w:val="28"/>
          <w:szCs w:val="28"/>
        </w:rPr>
      </w:pPr>
      <w:r w:rsidRPr="007921D2">
        <w:rPr>
          <w:sz w:val="28"/>
          <w:szCs w:val="28"/>
        </w:rPr>
        <w:t>Срок ожидания в очереди при подаче документов о предоставлении муниципальной услуги не должен превышать 15 минут.</w:t>
      </w:r>
    </w:p>
    <w:p w:rsidR="00E863C1" w:rsidRPr="007921D2" w:rsidRDefault="00E863C1" w:rsidP="001A17DD">
      <w:pPr>
        <w:widowControl w:val="0"/>
        <w:tabs>
          <w:tab w:val="left" w:pos="900"/>
        </w:tabs>
        <w:ind w:right="-1" w:firstLine="709"/>
        <w:jc w:val="both"/>
        <w:rPr>
          <w:sz w:val="28"/>
          <w:szCs w:val="28"/>
        </w:rPr>
      </w:pPr>
      <w:r w:rsidRPr="007921D2">
        <w:rPr>
          <w:sz w:val="28"/>
          <w:szCs w:val="28"/>
        </w:rPr>
        <w:t>Срок регистрации заявления о предоставлении муниципальной услуги не должен превышать 10 минут.</w:t>
      </w:r>
    </w:p>
    <w:p w:rsidR="00E863C1" w:rsidRDefault="00E863C1" w:rsidP="001A17DD">
      <w:pPr>
        <w:widowControl w:val="0"/>
        <w:tabs>
          <w:tab w:val="left" w:pos="900"/>
        </w:tabs>
        <w:ind w:right="-1" w:firstLine="709"/>
        <w:jc w:val="both"/>
        <w:rPr>
          <w:sz w:val="28"/>
          <w:szCs w:val="28"/>
        </w:rPr>
      </w:pPr>
      <w:r w:rsidRPr="007921D2">
        <w:rPr>
          <w:sz w:val="28"/>
          <w:szCs w:val="28"/>
        </w:rPr>
        <w:t>Срок ожидания в очереди при получении документа, являющегося результатом предоставления муниципальной услуги, не должен превышать              15 минут.</w:t>
      </w:r>
    </w:p>
    <w:p w:rsidR="00E863C1" w:rsidRPr="007921D2" w:rsidRDefault="00E863C1" w:rsidP="001A17DD">
      <w:pPr>
        <w:widowControl w:val="0"/>
        <w:tabs>
          <w:tab w:val="left" w:pos="900"/>
        </w:tabs>
        <w:ind w:right="-1" w:firstLine="709"/>
        <w:jc w:val="both"/>
        <w:rPr>
          <w:sz w:val="28"/>
          <w:szCs w:val="28"/>
        </w:rPr>
      </w:pPr>
    </w:p>
    <w:p w:rsidR="00E863C1" w:rsidRPr="007921D2" w:rsidRDefault="00E863C1" w:rsidP="001A17DD">
      <w:pPr>
        <w:widowControl w:val="0"/>
        <w:autoSpaceDE w:val="0"/>
        <w:autoSpaceDN w:val="0"/>
        <w:adjustRightInd w:val="0"/>
        <w:ind w:left="567" w:right="566" w:firstLine="709"/>
        <w:jc w:val="center"/>
        <w:outlineLvl w:val="2"/>
        <w:rPr>
          <w:sz w:val="28"/>
          <w:szCs w:val="28"/>
        </w:rPr>
      </w:pPr>
      <w:r w:rsidRPr="007921D2">
        <w:rPr>
          <w:sz w:val="28"/>
          <w:szCs w:val="28"/>
        </w:rPr>
        <w:t xml:space="preserve">2.13.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w:t>
      </w:r>
      <w:r w:rsidR="0005756C">
        <w:rPr>
          <w:sz w:val="28"/>
          <w:szCs w:val="28"/>
        </w:rPr>
        <w:t>муниципальной</w:t>
      </w:r>
      <w:r w:rsidRPr="007921D2">
        <w:rPr>
          <w:sz w:val="28"/>
          <w:szCs w:val="28"/>
        </w:rPr>
        <w:t xml:space="preserve"> услуги</w:t>
      </w:r>
    </w:p>
    <w:p w:rsidR="00E863C1" w:rsidRPr="007921D2" w:rsidRDefault="00E863C1" w:rsidP="001A17DD">
      <w:pPr>
        <w:widowControl w:val="0"/>
        <w:autoSpaceDE w:val="0"/>
        <w:autoSpaceDN w:val="0"/>
        <w:adjustRightInd w:val="0"/>
        <w:ind w:right="-1" w:firstLine="709"/>
        <w:jc w:val="center"/>
        <w:outlineLvl w:val="2"/>
        <w:rPr>
          <w:sz w:val="28"/>
          <w:szCs w:val="28"/>
        </w:rPr>
      </w:pP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E863C1" w:rsidRPr="007921D2" w:rsidRDefault="00E863C1" w:rsidP="001A17DD">
      <w:pPr>
        <w:widowControl w:val="0"/>
        <w:ind w:right="-1" w:firstLine="709"/>
        <w:jc w:val="both"/>
        <w:rPr>
          <w:sz w:val="28"/>
          <w:szCs w:val="28"/>
        </w:rPr>
      </w:pPr>
      <w:r w:rsidRPr="007921D2">
        <w:rPr>
          <w:sz w:val="28"/>
          <w:szCs w:val="28"/>
        </w:rPr>
        <w:t>Визуальная, текстовая информация о порядке предоставления муниципальной услуги размещается на информационных стендах, в информационном киоске (</w:t>
      </w:r>
      <w:proofErr w:type="spellStart"/>
      <w:r w:rsidRPr="007921D2">
        <w:rPr>
          <w:sz w:val="28"/>
          <w:szCs w:val="28"/>
        </w:rPr>
        <w:t>инфомате</w:t>
      </w:r>
      <w:proofErr w:type="spellEnd"/>
      <w:r w:rsidRPr="007921D2">
        <w:rPr>
          <w:sz w:val="28"/>
          <w:szCs w:val="28"/>
        </w:rPr>
        <w:t xml:space="preserve">), а также в информационно-телекоммуникационной сети «Интернет» на официальных сайтах администрации </w:t>
      </w:r>
      <w:r w:rsidRPr="007921D2">
        <w:rPr>
          <w:sz w:val="28"/>
          <w:szCs w:val="28"/>
          <w:lang w:val="en-US"/>
        </w:rPr>
        <w:t>www</w:t>
      </w:r>
      <w:r w:rsidRPr="007921D2">
        <w:rPr>
          <w:sz w:val="28"/>
          <w:szCs w:val="28"/>
        </w:rPr>
        <w:t>.</w:t>
      </w:r>
      <w:proofErr w:type="spellStart"/>
      <w:r w:rsidRPr="007921D2">
        <w:rPr>
          <w:sz w:val="28"/>
          <w:szCs w:val="28"/>
          <w:lang w:val="en-US"/>
        </w:rPr>
        <w:t>gelendzhik</w:t>
      </w:r>
      <w:proofErr w:type="spellEnd"/>
      <w:r w:rsidRPr="007921D2">
        <w:rPr>
          <w:sz w:val="28"/>
          <w:szCs w:val="28"/>
        </w:rPr>
        <w:t>.</w:t>
      </w:r>
      <w:r w:rsidRPr="007921D2">
        <w:rPr>
          <w:sz w:val="28"/>
          <w:szCs w:val="28"/>
          <w:lang w:val="en-US"/>
        </w:rPr>
        <w:t>org</w:t>
      </w:r>
      <w:r w:rsidRPr="007921D2">
        <w:rPr>
          <w:sz w:val="28"/>
          <w:szCs w:val="28"/>
        </w:rPr>
        <w:t xml:space="preserve"> и МФЦ </w:t>
      </w:r>
      <w:r w:rsidRPr="007921D2">
        <w:rPr>
          <w:sz w:val="28"/>
          <w:szCs w:val="28"/>
          <w:lang w:val="en-US"/>
        </w:rPr>
        <w:t>www</w:t>
      </w:r>
      <w:r w:rsidRPr="007921D2">
        <w:rPr>
          <w:sz w:val="28"/>
          <w:szCs w:val="28"/>
        </w:rPr>
        <w:t>.</w:t>
      </w:r>
      <w:proofErr w:type="spellStart"/>
      <w:r w:rsidRPr="007921D2">
        <w:rPr>
          <w:sz w:val="28"/>
          <w:szCs w:val="28"/>
          <w:lang w:val="en-US"/>
        </w:rPr>
        <w:t>gelendzhik</w:t>
      </w:r>
      <w:proofErr w:type="spellEnd"/>
      <w:r w:rsidRPr="007921D2">
        <w:rPr>
          <w:sz w:val="28"/>
          <w:szCs w:val="28"/>
        </w:rPr>
        <w:t>.</w:t>
      </w:r>
      <w:r w:rsidRPr="007921D2">
        <w:rPr>
          <w:sz w:val="28"/>
          <w:szCs w:val="28"/>
          <w:lang w:val="en-US"/>
        </w:rPr>
        <w:t>e</w:t>
      </w:r>
      <w:r w:rsidRPr="007921D2">
        <w:rPr>
          <w:sz w:val="28"/>
          <w:szCs w:val="28"/>
        </w:rPr>
        <w:t>-</w:t>
      </w:r>
      <w:proofErr w:type="spellStart"/>
      <w:r w:rsidRPr="007921D2">
        <w:rPr>
          <w:sz w:val="28"/>
          <w:szCs w:val="28"/>
          <w:lang w:val="en-US"/>
        </w:rPr>
        <w:t>mfc</w:t>
      </w:r>
      <w:proofErr w:type="spellEnd"/>
      <w:r w:rsidRPr="007921D2">
        <w:rPr>
          <w:sz w:val="28"/>
          <w:szCs w:val="28"/>
        </w:rPr>
        <w:t>.</w:t>
      </w:r>
      <w:proofErr w:type="spellStart"/>
      <w:r w:rsidRPr="007921D2">
        <w:rPr>
          <w:sz w:val="28"/>
          <w:szCs w:val="28"/>
          <w:lang w:val="en-US"/>
        </w:rPr>
        <w:t>ru</w:t>
      </w:r>
      <w:proofErr w:type="spellEnd"/>
      <w:r w:rsidRPr="007921D2">
        <w:rPr>
          <w:sz w:val="28"/>
          <w:szCs w:val="28"/>
        </w:rPr>
        <w:t>.</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 помещении МФЦ,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-перечень документов, необходимых для предоставления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-порядок и сроки предоставления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-адреса официальных сайтов в сети «Интернет» администрации и МФЦ;</w:t>
      </w:r>
    </w:p>
    <w:p w:rsidR="00E863C1" w:rsidRPr="007921D2" w:rsidRDefault="00E863C1" w:rsidP="001A17DD">
      <w:pPr>
        <w:widowControl w:val="0"/>
        <w:ind w:right="-1" w:firstLine="709"/>
        <w:jc w:val="both"/>
        <w:rPr>
          <w:sz w:val="28"/>
          <w:szCs w:val="28"/>
        </w:rPr>
      </w:pPr>
      <w:r w:rsidRPr="007921D2">
        <w:rPr>
          <w:sz w:val="28"/>
          <w:szCs w:val="28"/>
        </w:rPr>
        <w:lastRenderedPageBreak/>
        <w:t>-порядок получения консультации о предоставлении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-перечень услуг, предоставляемых в МФЦ, с указанием сроков их исполнения;</w:t>
      </w:r>
    </w:p>
    <w:p w:rsidR="00E863C1" w:rsidRPr="007921D2" w:rsidRDefault="005E29F5" w:rsidP="001A17DD">
      <w:pPr>
        <w:widowControl w:val="0"/>
        <w:ind w:right="-1" w:firstLine="709"/>
        <w:jc w:val="both"/>
        <w:rPr>
          <w:sz w:val="28"/>
          <w:szCs w:val="28"/>
        </w:rPr>
      </w:pPr>
      <w:r>
        <w:rPr>
          <w:sz w:val="28"/>
          <w:szCs w:val="28"/>
        </w:rPr>
        <w:t>-бланки заявлений, пред</w:t>
      </w:r>
      <w:r w:rsidR="00E863C1" w:rsidRPr="007921D2">
        <w:rPr>
          <w:sz w:val="28"/>
          <w:szCs w:val="28"/>
        </w:rPr>
        <w:t>ставляемых заявителям</w:t>
      </w:r>
      <w:r>
        <w:rPr>
          <w:sz w:val="28"/>
          <w:szCs w:val="28"/>
        </w:rPr>
        <w:t>и</w:t>
      </w:r>
      <w:r w:rsidR="00E863C1" w:rsidRPr="007921D2">
        <w:rPr>
          <w:sz w:val="28"/>
          <w:szCs w:val="28"/>
        </w:rPr>
        <w:t xml:space="preserve"> на получение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-образцы заполнения заявлений на предоставление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E863C1" w:rsidRPr="007921D2" w:rsidRDefault="00E863C1" w:rsidP="001A17DD">
      <w:pPr>
        <w:widowControl w:val="0"/>
        <w:ind w:right="-1" w:firstLine="709"/>
        <w:jc w:val="both"/>
        <w:rPr>
          <w:sz w:val="28"/>
          <w:szCs w:val="28"/>
        </w:rPr>
      </w:pPr>
      <w:r w:rsidRPr="007921D2">
        <w:rPr>
          <w:sz w:val="28"/>
          <w:szCs w:val="28"/>
        </w:rPr>
        <w:t>-основания для отказа в предоставлении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-другую информацию, необходимую для получения муниципальной услуги.</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Места информирования и ожидания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обеспечивать безопасное и комфортное пребывание заявителей и оптимальные условия работы специалистов.</w:t>
      </w:r>
    </w:p>
    <w:p w:rsidR="00E863C1" w:rsidRPr="007921D2" w:rsidRDefault="00E863C1" w:rsidP="001A17DD">
      <w:pPr>
        <w:pStyle w:val="af0"/>
        <w:widowControl w:val="0"/>
        <w:tabs>
          <w:tab w:val="left" w:pos="851"/>
        </w:tabs>
        <w:ind w:right="-1" w:firstLine="709"/>
        <w:jc w:val="both"/>
      </w:pPr>
      <w:r w:rsidRPr="007921D2">
        <w:rPr>
          <w:sz w:val="28"/>
          <w:szCs w:val="28"/>
        </w:rPr>
        <w:t>Рабочие места специалистов, ответственных за предоставление муниципальной услуги, оборудуются компьютерами и оргтехникой</w:t>
      </w:r>
      <w:r w:rsidRPr="007921D2">
        <w:t>.</w:t>
      </w:r>
    </w:p>
    <w:p w:rsidR="00E863C1" w:rsidRPr="007921D2" w:rsidRDefault="00E863C1" w:rsidP="001A17DD">
      <w:pPr>
        <w:widowControl w:val="0"/>
        <w:autoSpaceDE w:val="0"/>
        <w:autoSpaceDN w:val="0"/>
        <w:adjustRightInd w:val="0"/>
        <w:ind w:right="-1" w:firstLine="709"/>
        <w:jc w:val="center"/>
        <w:rPr>
          <w:sz w:val="28"/>
          <w:szCs w:val="28"/>
        </w:rPr>
      </w:pPr>
    </w:p>
    <w:p w:rsidR="00E863C1" w:rsidRPr="007921D2" w:rsidRDefault="00E863C1" w:rsidP="001A17DD">
      <w:pPr>
        <w:widowControl w:val="0"/>
        <w:autoSpaceDE w:val="0"/>
        <w:autoSpaceDN w:val="0"/>
        <w:adjustRightInd w:val="0"/>
        <w:ind w:left="567" w:right="566" w:firstLine="709"/>
        <w:jc w:val="center"/>
        <w:rPr>
          <w:sz w:val="28"/>
          <w:szCs w:val="28"/>
        </w:rPr>
      </w:pPr>
      <w:r w:rsidRPr="007921D2">
        <w:rPr>
          <w:sz w:val="28"/>
          <w:szCs w:val="28"/>
        </w:rPr>
        <w:t>2.14. Показатели доступности и качества муниципальной услуги</w:t>
      </w:r>
    </w:p>
    <w:p w:rsidR="00E863C1" w:rsidRPr="007921D2" w:rsidRDefault="00E863C1" w:rsidP="001A17DD">
      <w:pPr>
        <w:widowControl w:val="0"/>
        <w:autoSpaceDE w:val="0"/>
        <w:autoSpaceDN w:val="0"/>
        <w:adjustRightInd w:val="0"/>
        <w:ind w:right="-1" w:firstLine="709"/>
        <w:jc w:val="center"/>
        <w:rPr>
          <w:sz w:val="28"/>
          <w:szCs w:val="28"/>
        </w:rPr>
      </w:pPr>
    </w:p>
    <w:p w:rsidR="00E863C1" w:rsidRPr="007921D2" w:rsidRDefault="00E863C1" w:rsidP="001A17DD">
      <w:pPr>
        <w:widowControl w:val="0"/>
        <w:ind w:right="-1" w:firstLine="709"/>
        <w:jc w:val="both"/>
        <w:rPr>
          <w:sz w:val="28"/>
          <w:szCs w:val="28"/>
        </w:rPr>
      </w:pPr>
      <w:r w:rsidRPr="007921D2">
        <w:rPr>
          <w:sz w:val="28"/>
          <w:szCs w:val="28"/>
        </w:rPr>
        <w:t>Показателями доступности предоставления муниципальной услуги являются:</w:t>
      </w:r>
    </w:p>
    <w:p w:rsidR="00E863C1" w:rsidRPr="007921D2" w:rsidRDefault="005E29F5" w:rsidP="001A17DD">
      <w:pPr>
        <w:widowControl w:val="0"/>
        <w:ind w:right="-1" w:firstLine="709"/>
        <w:jc w:val="both"/>
        <w:rPr>
          <w:sz w:val="28"/>
          <w:szCs w:val="28"/>
        </w:rPr>
      </w:pPr>
      <w:r>
        <w:rPr>
          <w:sz w:val="28"/>
          <w:szCs w:val="28"/>
        </w:rPr>
        <w:t>-наличие в полном объеме</w:t>
      </w:r>
      <w:r w:rsidR="00E863C1" w:rsidRPr="007921D2">
        <w:rPr>
          <w:sz w:val="28"/>
          <w:szCs w:val="28"/>
        </w:rPr>
        <w:t xml:space="preserve">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E863C1" w:rsidRPr="007921D2" w:rsidRDefault="00E863C1" w:rsidP="001A17DD">
      <w:pPr>
        <w:widowControl w:val="0"/>
        <w:ind w:right="-1" w:firstLine="709"/>
        <w:jc w:val="both"/>
        <w:rPr>
          <w:sz w:val="28"/>
          <w:szCs w:val="28"/>
        </w:rPr>
      </w:pPr>
      <w:r w:rsidRPr="007921D2">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w:t>
      </w:r>
      <w:r w:rsidR="005E29F5">
        <w:rPr>
          <w:sz w:val="28"/>
          <w:szCs w:val="28"/>
        </w:rPr>
        <w:t>,</w:t>
      </w:r>
      <w:r w:rsidRPr="007921D2">
        <w:rPr>
          <w:sz w:val="28"/>
          <w:szCs w:val="28"/>
        </w:rPr>
        <w:t xml:space="preserve"> в целях соблюдения установленных Административным регламентом сроков предоставления муниципальной услуги.</w:t>
      </w:r>
    </w:p>
    <w:p w:rsidR="00E863C1" w:rsidRPr="007921D2" w:rsidRDefault="00E863C1" w:rsidP="001A17DD">
      <w:pPr>
        <w:widowControl w:val="0"/>
        <w:ind w:right="-1" w:firstLine="709"/>
        <w:jc w:val="both"/>
        <w:rPr>
          <w:sz w:val="28"/>
          <w:szCs w:val="28"/>
        </w:rPr>
      </w:pPr>
      <w:r w:rsidRPr="007921D2">
        <w:rPr>
          <w:sz w:val="28"/>
          <w:szCs w:val="28"/>
        </w:rPr>
        <w:t>Качество предоставления муниципальной услуги характеризуется отсутствием:</w:t>
      </w:r>
    </w:p>
    <w:p w:rsidR="00E863C1" w:rsidRPr="007921D2" w:rsidRDefault="00E863C1" w:rsidP="001A17DD">
      <w:pPr>
        <w:widowControl w:val="0"/>
        <w:ind w:right="-1" w:firstLine="709"/>
        <w:jc w:val="both"/>
        <w:rPr>
          <w:sz w:val="28"/>
          <w:szCs w:val="28"/>
        </w:rPr>
      </w:pPr>
      <w:r w:rsidRPr="007921D2">
        <w:rPr>
          <w:sz w:val="28"/>
          <w:szCs w:val="28"/>
        </w:rPr>
        <w:t xml:space="preserve">-очередей при приеме заявлений от заявителей и </w:t>
      </w:r>
      <w:r w:rsidR="00D5248D">
        <w:rPr>
          <w:sz w:val="28"/>
          <w:szCs w:val="28"/>
        </w:rPr>
        <w:t xml:space="preserve">при </w:t>
      </w:r>
      <w:r w:rsidRPr="007921D2">
        <w:rPr>
          <w:sz w:val="28"/>
          <w:szCs w:val="28"/>
        </w:rPr>
        <w:t>получении результатов предоставления муниципальной услуги заявителями;</w:t>
      </w:r>
    </w:p>
    <w:p w:rsidR="00E863C1" w:rsidRPr="007921D2" w:rsidRDefault="00E863C1" w:rsidP="001A17DD">
      <w:pPr>
        <w:widowControl w:val="0"/>
        <w:ind w:right="-1" w:firstLine="709"/>
        <w:jc w:val="both"/>
        <w:rPr>
          <w:sz w:val="28"/>
          <w:szCs w:val="28"/>
        </w:rPr>
      </w:pPr>
      <w:r w:rsidRPr="007921D2">
        <w:rPr>
          <w:sz w:val="28"/>
          <w:szCs w:val="28"/>
        </w:rPr>
        <w:t>-обоснованных жалоб на действия (бездействие) должностных лиц и муниципальных служащих;</w:t>
      </w:r>
    </w:p>
    <w:p w:rsidR="00E863C1" w:rsidRPr="007921D2" w:rsidRDefault="00E863C1" w:rsidP="001A17DD">
      <w:pPr>
        <w:widowControl w:val="0"/>
        <w:ind w:right="-1" w:firstLine="709"/>
        <w:jc w:val="both"/>
        <w:rPr>
          <w:sz w:val="28"/>
          <w:szCs w:val="28"/>
        </w:rPr>
      </w:pPr>
      <w:r w:rsidRPr="007921D2">
        <w:rPr>
          <w:sz w:val="28"/>
          <w:szCs w:val="28"/>
        </w:rPr>
        <w:t>-обоснованных жалоб на некорректное, невнимательное отношение к заявителям.</w:t>
      </w:r>
    </w:p>
    <w:p w:rsidR="00E863C1" w:rsidRPr="007921D2" w:rsidRDefault="00E863C1" w:rsidP="001A17DD">
      <w:pPr>
        <w:widowControl w:val="0"/>
        <w:autoSpaceDE w:val="0"/>
        <w:autoSpaceDN w:val="0"/>
        <w:adjustRightInd w:val="0"/>
        <w:ind w:left="567" w:right="566" w:firstLine="709"/>
        <w:jc w:val="center"/>
        <w:outlineLvl w:val="2"/>
        <w:rPr>
          <w:sz w:val="28"/>
          <w:szCs w:val="28"/>
        </w:rPr>
      </w:pPr>
      <w:r w:rsidRPr="007921D2">
        <w:rPr>
          <w:sz w:val="28"/>
          <w:szCs w:val="28"/>
        </w:rPr>
        <w:lastRenderedPageBreak/>
        <w:t xml:space="preserve">2.15. Иные требования, в том числе учитывающие особенности </w:t>
      </w:r>
    </w:p>
    <w:p w:rsidR="00E863C1" w:rsidRPr="007921D2" w:rsidRDefault="00E863C1" w:rsidP="001A17DD">
      <w:pPr>
        <w:widowControl w:val="0"/>
        <w:autoSpaceDE w:val="0"/>
        <w:autoSpaceDN w:val="0"/>
        <w:adjustRightInd w:val="0"/>
        <w:ind w:left="567" w:right="566" w:firstLine="709"/>
        <w:jc w:val="center"/>
        <w:outlineLvl w:val="2"/>
        <w:rPr>
          <w:sz w:val="28"/>
          <w:szCs w:val="28"/>
        </w:rPr>
      </w:pPr>
      <w:r w:rsidRPr="007921D2">
        <w:rPr>
          <w:sz w:val="28"/>
          <w:szCs w:val="28"/>
        </w:rPr>
        <w:t xml:space="preserve">предоставления муниципальной услуги в МФЦ и в электронном виде  </w:t>
      </w:r>
    </w:p>
    <w:p w:rsidR="00E863C1" w:rsidRPr="007921D2" w:rsidRDefault="00E863C1" w:rsidP="001A17DD">
      <w:pPr>
        <w:widowControl w:val="0"/>
        <w:autoSpaceDE w:val="0"/>
        <w:autoSpaceDN w:val="0"/>
        <w:adjustRightInd w:val="0"/>
        <w:ind w:right="-1" w:firstLine="709"/>
        <w:jc w:val="center"/>
        <w:outlineLvl w:val="2"/>
        <w:rPr>
          <w:sz w:val="28"/>
          <w:szCs w:val="28"/>
        </w:rPr>
      </w:pP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Обеспечение доступа заявителей к сведениям о предоставляемой  муниципальной услуге на официальных сайтах администрации и МФЦ, а также с использованием Единого портала государственных и муниципальных услуг Краснодарского края pgu.krasnodar.ru.</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Обеспечение возможности получения органом, предоставляющим муниципальную услугу, заявления и необходимых документов для предоставления муниципальной услуги, направленных заявителями в форме электронного документа или почтой.</w:t>
      </w:r>
    </w:p>
    <w:p w:rsidR="00E863C1" w:rsidRPr="007921D2" w:rsidRDefault="00E863C1" w:rsidP="001A17DD">
      <w:pPr>
        <w:widowControl w:val="0"/>
        <w:autoSpaceDE w:val="0"/>
        <w:autoSpaceDN w:val="0"/>
        <w:adjustRightInd w:val="0"/>
        <w:ind w:right="-1" w:firstLine="709"/>
        <w:jc w:val="both"/>
        <w:outlineLvl w:val="2"/>
        <w:rPr>
          <w:sz w:val="28"/>
          <w:szCs w:val="28"/>
        </w:rPr>
      </w:pPr>
      <w:r w:rsidRPr="007921D2">
        <w:rPr>
          <w:sz w:val="28"/>
          <w:szCs w:val="28"/>
        </w:rPr>
        <w:t>Обеспечение возможности получения заявителем сведений о ходе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Особенности предоставления муниципальной услуги в МФЦ:</w:t>
      </w:r>
    </w:p>
    <w:p w:rsidR="00E863C1" w:rsidRPr="007921D2" w:rsidRDefault="00E863C1" w:rsidP="001A17DD">
      <w:pPr>
        <w:widowControl w:val="0"/>
        <w:tabs>
          <w:tab w:val="left" w:pos="900"/>
        </w:tabs>
        <w:ind w:right="-1" w:firstLine="709"/>
        <w:jc w:val="both"/>
        <w:rPr>
          <w:sz w:val="28"/>
          <w:szCs w:val="28"/>
        </w:rPr>
      </w:pPr>
      <w:r w:rsidRPr="007921D2">
        <w:rPr>
          <w:sz w:val="28"/>
          <w:szCs w:val="28"/>
        </w:rPr>
        <w:t>-специалисты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если заявитель не представил их копии самостоятельно;</w:t>
      </w:r>
    </w:p>
    <w:p w:rsidR="00E863C1" w:rsidRPr="007921D2" w:rsidRDefault="00E863C1" w:rsidP="001A17DD">
      <w:pPr>
        <w:pStyle w:val="af1"/>
        <w:widowControl w:val="0"/>
        <w:spacing w:after="0"/>
        <w:ind w:left="0" w:right="-1" w:firstLine="709"/>
        <w:jc w:val="both"/>
        <w:rPr>
          <w:bCs/>
          <w:sz w:val="28"/>
          <w:szCs w:val="28"/>
          <w:lang w:val="ru-RU"/>
        </w:rPr>
      </w:pPr>
      <w:r w:rsidRPr="007921D2">
        <w:rPr>
          <w:sz w:val="28"/>
          <w:szCs w:val="28"/>
          <w:lang w:val="ru-RU"/>
        </w:rPr>
        <w:t>-</w:t>
      </w:r>
      <w:r w:rsidRPr="007921D2">
        <w:rPr>
          <w:sz w:val="28"/>
          <w:szCs w:val="28"/>
        </w:rPr>
        <w:t>прием документов от заявителей осуществляется специалистами  МФЦ в день обращения в порядке очереди;</w:t>
      </w:r>
    </w:p>
    <w:p w:rsidR="00E863C1" w:rsidRPr="007921D2" w:rsidRDefault="00E863C1" w:rsidP="001A17DD">
      <w:pPr>
        <w:pStyle w:val="af1"/>
        <w:widowControl w:val="0"/>
        <w:spacing w:after="0"/>
        <w:ind w:left="0" w:right="-1" w:firstLine="709"/>
        <w:jc w:val="both"/>
        <w:rPr>
          <w:bCs/>
          <w:sz w:val="28"/>
          <w:szCs w:val="28"/>
        </w:rPr>
      </w:pPr>
      <w:r w:rsidRPr="007921D2">
        <w:rPr>
          <w:bCs/>
          <w:sz w:val="28"/>
          <w:szCs w:val="28"/>
          <w:lang w:val="ru-RU"/>
        </w:rPr>
        <w:t>-</w:t>
      </w:r>
      <w:r w:rsidRPr="007921D2">
        <w:rPr>
          <w:bCs/>
          <w:sz w:val="28"/>
          <w:szCs w:val="28"/>
        </w:rPr>
        <w:t xml:space="preserve">в секторе информирования дежурный специалист МФЦ </w:t>
      </w:r>
      <w:r w:rsidRPr="007921D2">
        <w:rPr>
          <w:bCs/>
          <w:sz w:val="28"/>
          <w:szCs w:val="28"/>
          <w:lang w:val="ru-RU"/>
        </w:rPr>
        <w:t xml:space="preserve">оказывает </w:t>
      </w:r>
      <w:r w:rsidRPr="007921D2">
        <w:rPr>
          <w:bCs/>
          <w:sz w:val="28"/>
          <w:szCs w:val="28"/>
        </w:rPr>
        <w:t xml:space="preserve">организационную и консультационную помощь </w:t>
      </w:r>
      <w:r w:rsidRPr="007921D2">
        <w:rPr>
          <w:bCs/>
          <w:sz w:val="28"/>
          <w:szCs w:val="28"/>
          <w:lang w:val="ru-RU"/>
        </w:rPr>
        <w:t>заявителям</w:t>
      </w:r>
      <w:r w:rsidRPr="007921D2">
        <w:rPr>
          <w:bCs/>
          <w:sz w:val="28"/>
          <w:szCs w:val="28"/>
        </w:rPr>
        <w:t>, обратившимся в МФЦ для получения муниципальной услуги;</w:t>
      </w:r>
    </w:p>
    <w:p w:rsidR="00E863C1" w:rsidRPr="007921D2" w:rsidRDefault="00E863C1" w:rsidP="001A17DD">
      <w:pPr>
        <w:pStyle w:val="20"/>
        <w:widowControl w:val="0"/>
        <w:spacing w:after="0" w:line="240" w:lineRule="auto"/>
        <w:ind w:right="-1" w:firstLine="709"/>
        <w:jc w:val="both"/>
        <w:rPr>
          <w:bCs/>
          <w:sz w:val="28"/>
          <w:szCs w:val="28"/>
        </w:rPr>
      </w:pPr>
      <w:r w:rsidRPr="007921D2">
        <w:rPr>
          <w:bCs/>
          <w:sz w:val="28"/>
          <w:szCs w:val="28"/>
          <w:lang w:val="ru-RU"/>
        </w:rPr>
        <w:t>-</w:t>
      </w:r>
      <w:r w:rsidRPr="007921D2">
        <w:rPr>
          <w:bCs/>
          <w:sz w:val="28"/>
          <w:szCs w:val="28"/>
        </w:rPr>
        <w:t>сектор приема граждан оборудован световым информационным табло (видеоэкраном)</w:t>
      </w:r>
      <w:r w:rsidRPr="007921D2">
        <w:rPr>
          <w:bCs/>
          <w:sz w:val="28"/>
          <w:szCs w:val="28"/>
          <w:lang w:val="ru-RU"/>
        </w:rPr>
        <w:t>,</w:t>
      </w:r>
      <w:r w:rsidRPr="007921D2">
        <w:rPr>
          <w:bCs/>
          <w:sz w:val="28"/>
          <w:szCs w:val="28"/>
        </w:rPr>
        <w:t xml:space="preserve"> </w:t>
      </w:r>
      <w:r w:rsidRPr="007921D2">
        <w:rPr>
          <w:bCs/>
          <w:sz w:val="28"/>
          <w:szCs w:val="28"/>
          <w:lang w:val="ru-RU"/>
        </w:rPr>
        <w:t>н</w:t>
      </w:r>
      <w:r w:rsidRPr="007921D2">
        <w:rPr>
          <w:bCs/>
          <w:sz w:val="28"/>
          <w:szCs w:val="28"/>
        </w:rPr>
        <w:t xml:space="preserve">а </w:t>
      </w:r>
      <w:r w:rsidRPr="007921D2">
        <w:rPr>
          <w:bCs/>
          <w:sz w:val="28"/>
          <w:szCs w:val="28"/>
          <w:lang w:val="ru-RU"/>
        </w:rPr>
        <w:t xml:space="preserve">котором </w:t>
      </w:r>
      <w:r w:rsidRPr="007921D2">
        <w:rPr>
          <w:bCs/>
          <w:sz w:val="28"/>
          <w:szCs w:val="28"/>
        </w:rPr>
        <w:t xml:space="preserve">размещается информация </w:t>
      </w:r>
      <w:r w:rsidRPr="007921D2">
        <w:rPr>
          <w:bCs/>
          <w:sz w:val="28"/>
          <w:szCs w:val="28"/>
          <w:lang w:val="ru-RU"/>
        </w:rPr>
        <w:t xml:space="preserve">об </w:t>
      </w:r>
      <w:r w:rsidRPr="007921D2">
        <w:rPr>
          <w:bCs/>
          <w:sz w:val="28"/>
          <w:szCs w:val="28"/>
        </w:rPr>
        <w:t>электронной очереди.</w:t>
      </w:r>
    </w:p>
    <w:p w:rsidR="00E863C1" w:rsidRPr="007921D2" w:rsidRDefault="00E863C1" w:rsidP="001A17DD">
      <w:pPr>
        <w:pStyle w:val="20"/>
        <w:widowControl w:val="0"/>
        <w:spacing w:after="0" w:line="240" w:lineRule="auto"/>
        <w:ind w:right="-1" w:firstLine="709"/>
        <w:jc w:val="both"/>
        <w:rPr>
          <w:bCs/>
          <w:sz w:val="28"/>
          <w:szCs w:val="28"/>
          <w:lang w:val="ru-RU"/>
        </w:rPr>
      </w:pPr>
      <w:r w:rsidRPr="007921D2">
        <w:rPr>
          <w:bCs/>
          <w:sz w:val="28"/>
          <w:szCs w:val="28"/>
        </w:rPr>
        <w:t xml:space="preserve">Электронная система управления очередью функционирует в течение всего времени приема </w:t>
      </w:r>
      <w:r w:rsidRPr="007921D2">
        <w:rPr>
          <w:bCs/>
          <w:sz w:val="28"/>
          <w:szCs w:val="28"/>
          <w:lang w:val="ru-RU"/>
        </w:rPr>
        <w:t xml:space="preserve">заявителей </w:t>
      </w:r>
      <w:r w:rsidRPr="007921D2">
        <w:rPr>
          <w:bCs/>
          <w:sz w:val="28"/>
          <w:szCs w:val="28"/>
        </w:rPr>
        <w:t xml:space="preserve">и исключает возможность ее произвольного отключения </w:t>
      </w:r>
      <w:r w:rsidRPr="007921D2">
        <w:rPr>
          <w:bCs/>
          <w:sz w:val="28"/>
          <w:szCs w:val="28"/>
          <w:lang w:val="ru-RU"/>
        </w:rPr>
        <w:t>специалистами</w:t>
      </w:r>
      <w:r w:rsidRPr="007921D2">
        <w:rPr>
          <w:bCs/>
          <w:sz w:val="28"/>
          <w:szCs w:val="28"/>
        </w:rPr>
        <w:t xml:space="preserve"> МФЦ.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 xml:space="preserve">При обслуживании заявителей льготных категорий граждан (ветеранов Великой Отечественной войны, инвалидов </w:t>
      </w:r>
      <w:r w:rsidRPr="007921D2">
        <w:rPr>
          <w:sz w:val="28"/>
          <w:szCs w:val="28"/>
          <w:lang w:val="en-US"/>
        </w:rPr>
        <w:t>I</w:t>
      </w:r>
      <w:r w:rsidRPr="007921D2">
        <w:rPr>
          <w:sz w:val="28"/>
          <w:szCs w:val="28"/>
        </w:rPr>
        <w:t xml:space="preserve"> и </w:t>
      </w:r>
      <w:r w:rsidRPr="007921D2">
        <w:rPr>
          <w:sz w:val="28"/>
          <w:szCs w:val="28"/>
          <w:lang w:val="en-US"/>
        </w:rPr>
        <w:t>II</w:t>
      </w:r>
      <w:r w:rsidRPr="007921D2">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документы вне очереди.</w:t>
      </w:r>
    </w:p>
    <w:p w:rsidR="00E863C1" w:rsidRPr="007921D2" w:rsidRDefault="00E863C1" w:rsidP="001A17DD">
      <w:pPr>
        <w:pStyle w:val="20"/>
        <w:widowControl w:val="0"/>
        <w:spacing w:after="0" w:line="240" w:lineRule="auto"/>
        <w:ind w:right="-1" w:firstLine="709"/>
        <w:jc w:val="both"/>
        <w:rPr>
          <w:bCs/>
          <w:sz w:val="28"/>
          <w:szCs w:val="28"/>
          <w:lang w:val="ru-RU"/>
        </w:rPr>
      </w:pPr>
    </w:p>
    <w:p w:rsidR="00E863C1" w:rsidRPr="007921D2" w:rsidRDefault="00E863C1" w:rsidP="001A17DD">
      <w:pPr>
        <w:widowControl w:val="0"/>
        <w:ind w:left="567" w:right="566" w:firstLine="709"/>
        <w:jc w:val="center"/>
        <w:rPr>
          <w:sz w:val="28"/>
          <w:szCs w:val="28"/>
        </w:rPr>
      </w:pPr>
      <w:r w:rsidRPr="007921D2">
        <w:rPr>
          <w:sz w:val="28"/>
          <w:szCs w:val="28"/>
        </w:rPr>
        <w:t>3. Состав, послед</w:t>
      </w:r>
      <w:r w:rsidR="005271EF">
        <w:rPr>
          <w:sz w:val="28"/>
          <w:szCs w:val="28"/>
        </w:rPr>
        <w:t xml:space="preserve">овательность и сроки выполнения </w:t>
      </w:r>
      <w:r w:rsidRPr="007921D2">
        <w:rPr>
          <w:sz w:val="28"/>
          <w:szCs w:val="28"/>
        </w:rPr>
        <w:t>административных процедур (де</w:t>
      </w:r>
      <w:r w:rsidR="005271EF">
        <w:rPr>
          <w:sz w:val="28"/>
          <w:szCs w:val="28"/>
        </w:rPr>
        <w:t xml:space="preserve">йствий) требования к порядку их </w:t>
      </w:r>
      <w:r w:rsidRPr="007921D2">
        <w:rPr>
          <w:sz w:val="28"/>
          <w:szCs w:val="28"/>
        </w:rPr>
        <w:t>выполнения</w:t>
      </w:r>
    </w:p>
    <w:p w:rsidR="00E863C1" w:rsidRPr="007921D2" w:rsidRDefault="00E863C1" w:rsidP="001A17DD">
      <w:pPr>
        <w:widowControl w:val="0"/>
        <w:ind w:right="-1" w:firstLine="709"/>
        <w:jc w:val="center"/>
        <w:rPr>
          <w:sz w:val="28"/>
          <w:szCs w:val="28"/>
        </w:rPr>
      </w:pPr>
    </w:p>
    <w:p w:rsidR="00E863C1" w:rsidRPr="007921D2" w:rsidRDefault="00E863C1" w:rsidP="001A17DD">
      <w:pPr>
        <w:widowControl w:val="0"/>
        <w:ind w:right="-1" w:firstLine="709"/>
        <w:jc w:val="both"/>
        <w:rPr>
          <w:sz w:val="28"/>
          <w:szCs w:val="28"/>
        </w:rPr>
      </w:pPr>
      <w:r w:rsidRPr="007921D2">
        <w:rPr>
          <w:sz w:val="28"/>
          <w:szCs w:val="28"/>
        </w:rPr>
        <w:lastRenderedPageBreak/>
        <w:t>Предоставление муниципальной услуги включает в себя следующие административные процедуры:</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-прием специалистом МФЦ заявления с приложением установленных документов, передач</w:t>
      </w:r>
      <w:r w:rsidR="0051763C">
        <w:rPr>
          <w:sz w:val="28"/>
          <w:szCs w:val="28"/>
        </w:rPr>
        <w:t>а</w:t>
      </w:r>
      <w:r w:rsidRPr="007921D2">
        <w:rPr>
          <w:sz w:val="28"/>
          <w:szCs w:val="28"/>
        </w:rPr>
        <w:t xml:space="preserve"> курьером пакета документов из МФЦ в Управление;</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E863C1" w:rsidRDefault="00E863C1" w:rsidP="001A17DD">
      <w:pPr>
        <w:widowControl w:val="0"/>
        <w:ind w:right="-1" w:firstLine="709"/>
        <w:jc w:val="both"/>
        <w:rPr>
          <w:sz w:val="28"/>
          <w:szCs w:val="28"/>
        </w:rPr>
      </w:pPr>
      <w:r>
        <w:rPr>
          <w:sz w:val="28"/>
          <w:szCs w:val="28"/>
        </w:rPr>
        <w:t>-п</w:t>
      </w:r>
      <w:r w:rsidRPr="0010593C">
        <w:rPr>
          <w:sz w:val="28"/>
          <w:szCs w:val="28"/>
        </w:rPr>
        <w:t>одготовка и подписание письменного ответа заявителю о принятии решения о проведении аукциона по продаже земельного участка или права аренды земельного участка</w:t>
      </w:r>
      <w:r>
        <w:rPr>
          <w:sz w:val="28"/>
          <w:szCs w:val="28"/>
        </w:rPr>
        <w:t>;</w:t>
      </w:r>
    </w:p>
    <w:p w:rsidR="00E863C1" w:rsidRDefault="00E863C1" w:rsidP="001A17DD">
      <w:pPr>
        <w:widowControl w:val="0"/>
        <w:ind w:right="-1" w:firstLine="709"/>
        <w:jc w:val="both"/>
        <w:rPr>
          <w:sz w:val="28"/>
          <w:szCs w:val="28"/>
        </w:rPr>
      </w:pPr>
      <w:r>
        <w:rPr>
          <w:sz w:val="28"/>
          <w:szCs w:val="28"/>
        </w:rPr>
        <w:t>-п</w:t>
      </w:r>
      <w:r w:rsidRPr="0010593C">
        <w:rPr>
          <w:sz w:val="28"/>
          <w:szCs w:val="28"/>
        </w:rPr>
        <w:t xml:space="preserve">одготовка и подписание письменного отказа заявителю </w:t>
      </w:r>
      <w:r>
        <w:rPr>
          <w:sz w:val="28"/>
          <w:szCs w:val="28"/>
        </w:rPr>
        <w:t>в предоставлении муниципальной услуги;</w:t>
      </w:r>
    </w:p>
    <w:p w:rsidR="00E863C1" w:rsidRPr="007921D2" w:rsidRDefault="0051763C" w:rsidP="001A17DD">
      <w:pPr>
        <w:widowControl w:val="0"/>
        <w:ind w:right="-1" w:firstLine="709"/>
        <w:jc w:val="both"/>
        <w:rPr>
          <w:sz w:val="28"/>
          <w:szCs w:val="28"/>
        </w:rPr>
      </w:pPr>
      <w:r>
        <w:rPr>
          <w:sz w:val="28"/>
          <w:szCs w:val="28"/>
        </w:rPr>
        <w:t>-передача</w:t>
      </w:r>
      <w:r w:rsidR="00E863C1" w:rsidRPr="007921D2">
        <w:rPr>
          <w:sz w:val="28"/>
          <w:szCs w:val="28"/>
        </w:rPr>
        <w:t xml:space="preserve"> курьером из Управления в МФЦ документа (</w:t>
      </w:r>
      <w:proofErr w:type="spellStart"/>
      <w:r w:rsidR="00E863C1" w:rsidRPr="007921D2">
        <w:rPr>
          <w:sz w:val="28"/>
          <w:szCs w:val="28"/>
        </w:rPr>
        <w:t>ов</w:t>
      </w:r>
      <w:proofErr w:type="spellEnd"/>
      <w:r w:rsidR="00E863C1" w:rsidRPr="007921D2">
        <w:rPr>
          <w:sz w:val="28"/>
          <w:szCs w:val="28"/>
        </w:rPr>
        <w:t>), являющегося (</w:t>
      </w:r>
      <w:proofErr w:type="spellStart"/>
      <w:r w:rsidR="00E863C1" w:rsidRPr="007921D2">
        <w:rPr>
          <w:sz w:val="28"/>
          <w:szCs w:val="28"/>
        </w:rPr>
        <w:t>ихся</w:t>
      </w:r>
      <w:proofErr w:type="spellEnd"/>
      <w:r w:rsidR="00E863C1" w:rsidRPr="007921D2">
        <w:rPr>
          <w:sz w:val="28"/>
          <w:szCs w:val="28"/>
        </w:rPr>
        <w:t>) результатом предоставления муниципальной услуги, и выдач</w:t>
      </w:r>
      <w:r>
        <w:rPr>
          <w:sz w:val="28"/>
          <w:szCs w:val="28"/>
        </w:rPr>
        <w:t>а</w:t>
      </w:r>
      <w:r w:rsidR="00E863C1" w:rsidRPr="007921D2">
        <w:rPr>
          <w:sz w:val="28"/>
          <w:szCs w:val="28"/>
        </w:rPr>
        <w:t xml:space="preserve"> (направление) его (их) заявителю. </w:t>
      </w:r>
    </w:p>
    <w:p w:rsidR="00E863C1" w:rsidRPr="007921D2" w:rsidRDefault="00E863C1" w:rsidP="001A17DD">
      <w:pPr>
        <w:widowControl w:val="0"/>
        <w:ind w:right="-1" w:firstLine="709"/>
        <w:jc w:val="both"/>
        <w:rPr>
          <w:sz w:val="28"/>
          <w:szCs w:val="28"/>
        </w:rPr>
      </w:pPr>
      <w:r w:rsidRPr="007921D2">
        <w:rPr>
          <w:sz w:val="28"/>
          <w:szCs w:val="28"/>
        </w:rPr>
        <w:t>Блок-схема предоставления муниципальной услуги приведена в приложении №3 к Административному регламенту.</w:t>
      </w:r>
    </w:p>
    <w:p w:rsidR="00E863C1" w:rsidRPr="007921D2" w:rsidRDefault="00E863C1" w:rsidP="001A17DD">
      <w:pPr>
        <w:widowControl w:val="0"/>
        <w:autoSpaceDE w:val="0"/>
        <w:autoSpaceDN w:val="0"/>
        <w:adjustRightInd w:val="0"/>
        <w:ind w:right="-1" w:firstLine="709"/>
        <w:jc w:val="center"/>
        <w:outlineLvl w:val="1"/>
        <w:rPr>
          <w:sz w:val="28"/>
          <w:szCs w:val="28"/>
        </w:rPr>
      </w:pPr>
    </w:p>
    <w:p w:rsidR="00E863C1" w:rsidRPr="007921D2" w:rsidRDefault="00E863C1" w:rsidP="001A17DD">
      <w:pPr>
        <w:widowControl w:val="0"/>
        <w:autoSpaceDE w:val="0"/>
        <w:autoSpaceDN w:val="0"/>
        <w:adjustRightInd w:val="0"/>
        <w:ind w:left="567" w:right="566" w:firstLine="709"/>
        <w:jc w:val="center"/>
        <w:outlineLvl w:val="1"/>
        <w:rPr>
          <w:sz w:val="28"/>
          <w:szCs w:val="28"/>
        </w:rPr>
      </w:pPr>
      <w:r w:rsidRPr="007921D2">
        <w:rPr>
          <w:sz w:val="28"/>
          <w:szCs w:val="28"/>
        </w:rPr>
        <w:t xml:space="preserve">3.1. Прием специалистом МФЦ заявления с приложением установленных документов, передача курьером пакета документов </w:t>
      </w:r>
    </w:p>
    <w:p w:rsidR="00E863C1" w:rsidRPr="007921D2" w:rsidRDefault="00E863C1" w:rsidP="001A17DD">
      <w:pPr>
        <w:widowControl w:val="0"/>
        <w:autoSpaceDE w:val="0"/>
        <w:autoSpaceDN w:val="0"/>
        <w:adjustRightInd w:val="0"/>
        <w:ind w:left="567" w:right="566" w:firstLine="709"/>
        <w:jc w:val="center"/>
        <w:outlineLvl w:val="1"/>
        <w:rPr>
          <w:sz w:val="28"/>
          <w:szCs w:val="28"/>
        </w:rPr>
      </w:pPr>
      <w:r w:rsidRPr="007921D2">
        <w:rPr>
          <w:sz w:val="28"/>
          <w:szCs w:val="28"/>
        </w:rPr>
        <w:t>из МФЦ в Управление</w:t>
      </w:r>
    </w:p>
    <w:p w:rsidR="00E863C1" w:rsidRPr="007921D2" w:rsidRDefault="00E863C1" w:rsidP="001A17DD">
      <w:pPr>
        <w:widowControl w:val="0"/>
        <w:autoSpaceDE w:val="0"/>
        <w:autoSpaceDN w:val="0"/>
        <w:adjustRightInd w:val="0"/>
        <w:ind w:right="-1" w:firstLine="709"/>
        <w:jc w:val="center"/>
        <w:outlineLvl w:val="1"/>
        <w:rPr>
          <w:sz w:val="28"/>
          <w:szCs w:val="28"/>
        </w:rPr>
      </w:pP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Юридическим фактом, являющимся основанием для начала административной процедуры, служит обращение в МФЦ с заявлением о предоставлении муниципальной услуги с указанием сведений, установленных пунктом 2.6 Административного регламента, с приложением документов, необходимых для получения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Специалист МФЦ, осуществляющий прием документов:</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-устанавливает личность заявителя, в том числе проверяет документ, удостоверяющий личность, а также полномочия представителя действовать от имени заявителя;</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-проверяет наличие документов (их копий), необходимых для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-проверяет соответствие представленных документов установленным требованиям, удостоверяясь, что:</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тексты документов написаны разборчиво;</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фамилии, имена и отчества физических лиц, адреса их места жительства написаны полностью;</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 документах нет подчисток, приписок, зачеркнутых слов и иных не оговоренных в них исправлений;</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документы не исполнены карандашом;</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-сличает представленные экземпляры оригиналов документов с их копиями. Если представленные копии документов нотариально не заверены, сличив с их подлинными экземплярами, ставит штамп «копия верна», заверяет своей подписью с указанием даты, фамилии и инициалов;</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-при установлении фактов отсутствия необходимых для предоставления муниципальной услуги документов (документа) или несоответствии                  их (его) требованиям, установленным законодательством и пунктом 2.6 Административного регламента,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-при отсутствии оснований для отказа в приеме документов осуществляет прием, регистрацию заявления и представленных документов, оформляет в        3 экземплярах по установленной форме расписку о приеме документов, в которой указываются:</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дата представления документов;</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перечень документов с указанием их наименования, реквизитов;</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количество экземпляров каждого из представленных документов (подлинных экземпляров или их копий);</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максимальный срок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фамилия и инициалы специалиста МФЦ, принявшего документы, его подпись;</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иные данные;</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-передает заявителю один экземпляр расписки, второй экземпляр помещает в комплектуемое дело (пакет), третий - оставляет на хранение в МФЦ.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Заявитель, представивший документы для получения муниципальной услуги, в обязательном порядке информируется специалистом МФЦ о сроке предоставления муниципальной услуги и порядке получения документа, являющегося результатом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Максимальный срок выполнения административной процедуры составляет 1 рабочий день.</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Передача документов из МФЦ в Управление осуществляется по согласованному графику на основании реестра, который содержит дату и время передачи. При приеме документов специалист Управления, ответственный за ведение делопроизводства, проверяет в присутствии курьера соответствие и количество пакета документов с данными, указанными в реестре, ставит дату получения документов и подпись, после чего возвращает реестр курьеру.</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 xml:space="preserve">Регистрация заявлений о предоставлении муниципальной услуги, подтверждающая поступление из МФЦ в Управление пакета документов, осуществляется специалистом Управления, ответственным за ведение делопроизводства, путем проставления регистрационного штампа на заявлении </w:t>
      </w:r>
      <w:r w:rsidRPr="007921D2">
        <w:rPr>
          <w:sz w:val="28"/>
          <w:szCs w:val="28"/>
        </w:rPr>
        <w:lastRenderedPageBreak/>
        <w:t>и внесения сведений в журнал и электронную базу.</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E863C1" w:rsidRPr="007921D2" w:rsidRDefault="00E863C1" w:rsidP="001A17DD">
      <w:pPr>
        <w:widowControl w:val="0"/>
        <w:autoSpaceDE w:val="0"/>
        <w:autoSpaceDN w:val="0"/>
        <w:adjustRightInd w:val="0"/>
        <w:ind w:right="-1" w:firstLine="709"/>
        <w:jc w:val="both"/>
        <w:outlineLvl w:val="1"/>
        <w:rPr>
          <w:sz w:val="28"/>
          <w:szCs w:val="28"/>
        </w:rPr>
      </w:pPr>
    </w:p>
    <w:p w:rsidR="00E863C1" w:rsidRPr="007921D2" w:rsidRDefault="00E863C1" w:rsidP="001A17DD">
      <w:pPr>
        <w:widowControl w:val="0"/>
        <w:autoSpaceDE w:val="0"/>
        <w:autoSpaceDN w:val="0"/>
        <w:adjustRightInd w:val="0"/>
        <w:ind w:left="567" w:right="566" w:firstLine="709"/>
        <w:jc w:val="center"/>
        <w:outlineLvl w:val="1"/>
        <w:rPr>
          <w:sz w:val="28"/>
          <w:szCs w:val="28"/>
        </w:rPr>
      </w:pPr>
      <w:r w:rsidRPr="007921D2">
        <w:rPr>
          <w:sz w:val="28"/>
          <w:szCs w:val="28"/>
        </w:rPr>
        <w:t xml:space="preserve">3.2. Анализ приложенных к заявлению документов на предмет их соответствия требованиям законодательства, Административного </w:t>
      </w:r>
    </w:p>
    <w:p w:rsidR="00E863C1" w:rsidRPr="007921D2" w:rsidRDefault="00E863C1" w:rsidP="001A17DD">
      <w:pPr>
        <w:widowControl w:val="0"/>
        <w:autoSpaceDE w:val="0"/>
        <w:autoSpaceDN w:val="0"/>
        <w:adjustRightInd w:val="0"/>
        <w:ind w:left="567" w:right="566" w:firstLine="709"/>
        <w:jc w:val="center"/>
        <w:outlineLvl w:val="1"/>
        <w:rPr>
          <w:sz w:val="28"/>
          <w:szCs w:val="28"/>
        </w:rPr>
      </w:pPr>
      <w:r w:rsidRPr="007921D2">
        <w:rPr>
          <w:sz w:val="28"/>
          <w:szCs w:val="28"/>
        </w:rPr>
        <w:t>регламента, осуществление межведомственного запроса</w:t>
      </w:r>
    </w:p>
    <w:p w:rsidR="00E863C1" w:rsidRPr="007921D2" w:rsidRDefault="00E863C1" w:rsidP="001A17DD">
      <w:pPr>
        <w:widowControl w:val="0"/>
        <w:tabs>
          <w:tab w:val="left" w:pos="900"/>
        </w:tabs>
        <w:autoSpaceDE w:val="0"/>
        <w:autoSpaceDN w:val="0"/>
        <w:adjustRightInd w:val="0"/>
        <w:ind w:right="-1" w:firstLine="709"/>
        <w:jc w:val="center"/>
        <w:rPr>
          <w:sz w:val="28"/>
          <w:szCs w:val="28"/>
        </w:rPr>
      </w:pP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 xml:space="preserve">Юридическим фактом, являющимся основанием для начала административной процедуры, служит поступление в Управление заявления с комплектом документов, необходимых для предоставления муниципальной услуги. </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После получения из МФЦ пакета документов специалист Управления, ответственный за предоставление муниципальной услуги:</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-проводит анализ приложенных к заявлению документов на предмет их соответствия требованиям законодательства, Административного регламента;</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-при наличии основания (</w:t>
      </w:r>
      <w:proofErr w:type="spellStart"/>
      <w:r w:rsidRPr="007921D2">
        <w:rPr>
          <w:rFonts w:ascii="Times New Roman" w:hAnsi="Times New Roman" w:cs="Times New Roman"/>
          <w:sz w:val="28"/>
          <w:szCs w:val="28"/>
        </w:rPr>
        <w:t>ий</w:t>
      </w:r>
      <w:proofErr w:type="spellEnd"/>
      <w:r w:rsidRPr="007921D2">
        <w:rPr>
          <w:rFonts w:ascii="Times New Roman" w:hAnsi="Times New Roman" w:cs="Times New Roman"/>
          <w:sz w:val="28"/>
          <w:szCs w:val="28"/>
        </w:rPr>
        <w:t>), предусмотренного (</w:t>
      </w:r>
      <w:proofErr w:type="spellStart"/>
      <w:r w:rsidRPr="007921D2">
        <w:rPr>
          <w:rFonts w:ascii="Times New Roman" w:hAnsi="Times New Roman" w:cs="Times New Roman"/>
          <w:sz w:val="28"/>
          <w:szCs w:val="28"/>
        </w:rPr>
        <w:t>ых</w:t>
      </w:r>
      <w:proofErr w:type="spellEnd"/>
      <w:r w:rsidRPr="007921D2">
        <w:rPr>
          <w:rFonts w:ascii="Times New Roman" w:hAnsi="Times New Roman" w:cs="Times New Roman"/>
          <w:sz w:val="28"/>
          <w:szCs w:val="28"/>
        </w:rPr>
        <w:t>) пунктом 2.8 Административного регламента, возв</w:t>
      </w:r>
      <w:r w:rsidR="0051763C">
        <w:rPr>
          <w:rFonts w:ascii="Times New Roman" w:hAnsi="Times New Roman" w:cs="Times New Roman"/>
          <w:sz w:val="28"/>
          <w:szCs w:val="28"/>
        </w:rPr>
        <w:t>ращает</w:t>
      </w:r>
      <w:r w:rsidRPr="007921D2">
        <w:rPr>
          <w:rFonts w:ascii="Times New Roman" w:hAnsi="Times New Roman" w:cs="Times New Roman"/>
          <w:sz w:val="28"/>
          <w:szCs w:val="28"/>
        </w:rPr>
        <w:t xml:space="preserve"> заявление в десятидневный срок со дня его поступления с письменным разъяснением всех причин принятия данного решения;</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-при наличии основания (</w:t>
      </w:r>
      <w:proofErr w:type="spellStart"/>
      <w:r w:rsidRPr="007921D2">
        <w:rPr>
          <w:rFonts w:ascii="Times New Roman" w:hAnsi="Times New Roman" w:cs="Times New Roman"/>
          <w:sz w:val="28"/>
          <w:szCs w:val="28"/>
        </w:rPr>
        <w:t>ий</w:t>
      </w:r>
      <w:proofErr w:type="spellEnd"/>
      <w:r w:rsidRPr="007921D2">
        <w:rPr>
          <w:rFonts w:ascii="Times New Roman" w:hAnsi="Times New Roman" w:cs="Times New Roman"/>
          <w:sz w:val="28"/>
          <w:szCs w:val="28"/>
        </w:rPr>
        <w:t>), предусмотренного (</w:t>
      </w:r>
      <w:proofErr w:type="spellStart"/>
      <w:r w:rsidRPr="007921D2">
        <w:rPr>
          <w:rFonts w:ascii="Times New Roman" w:hAnsi="Times New Roman" w:cs="Times New Roman"/>
          <w:sz w:val="28"/>
          <w:szCs w:val="28"/>
        </w:rPr>
        <w:t>ых</w:t>
      </w:r>
      <w:proofErr w:type="spellEnd"/>
      <w:r w:rsidRPr="007921D2">
        <w:rPr>
          <w:rFonts w:ascii="Times New Roman" w:hAnsi="Times New Roman" w:cs="Times New Roman"/>
          <w:sz w:val="28"/>
          <w:szCs w:val="28"/>
        </w:rPr>
        <w:t xml:space="preserve">) пунктом 2.9 Административного регламента, осуществляет подготовку проекта письменного отказа в </w:t>
      </w:r>
      <w:r>
        <w:rPr>
          <w:rFonts w:ascii="Times New Roman" w:hAnsi="Times New Roman" w:cs="Times New Roman"/>
          <w:sz w:val="28"/>
          <w:szCs w:val="28"/>
        </w:rPr>
        <w:t>предоставлении муниципальной услуги</w:t>
      </w:r>
      <w:r w:rsidRPr="007921D2">
        <w:rPr>
          <w:rFonts w:ascii="Times New Roman" w:hAnsi="Times New Roman" w:cs="Times New Roman"/>
          <w:sz w:val="28"/>
          <w:szCs w:val="28"/>
        </w:rPr>
        <w:t xml:space="preserve"> и передает его для подписания заместителю главы муниципального образования город-курорт Геленджик, курирующему вопросы экономического развития и имущественных отношений</w:t>
      </w:r>
      <w:r w:rsidR="0051763C">
        <w:rPr>
          <w:rFonts w:ascii="Times New Roman" w:hAnsi="Times New Roman" w:cs="Times New Roman"/>
          <w:sz w:val="28"/>
          <w:szCs w:val="28"/>
        </w:rPr>
        <w:t>,</w:t>
      </w:r>
      <w:r w:rsidRPr="007921D2">
        <w:rPr>
          <w:rFonts w:ascii="Times New Roman" w:hAnsi="Times New Roman" w:cs="Times New Roman"/>
          <w:sz w:val="28"/>
          <w:szCs w:val="28"/>
        </w:rPr>
        <w:t xml:space="preserve"> в целях последующей выдачи заявителю через МФЦ; </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 xml:space="preserve">-осуществляет формирование </w:t>
      </w:r>
      <w:r w:rsidRPr="007921D2">
        <w:rPr>
          <w:rFonts w:ascii="Times New Roman" w:hAnsi="Times New Roman" w:cs="Times New Roman"/>
          <w:bCs/>
          <w:sz w:val="28"/>
          <w:szCs w:val="28"/>
        </w:rPr>
        <w:t>и направление запросов в соответствующие органы в рамках межведомственного информационного взаимодействия о представлении</w:t>
      </w:r>
      <w:r w:rsidRPr="007921D2">
        <w:rPr>
          <w:rFonts w:ascii="Times New Roman" w:hAnsi="Times New Roman" w:cs="Times New Roman"/>
          <w:sz w:val="28"/>
          <w:szCs w:val="28"/>
        </w:rPr>
        <w:t xml:space="preserve"> документов и сведений, указанных в пункте 2.6 Административного регламента, если заявителем указанные документы не представлены самостоятельно;</w:t>
      </w:r>
    </w:p>
    <w:p w:rsidR="00E863C1" w:rsidRPr="007921D2" w:rsidRDefault="00E863C1" w:rsidP="001A17D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7921D2">
        <w:rPr>
          <w:rFonts w:ascii="Times New Roman" w:hAnsi="Times New Roman" w:cs="Times New Roman"/>
          <w:sz w:val="28"/>
          <w:szCs w:val="28"/>
        </w:rPr>
        <w:t xml:space="preserve">-подготавливает </w:t>
      </w:r>
      <w:r w:rsidRPr="007921D2">
        <w:rPr>
          <w:rFonts w:ascii="Times New Roman" w:hAnsi="Times New Roman" w:cs="Times New Roman"/>
          <w:bCs/>
          <w:sz w:val="28"/>
          <w:szCs w:val="28"/>
        </w:rPr>
        <w:t>запрос в управление архитектуры и градостроительства администрации муниципального образования горо</w:t>
      </w:r>
      <w:r>
        <w:rPr>
          <w:rFonts w:ascii="Times New Roman" w:hAnsi="Times New Roman" w:cs="Times New Roman"/>
          <w:bCs/>
          <w:sz w:val="28"/>
          <w:szCs w:val="28"/>
        </w:rPr>
        <w:t xml:space="preserve">д-курорт Геленджик </w:t>
      </w:r>
      <w:r w:rsidRPr="007921D2">
        <w:rPr>
          <w:rFonts w:ascii="Times New Roman" w:hAnsi="Times New Roman" w:cs="Times New Roman"/>
          <w:bCs/>
          <w:sz w:val="28"/>
          <w:szCs w:val="28"/>
        </w:rPr>
        <w:t>для получения технических условий подключения (технологического присоединения) объекта,</w:t>
      </w:r>
      <w:r w:rsidR="001225BC">
        <w:rPr>
          <w:rFonts w:ascii="Times New Roman" w:hAnsi="Times New Roman" w:cs="Times New Roman"/>
          <w:sz w:val="28"/>
          <w:szCs w:val="28"/>
        </w:rPr>
        <w:t xml:space="preserve"> в случае если</w:t>
      </w:r>
      <w:r w:rsidRPr="007921D2">
        <w:rPr>
          <w:rFonts w:ascii="Times New Roman" w:hAnsi="Times New Roman" w:cs="Times New Roman"/>
          <w:sz w:val="28"/>
          <w:szCs w:val="28"/>
        </w:rPr>
        <w:t xml:space="preserve"> в соответствии с </w:t>
      </w:r>
      <w:r w:rsidR="001225BC">
        <w:rPr>
          <w:rFonts w:ascii="Times New Roman" w:hAnsi="Times New Roman" w:cs="Times New Roman"/>
          <w:sz w:val="28"/>
          <w:szCs w:val="28"/>
        </w:rPr>
        <w:t xml:space="preserve">видом </w:t>
      </w:r>
      <w:r w:rsidRPr="007921D2">
        <w:rPr>
          <w:rFonts w:ascii="Times New Roman" w:hAnsi="Times New Roman" w:cs="Times New Roman"/>
          <w:sz w:val="28"/>
          <w:szCs w:val="28"/>
        </w:rPr>
        <w:t>разрешенн</w:t>
      </w:r>
      <w:r w:rsidR="001225BC">
        <w:rPr>
          <w:rFonts w:ascii="Times New Roman" w:hAnsi="Times New Roman" w:cs="Times New Roman"/>
          <w:sz w:val="28"/>
          <w:szCs w:val="28"/>
        </w:rPr>
        <w:t>ого</w:t>
      </w:r>
      <w:r w:rsidRPr="007921D2">
        <w:rPr>
          <w:rFonts w:ascii="Times New Roman" w:hAnsi="Times New Roman" w:cs="Times New Roman"/>
          <w:sz w:val="28"/>
          <w:szCs w:val="28"/>
        </w:rPr>
        <w:t xml:space="preserve"> </w:t>
      </w:r>
      <w:r w:rsidR="001225BC">
        <w:rPr>
          <w:rFonts w:ascii="Times New Roman" w:hAnsi="Times New Roman" w:cs="Times New Roman"/>
          <w:sz w:val="28"/>
          <w:szCs w:val="28"/>
        </w:rPr>
        <w:t>использования</w:t>
      </w:r>
      <w:r w:rsidRPr="007921D2">
        <w:rPr>
          <w:rFonts w:ascii="Times New Roman" w:hAnsi="Times New Roman" w:cs="Times New Roman"/>
          <w:sz w:val="28"/>
          <w:szCs w:val="28"/>
        </w:rPr>
        <w:t xml:space="preserve"> земельного участка предусматривается с</w:t>
      </w:r>
      <w:r w:rsidR="001225BC">
        <w:rPr>
          <w:rFonts w:ascii="Times New Roman" w:hAnsi="Times New Roman" w:cs="Times New Roman"/>
          <w:sz w:val="28"/>
          <w:szCs w:val="28"/>
        </w:rPr>
        <w:t>троительство зданий, сооружений.</w:t>
      </w:r>
    </w:p>
    <w:p w:rsidR="00E863C1" w:rsidRPr="007921D2" w:rsidRDefault="00E863C1" w:rsidP="001A17DD">
      <w:pPr>
        <w:widowControl w:val="0"/>
        <w:tabs>
          <w:tab w:val="left" w:pos="900"/>
        </w:tabs>
        <w:autoSpaceDE w:val="0"/>
        <w:autoSpaceDN w:val="0"/>
        <w:adjustRightInd w:val="0"/>
        <w:ind w:right="-1" w:firstLine="709"/>
        <w:jc w:val="both"/>
        <w:rPr>
          <w:sz w:val="28"/>
          <w:szCs w:val="28"/>
        </w:rPr>
      </w:pPr>
      <w:r w:rsidRPr="007921D2">
        <w:rPr>
          <w:sz w:val="28"/>
          <w:szCs w:val="28"/>
        </w:rPr>
        <w:t>Максимальный срок исполнения указанной административной  процедуры - 10 календарных дней.</w:t>
      </w:r>
    </w:p>
    <w:p w:rsidR="00E863C1" w:rsidRPr="007921D2" w:rsidRDefault="00E863C1" w:rsidP="001A17DD">
      <w:pPr>
        <w:widowControl w:val="0"/>
        <w:tabs>
          <w:tab w:val="left" w:pos="900"/>
        </w:tabs>
        <w:autoSpaceDE w:val="0"/>
        <w:autoSpaceDN w:val="0"/>
        <w:adjustRightInd w:val="0"/>
        <w:ind w:right="-1" w:firstLine="709"/>
        <w:jc w:val="both"/>
        <w:rPr>
          <w:sz w:val="28"/>
          <w:szCs w:val="28"/>
        </w:rPr>
      </w:pPr>
      <w:r w:rsidRPr="007921D2">
        <w:rPr>
          <w:sz w:val="28"/>
          <w:szCs w:val="28"/>
        </w:rPr>
        <w:t xml:space="preserve">Результатом административной процедуры является возврат </w:t>
      </w:r>
      <w:r w:rsidR="001225BC">
        <w:rPr>
          <w:sz w:val="28"/>
          <w:szCs w:val="28"/>
        </w:rPr>
        <w:t>заявления</w:t>
      </w:r>
      <w:r w:rsidRPr="007921D2">
        <w:rPr>
          <w:sz w:val="28"/>
          <w:szCs w:val="28"/>
        </w:rPr>
        <w:t xml:space="preserve"> либо подготовка и подписание письменного отказа</w:t>
      </w:r>
      <w:r>
        <w:rPr>
          <w:sz w:val="28"/>
          <w:szCs w:val="28"/>
        </w:rPr>
        <w:t xml:space="preserve"> в предоставлении муниципальной услуги</w:t>
      </w:r>
      <w:r w:rsidRPr="007921D2">
        <w:rPr>
          <w:sz w:val="28"/>
          <w:szCs w:val="28"/>
        </w:rPr>
        <w:t>, либо направление межведомственных запросов.</w:t>
      </w:r>
    </w:p>
    <w:p w:rsidR="00E863C1" w:rsidRDefault="00E863C1" w:rsidP="001A17DD">
      <w:pPr>
        <w:widowControl w:val="0"/>
        <w:ind w:right="-1" w:firstLine="709"/>
        <w:jc w:val="center"/>
        <w:rPr>
          <w:sz w:val="28"/>
          <w:szCs w:val="28"/>
        </w:rPr>
      </w:pPr>
    </w:p>
    <w:p w:rsidR="00E863C1" w:rsidRPr="00C2517E" w:rsidRDefault="00E863C1" w:rsidP="001A17DD">
      <w:pPr>
        <w:widowControl w:val="0"/>
        <w:autoSpaceDE w:val="0"/>
        <w:autoSpaceDN w:val="0"/>
        <w:adjustRightInd w:val="0"/>
        <w:jc w:val="center"/>
        <w:outlineLvl w:val="0"/>
        <w:rPr>
          <w:sz w:val="28"/>
          <w:szCs w:val="28"/>
        </w:rPr>
      </w:pPr>
      <w:r>
        <w:rPr>
          <w:sz w:val="28"/>
          <w:szCs w:val="28"/>
        </w:rPr>
        <w:lastRenderedPageBreak/>
        <w:t xml:space="preserve">3.3. </w:t>
      </w:r>
      <w:r w:rsidRPr="00C2517E">
        <w:rPr>
          <w:sz w:val="28"/>
          <w:szCs w:val="28"/>
        </w:rPr>
        <w:t>Получение технических условий подключения (технологического</w:t>
      </w:r>
    </w:p>
    <w:p w:rsidR="00E863C1" w:rsidRPr="00C2517E" w:rsidRDefault="00E863C1" w:rsidP="001A17DD">
      <w:pPr>
        <w:widowControl w:val="0"/>
        <w:autoSpaceDE w:val="0"/>
        <w:autoSpaceDN w:val="0"/>
        <w:adjustRightInd w:val="0"/>
        <w:jc w:val="center"/>
        <w:rPr>
          <w:sz w:val="28"/>
          <w:szCs w:val="28"/>
        </w:rPr>
      </w:pPr>
      <w:r w:rsidRPr="00C2517E">
        <w:rPr>
          <w:sz w:val="28"/>
          <w:szCs w:val="28"/>
        </w:rPr>
        <w:t>присоединения) объекта капитального строительства к сетям</w:t>
      </w:r>
    </w:p>
    <w:p w:rsidR="00E863C1" w:rsidRPr="00C2517E" w:rsidRDefault="00E863C1" w:rsidP="001A17DD">
      <w:pPr>
        <w:widowControl w:val="0"/>
        <w:autoSpaceDE w:val="0"/>
        <w:autoSpaceDN w:val="0"/>
        <w:adjustRightInd w:val="0"/>
        <w:jc w:val="center"/>
        <w:rPr>
          <w:sz w:val="28"/>
          <w:szCs w:val="28"/>
        </w:rPr>
      </w:pPr>
      <w:r w:rsidRPr="00C2517E">
        <w:rPr>
          <w:sz w:val="28"/>
          <w:szCs w:val="28"/>
        </w:rPr>
        <w:t>инж</w:t>
      </w:r>
      <w:r>
        <w:rPr>
          <w:sz w:val="28"/>
          <w:szCs w:val="28"/>
        </w:rPr>
        <w:t>енерно-технического обеспечения</w:t>
      </w:r>
    </w:p>
    <w:p w:rsidR="00E863C1" w:rsidRPr="00C2517E" w:rsidRDefault="00E863C1" w:rsidP="001A17DD">
      <w:pPr>
        <w:widowControl w:val="0"/>
        <w:autoSpaceDE w:val="0"/>
        <w:autoSpaceDN w:val="0"/>
        <w:adjustRightInd w:val="0"/>
        <w:jc w:val="center"/>
        <w:rPr>
          <w:sz w:val="28"/>
          <w:szCs w:val="28"/>
        </w:rPr>
      </w:pPr>
    </w:p>
    <w:p w:rsidR="00E863C1" w:rsidRPr="00C2517E" w:rsidRDefault="001225BC" w:rsidP="001A17DD">
      <w:pPr>
        <w:widowControl w:val="0"/>
        <w:autoSpaceDE w:val="0"/>
        <w:autoSpaceDN w:val="0"/>
        <w:adjustRightInd w:val="0"/>
        <w:ind w:firstLine="709"/>
        <w:jc w:val="both"/>
        <w:rPr>
          <w:sz w:val="28"/>
          <w:szCs w:val="28"/>
        </w:rPr>
      </w:pPr>
      <w:r>
        <w:rPr>
          <w:sz w:val="28"/>
          <w:szCs w:val="28"/>
        </w:rPr>
        <w:t>В случае если</w:t>
      </w:r>
      <w:r w:rsidR="00E863C1" w:rsidRPr="00C2517E">
        <w:rPr>
          <w:sz w:val="28"/>
          <w:szCs w:val="28"/>
        </w:rPr>
        <w:t xml:space="preserve"> в соответствии с</w:t>
      </w:r>
      <w:r>
        <w:rPr>
          <w:sz w:val="28"/>
          <w:szCs w:val="28"/>
        </w:rPr>
        <w:t xml:space="preserve"> видом разрешенного использования</w:t>
      </w:r>
      <w:r w:rsidR="00E863C1" w:rsidRPr="00C2517E">
        <w:rPr>
          <w:sz w:val="28"/>
          <w:szCs w:val="28"/>
        </w:rPr>
        <w:t xml:space="preserve"> земельного участка</w:t>
      </w:r>
      <w:r>
        <w:rPr>
          <w:sz w:val="28"/>
          <w:szCs w:val="28"/>
        </w:rPr>
        <w:t xml:space="preserve"> предусматривается строительство</w:t>
      </w:r>
      <w:r w:rsidR="00E863C1" w:rsidRPr="00C2517E">
        <w:rPr>
          <w:sz w:val="28"/>
          <w:szCs w:val="28"/>
        </w:rPr>
        <w:t xml:space="preserve"> зданий, сооружений, </w:t>
      </w:r>
      <w:r w:rsidR="00E863C1">
        <w:rPr>
          <w:sz w:val="28"/>
          <w:szCs w:val="28"/>
        </w:rPr>
        <w:t>запрос</w:t>
      </w:r>
      <w:r w:rsidR="00E863C1" w:rsidRPr="00C2517E">
        <w:rPr>
          <w:sz w:val="28"/>
          <w:szCs w:val="28"/>
        </w:rPr>
        <w:t xml:space="preserve"> направляется в управление архитектуры и градостроительства администрации муниципального образования город-курорт Геленджик</w:t>
      </w:r>
      <w:r w:rsidR="00E863C1">
        <w:rPr>
          <w:sz w:val="28"/>
          <w:szCs w:val="28"/>
        </w:rPr>
        <w:t xml:space="preserve"> </w:t>
      </w:r>
      <w:r w:rsidR="00E863C1" w:rsidRPr="00C2517E">
        <w:rPr>
          <w:sz w:val="28"/>
          <w:szCs w:val="28"/>
        </w:rPr>
        <w:t>для получения технических условий подключения (технологического присоединения) объекта капитального строительства к сетям инженерно-техническ</w:t>
      </w:r>
      <w:r w:rsidR="00E863C1">
        <w:rPr>
          <w:sz w:val="28"/>
          <w:szCs w:val="28"/>
        </w:rPr>
        <w:t>ого обеспечения.</w:t>
      </w:r>
    </w:p>
    <w:p w:rsidR="001225BC" w:rsidRDefault="00E863C1" w:rsidP="001A17DD">
      <w:pPr>
        <w:widowControl w:val="0"/>
        <w:autoSpaceDE w:val="0"/>
        <w:autoSpaceDN w:val="0"/>
        <w:adjustRightInd w:val="0"/>
        <w:ind w:firstLine="709"/>
        <w:jc w:val="both"/>
        <w:rPr>
          <w:sz w:val="28"/>
          <w:szCs w:val="28"/>
        </w:rPr>
      </w:pPr>
      <w:r>
        <w:rPr>
          <w:sz w:val="28"/>
          <w:szCs w:val="28"/>
        </w:rPr>
        <w:t>Р</w:t>
      </w:r>
      <w:r w:rsidRPr="00C2517E">
        <w:rPr>
          <w:sz w:val="28"/>
          <w:szCs w:val="28"/>
        </w:rPr>
        <w:t>езультатом административной процедуры является предоставление</w:t>
      </w:r>
      <w:r>
        <w:rPr>
          <w:sz w:val="28"/>
          <w:szCs w:val="28"/>
        </w:rPr>
        <w:t xml:space="preserve">  </w:t>
      </w:r>
      <w:r w:rsidRPr="00C2517E">
        <w:rPr>
          <w:sz w:val="28"/>
          <w:szCs w:val="28"/>
        </w:rPr>
        <w:t>управление</w:t>
      </w:r>
      <w:r>
        <w:rPr>
          <w:sz w:val="28"/>
          <w:szCs w:val="28"/>
        </w:rPr>
        <w:t>м</w:t>
      </w:r>
      <w:r w:rsidRPr="00C2517E">
        <w:rPr>
          <w:sz w:val="28"/>
          <w:szCs w:val="28"/>
        </w:rPr>
        <w:t xml:space="preserve"> архитектуры и градостроительства администрации муниципального образования город-курорт Геленджик</w:t>
      </w:r>
      <w:r>
        <w:rPr>
          <w:sz w:val="28"/>
          <w:szCs w:val="28"/>
        </w:rPr>
        <w:t xml:space="preserve"> </w:t>
      </w:r>
      <w:r w:rsidRPr="00C2517E">
        <w:rPr>
          <w:sz w:val="28"/>
          <w:szCs w:val="28"/>
        </w:rPr>
        <w:t xml:space="preserve">технических условий подключения (технологического присоединения) объекта капитального строительства к сетям инженерно-технического обеспечения, </w:t>
      </w:r>
    </w:p>
    <w:p w:rsidR="00E863C1" w:rsidRPr="00C2517E" w:rsidRDefault="001225BC" w:rsidP="001A17DD">
      <w:pPr>
        <w:widowControl w:val="0"/>
        <w:autoSpaceDE w:val="0"/>
        <w:autoSpaceDN w:val="0"/>
        <w:adjustRightInd w:val="0"/>
        <w:ind w:firstLine="709"/>
        <w:jc w:val="both"/>
        <w:rPr>
          <w:sz w:val="28"/>
          <w:szCs w:val="28"/>
        </w:rPr>
      </w:pPr>
      <w:r>
        <w:rPr>
          <w:sz w:val="28"/>
          <w:szCs w:val="28"/>
        </w:rPr>
        <w:t xml:space="preserve">Срок выполнения </w:t>
      </w:r>
      <w:r w:rsidR="00E863C1" w:rsidRPr="00C2517E">
        <w:rPr>
          <w:sz w:val="28"/>
          <w:szCs w:val="28"/>
        </w:rPr>
        <w:t>административн</w:t>
      </w:r>
      <w:r w:rsidR="00E863C1">
        <w:rPr>
          <w:sz w:val="28"/>
          <w:szCs w:val="28"/>
        </w:rPr>
        <w:t>ой</w:t>
      </w:r>
      <w:r w:rsidR="00E863C1" w:rsidRPr="00C2517E">
        <w:rPr>
          <w:sz w:val="28"/>
          <w:szCs w:val="28"/>
        </w:rPr>
        <w:t xml:space="preserve"> процедур</w:t>
      </w:r>
      <w:r w:rsidR="00E863C1">
        <w:rPr>
          <w:sz w:val="28"/>
          <w:szCs w:val="28"/>
        </w:rPr>
        <w:t>ы</w:t>
      </w:r>
      <w:r w:rsidR="00E863C1" w:rsidRPr="00C2517E">
        <w:rPr>
          <w:sz w:val="28"/>
          <w:szCs w:val="28"/>
        </w:rPr>
        <w:t xml:space="preserve"> не должен превышать </w:t>
      </w:r>
      <w:r>
        <w:rPr>
          <w:sz w:val="28"/>
          <w:szCs w:val="28"/>
        </w:rPr>
        <w:t xml:space="preserve">  </w:t>
      </w:r>
      <w:r w:rsidR="00E863C1" w:rsidRPr="00C2517E">
        <w:rPr>
          <w:sz w:val="28"/>
          <w:szCs w:val="28"/>
        </w:rPr>
        <w:t xml:space="preserve">31 </w:t>
      </w:r>
      <w:r>
        <w:rPr>
          <w:sz w:val="28"/>
          <w:szCs w:val="28"/>
        </w:rPr>
        <w:t xml:space="preserve">календарный </w:t>
      </w:r>
      <w:r w:rsidR="00E863C1" w:rsidRPr="00C2517E">
        <w:rPr>
          <w:sz w:val="28"/>
          <w:szCs w:val="28"/>
        </w:rPr>
        <w:t>день.</w:t>
      </w:r>
    </w:p>
    <w:p w:rsidR="00E863C1" w:rsidRDefault="00E863C1" w:rsidP="001A17DD">
      <w:pPr>
        <w:widowControl w:val="0"/>
        <w:ind w:right="-1" w:firstLine="709"/>
        <w:jc w:val="center"/>
        <w:rPr>
          <w:sz w:val="28"/>
          <w:szCs w:val="28"/>
        </w:rPr>
      </w:pPr>
    </w:p>
    <w:p w:rsidR="00E863C1" w:rsidRDefault="001225BC" w:rsidP="001A17DD">
      <w:pPr>
        <w:widowControl w:val="0"/>
        <w:ind w:right="-1" w:firstLine="709"/>
        <w:jc w:val="center"/>
        <w:rPr>
          <w:sz w:val="28"/>
          <w:szCs w:val="28"/>
        </w:rPr>
      </w:pPr>
      <w:r>
        <w:rPr>
          <w:sz w:val="28"/>
          <w:szCs w:val="28"/>
        </w:rPr>
        <w:t>3.4</w:t>
      </w:r>
      <w:r w:rsidR="00E863C1" w:rsidRPr="007921D2">
        <w:rPr>
          <w:sz w:val="28"/>
          <w:szCs w:val="28"/>
        </w:rPr>
        <w:t>. Подготовка ответа заявителю о принятом решении о проведении аукциона по продаже земельного участка или права аренды земельного участка либо подготовка мотивированного отказа заявителю в пред</w:t>
      </w:r>
      <w:r w:rsidR="00E863C1">
        <w:rPr>
          <w:sz w:val="28"/>
          <w:szCs w:val="28"/>
        </w:rPr>
        <w:t>оставлении муниципальной услуги</w:t>
      </w:r>
    </w:p>
    <w:p w:rsidR="00E863C1" w:rsidRPr="007921D2" w:rsidRDefault="00E863C1" w:rsidP="001A17DD">
      <w:pPr>
        <w:widowControl w:val="0"/>
        <w:ind w:right="-1" w:firstLine="709"/>
        <w:jc w:val="center"/>
        <w:rPr>
          <w:sz w:val="28"/>
          <w:szCs w:val="28"/>
        </w:rPr>
      </w:pP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Юридическим фактом, являющимся основанием для начала административной процедуры</w:t>
      </w:r>
      <w:r w:rsidR="001225BC">
        <w:rPr>
          <w:sz w:val="28"/>
          <w:szCs w:val="28"/>
        </w:rPr>
        <w:t>, служит</w:t>
      </w:r>
      <w:r w:rsidRPr="007921D2">
        <w:rPr>
          <w:sz w:val="28"/>
          <w:szCs w:val="28"/>
        </w:rPr>
        <w:t xml:space="preserve"> получение документов и информации по запросам, в том числе межведомственным, указанным в </w:t>
      </w:r>
      <w:hyperlink r:id="rId14" w:history="1">
        <w:r w:rsidRPr="007921D2">
          <w:rPr>
            <w:sz w:val="28"/>
            <w:szCs w:val="28"/>
          </w:rPr>
          <w:t>пункте 3.2</w:t>
        </w:r>
      </w:hyperlink>
      <w:r w:rsidRPr="007921D2">
        <w:rPr>
          <w:sz w:val="28"/>
          <w:szCs w:val="28"/>
        </w:rPr>
        <w:t xml:space="preserve"> </w:t>
      </w:r>
      <w:r w:rsidR="001225BC">
        <w:rPr>
          <w:sz w:val="28"/>
          <w:szCs w:val="28"/>
        </w:rPr>
        <w:t>А</w:t>
      </w:r>
      <w:r w:rsidRPr="007921D2">
        <w:rPr>
          <w:sz w:val="28"/>
          <w:szCs w:val="28"/>
        </w:rPr>
        <w:t xml:space="preserve">дминистративного регламента, а в случае если в соответствии с видом разрешенного использования земельного участка предусматривается строительство </w:t>
      </w:r>
      <w:r w:rsidR="001225BC">
        <w:rPr>
          <w:sz w:val="28"/>
          <w:szCs w:val="28"/>
        </w:rPr>
        <w:t>зданий, сооружений –</w:t>
      </w:r>
      <w:r w:rsidRPr="007921D2">
        <w:rPr>
          <w:sz w:val="28"/>
          <w:szCs w:val="28"/>
        </w:rPr>
        <w:t xml:space="preserve"> получение также технических условий подключения (технологического присоединения) объекта капитального строительства к сетям инженерно-технического обеспечения и градостроительного плана земельного участка, их рассмотрение и анализ.</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 xml:space="preserve">В случае выявления оснований для отказа в предоставлении муниципальной услуги, предусмотренных пунктом 2.9 </w:t>
      </w:r>
      <w:r w:rsidR="001225BC">
        <w:rPr>
          <w:sz w:val="28"/>
          <w:szCs w:val="28"/>
        </w:rPr>
        <w:t>А</w:t>
      </w:r>
      <w:r w:rsidRPr="007921D2">
        <w:rPr>
          <w:sz w:val="28"/>
          <w:szCs w:val="28"/>
        </w:rPr>
        <w:t>дминистративного регламента, Управление принимает решение об отказе в проведении аукциона по продаже земельного участка или права аренды земельного участка.</w:t>
      </w:r>
    </w:p>
    <w:p w:rsidR="00E863C1" w:rsidRPr="007921D2" w:rsidRDefault="001225BC" w:rsidP="001A17DD">
      <w:pPr>
        <w:widowControl w:val="0"/>
        <w:autoSpaceDE w:val="0"/>
        <w:autoSpaceDN w:val="0"/>
        <w:adjustRightInd w:val="0"/>
        <w:ind w:firstLine="709"/>
        <w:jc w:val="both"/>
        <w:rPr>
          <w:sz w:val="28"/>
          <w:szCs w:val="28"/>
        </w:rPr>
      </w:pPr>
      <w:r>
        <w:rPr>
          <w:sz w:val="28"/>
          <w:szCs w:val="28"/>
        </w:rPr>
        <w:t>Специалист Управления</w:t>
      </w:r>
      <w:r w:rsidR="00E863C1" w:rsidRPr="007921D2">
        <w:rPr>
          <w:sz w:val="28"/>
          <w:szCs w:val="28"/>
        </w:rPr>
        <w:t xml:space="preserve"> готовит мотивированное решение об отказе в предоставлении муниципальной услуги, подписывает его у </w:t>
      </w:r>
      <w:r w:rsidR="00E863C1">
        <w:rPr>
          <w:sz w:val="28"/>
          <w:szCs w:val="28"/>
        </w:rPr>
        <w:t>заместителя</w:t>
      </w:r>
      <w:r w:rsidR="00E863C1" w:rsidRPr="007921D2">
        <w:rPr>
          <w:sz w:val="28"/>
          <w:szCs w:val="28"/>
        </w:rPr>
        <w:t xml:space="preserve"> главы муниципального образования город-курорт Геленджик, курирующему вопросы экономического развития и имущественных отношений</w:t>
      </w:r>
      <w:r>
        <w:rPr>
          <w:sz w:val="28"/>
          <w:szCs w:val="28"/>
        </w:rPr>
        <w:t>,</w:t>
      </w:r>
      <w:r w:rsidR="00E863C1">
        <w:rPr>
          <w:sz w:val="28"/>
          <w:szCs w:val="28"/>
        </w:rPr>
        <w:t xml:space="preserve"> </w:t>
      </w:r>
      <w:r w:rsidR="00E863C1" w:rsidRPr="007921D2">
        <w:rPr>
          <w:sz w:val="28"/>
          <w:szCs w:val="28"/>
        </w:rPr>
        <w:t>и направляет указанное решение в МФЦ для выдачи заявителю. Выдача (направление) заявителю письма об отказе в предоставлении муниципальной услуги может осуществляться также Управлением.</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lastRenderedPageBreak/>
        <w:t xml:space="preserve">В случае отсутствия оснований для отказа в предоставлении муниципальной услуги </w:t>
      </w:r>
      <w:r w:rsidR="00C96DA9">
        <w:rPr>
          <w:sz w:val="28"/>
          <w:szCs w:val="28"/>
        </w:rPr>
        <w:t>специалист Управления</w:t>
      </w:r>
      <w:r w:rsidRPr="007921D2">
        <w:rPr>
          <w:sz w:val="28"/>
          <w:szCs w:val="28"/>
        </w:rPr>
        <w:t xml:space="preserve"> осуществляет подготовку проекта письма о принятии решения о проведении аукциона по продаже земельного участка или права аренды земельного участка, обеспечивает его подписание </w:t>
      </w:r>
      <w:r>
        <w:rPr>
          <w:sz w:val="28"/>
          <w:szCs w:val="28"/>
        </w:rPr>
        <w:t>заместителем</w:t>
      </w:r>
      <w:r w:rsidRPr="008D6C5A">
        <w:rPr>
          <w:sz w:val="28"/>
          <w:szCs w:val="28"/>
        </w:rPr>
        <w:t xml:space="preserve"> главы муниципального образования город-курорт Геленджик, курирующему вопросы экономического развития и имущественных отношений</w:t>
      </w:r>
      <w:r w:rsidRPr="007921D2">
        <w:rPr>
          <w:sz w:val="28"/>
          <w:szCs w:val="28"/>
        </w:rPr>
        <w:t>.</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Подписанный ответ заявителю передается в МФЦ.</w:t>
      </w:r>
    </w:p>
    <w:p w:rsidR="00E863C1" w:rsidRPr="007921D2" w:rsidRDefault="00E863C1" w:rsidP="001A17DD">
      <w:pPr>
        <w:widowControl w:val="0"/>
        <w:ind w:right="-1" w:firstLine="709"/>
        <w:jc w:val="both"/>
        <w:rPr>
          <w:sz w:val="28"/>
          <w:szCs w:val="28"/>
        </w:rPr>
      </w:pPr>
      <w:r w:rsidRPr="007921D2">
        <w:rPr>
          <w:sz w:val="28"/>
          <w:szCs w:val="28"/>
        </w:rPr>
        <w:t>Максимальный срок исполнения указанной административной  процедуры - 7 календарных дней.</w:t>
      </w:r>
    </w:p>
    <w:p w:rsidR="00E863C1" w:rsidRPr="007921D2" w:rsidRDefault="00E863C1" w:rsidP="001A17DD">
      <w:pPr>
        <w:widowControl w:val="0"/>
        <w:autoSpaceDE w:val="0"/>
        <w:autoSpaceDN w:val="0"/>
        <w:adjustRightInd w:val="0"/>
        <w:ind w:firstLine="709"/>
        <w:jc w:val="both"/>
        <w:rPr>
          <w:sz w:val="28"/>
          <w:szCs w:val="28"/>
        </w:rPr>
      </w:pPr>
      <w:r w:rsidRPr="007921D2">
        <w:rPr>
          <w:sz w:val="28"/>
          <w:szCs w:val="28"/>
        </w:rPr>
        <w:t>Результатом административной процедуры является передача</w:t>
      </w:r>
      <w:r w:rsidR="00C96DA9" w:rsidRPr="00C96DA9">
        <w:rPr>
          <w:sz w:val="28"/>
          <w:szCs w:val="28"/>
        </w:rPr>
        <w:t xml:space="preserve"> </w:t>
      </w:r>
      <w:r w:rsidR="00C96DA9" w:rsidRPr="007921D2">
        <w:rPr>
          <w:sz w:val="28"/>
          <w:szCs w:val="28"/>
        </w:rPr>
        <w:t>в МФЦ</w:t>
      </w:r>
      <w:r w:rsidRPr="007921D2">
        <w:rPr>
          <w:sz w:val="28"/>
          <w:szCs w:val="28"/>
        </w:rPr>
        <w:t xml:space="preserve"> подписанного ответа заявителю с информацией о принятии решения о проведении аукциона по продаже земельного участка или права аренды земельного участка или мотивированного отказа в предоставлении муниципальной услуги.</w:t>
      </w:r>
    </w:p>
    <w:p w:rsidR="00E863C1" w:rsidRPr="007921D2" w:rsidRDefault="00E863C1" w:rsidP="001A17DD">
      <w:pPr>
        <w:widowControl w:val="0"/>
        <w:ind w:right="-1" w:firstLine="709"/>
        <w:jc w:val="both"/>
        <w:rPr>
          <w:sz w:val="28"/>
          <w:szCs w:val="28"/>
        </w:rPr>
      </w:pPr>
    </w:p>
    <w:p w:rsidR="00E863C1" w:rsidRPr="007921D2" w:rsidRDefault="00E863C1" w:rsidP="001A17DD">
      <w:pPr>
        <w:widowControl w:val="0"/>
        <w:ind w:right="-1" w:firstLine="709"/>
        <w:jc w:val="center"/>
        <w:rPr>
          <w:sz w:val="28"/>
          <w:szCs w:val="28"/>
        </w:rPr>
      </w:pPr>
      <w:r w:rsidRPr="007921D2">
        <w:rPr>
          <w:sz w:val="28"/>
          <w:szCs w:val="28"/>
        </w:rPr>
        <w:t>3.5. Передача курьером из Управления в МФЦ документа (</w:t>
      </w:r>
      <w:proofErr w:type="spellStart"/>
      <w:r w:rsidRPr="007921D2">
        <w:rPr>
          <w:sz w:val="28"/>
          <w:szCs w:val="28"/>
        </w:rPr>
        <w:t>ов</w:t>
      </w:r>
      <w:proofErr w:type="spellEnd"/>
      <w:r w:rsidRPr="007921D2">
        <w:rPr>
          <w:sz w:val="28"/>
          <w:szCs w:val="28"/>
        </w:rPr>
        <w:t xml:space="preserve">), </w:t>
      </w:r>
    </w:p>
    <w:p w:rsidR="00E863C1" w:rsidRPr="007921D2" w:rsidRDefault="00E863C1" w:rsidP="001A17DD">
      <w:pPr>
        <w:widowControl w:val="0"/>
        <w:ind w:right="-1" w:firstLine="709"/>
        <w:jc w:val="center"/>
        <w:rPr>
          <w:sz w:val="28"/>
          <w:szCs w:val="28"/>
        </w:rPr>
      </w:pPr>
      <w:r w:rsidRPr="007921D2">
        <w:rPr>
          <w:sz w:val="28"/>
          <w:szCs w:val="28"/>
        </w:rPr>
        <w:t>являющегося (</w:t>
      </w:r>
      <w:proofErr w:type="spellStart"/>
      <w:r w:rsidRPr="007921D2">
        <w:rPr>
          <w:sz w:val="28"/>
          <w:szCs w:val="28"/>
        </w:rPr>
        <w:t>ихся</w:t>
      </w:r>
      <w:proofErr w:type="spellEnd"/>
      <w:r w:rsidRPr="007921D2">
        <w:rPr>
          <w:sz w:val="28"/>
          <w:szCs w:val="28"/>
        </w:rPr>
        <w:t xml:space="preserve">) результатом предоставления муниципальной </w:t>
      </w:r>
    </w:p>
    <w:p w:rsidR="00E863C1" w:rsidRPr="007921D2" w:rsidRDefault="00E863C1" w:rsidP="001A17DD">
      <w:pPr>
        <w:widowControl w:val="0"/>
        <w:ind w:right="-1" w:firstLine="709"/>
        <w:jc w:val="center"/>
        <w:rPr>
          <w:sz w:val="28"/>
          <w:szCs w:val="28"/>
        </w:rPr>
      </w:pPr>
      <w:r w:rsidRPr="007921D2">
        <w:rPr>
          <w:sz w:val="28"/>
          <w:szCs w:val="28"/>
        </w:rPr>
        <w:t xml:space="preserve">услуги, и выдача (направление) его (их) заявителю </w:t>
      </w:r>
    </w:p>
    <w:p w:rsidR="00E863C1" w:rsidRPr="007921D2" w:rsidRDefault="00E863C1" w:rsidP="001A17DD">
      <w:pPr>
        <w:widowControl w:val="0"/>
        <w:ind w:right="-1" w:firstLine="709"/>
        <w:jc w:val="center"/>
        <w:rPr>
          <w:sz w:val="28"/>
          <w:szCs w:val="28"/>
        </w:rPr>
      </w:pP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Юридическим фактом, являющимся основанием для начала административной процедуры, служит передача</w:t>
      </w:r>
      <w:r w:rsidRPr="007921D2">
        <w:rPr>
          <w:bCs/>
          <w:sz w:val="28"/>
          <w:szCs w:val="28"/>
        </w:rPr>
        <w:t xml:space="preserve"> в МФЦ</w:t>
      </w:r>
      <w:r w:rsidRPr="007921D2">
        <w:rPr>
          <w:sz w:val="28"/>
          <w:szCs w:val="28"/>
        </w:rPr>
        <w:t xml:space="preserve"> ответа заявителю с информацией о принятии решения о проведении аукциона по продаже земельного участка или права аренды земельного участка или мотивированного отказа в предоставлении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Передача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результатом предоставления муниципальной услуги, из Управления в МФЦ осуществляется через курьера. Выдача курьеру в Управлении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xml:space="preserve">) результатом предоставления муниципальной услуги, осуществляется под </w:t>
      </w:r>
      <w:r w:rsidR="00453AC9">
        <w:rPr>
          <w:sz w:val="28"/>
          <w:szCs w:val="28"/>
        </w:rPr>
        <w:t>под</w:t>
      </w:r>
      <w:r w:rsidRPr="007921D2">
        <w:rPr>
          <w:sz w:val="28"/>
          <w:szCs w:val="28"/>
        </w:rPr>
        <w:t>пись с указанием даты получения им документа (</w:t>
      </w:r>
      <w:proofErr w:type="spellStart"/>
      <w:r w:rsidRPr="007921D2">
        <w:rPr>
          <w:sz w:val="28"/>
          <w:szCs w:val="28"/>
        </w:rPr>
        <w:t>ов</w:t>
      </w:r>
      <w:proofErr w:type="spellEnd"/>
      <w:r w:rsidRPr="007921D2">
        <w:rPr>
          <w:sz w:val="28"/>
          <w:szCs w:val="28"/>
        </w:rPr>
        <w:t>).</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bCs/>
          <w:sz w:val="28"/>
          <w:szCs w:val="28"/>
        </w:rPr>
        <w:t>Выдача (направление) заявителю документа (</w:t>
      </w:r>
      <w:proofErr w:type="spellStart"/>
      <w:r w:rsidRPr="007921D2">
        <w:rPr>
          <w:bCs/>
          <w:sz w:val="28"/>
          <w:szCs w:val="28"/>
        </w:rPr>
        <w:t>ов</w:t>
      </w:r>
      <w:proofErr w:type="spellEnd"/>
      <w:r w:rsidRPr="007921D2">
        <w:rPr>
          <w:bCs/>
          <w:sz w:val="28"/>
          <w:szCs w:val="28"/>
        </w:rPr>
        <w:t>), являющегося (</w:t>
      </w:r>
      <w:proofErr w:type="spellStart"/>
      <w:r w:rsidRPr="007921D2">
        <w:rPr>
          <w:bCs/>
          <w:sz w:val="28"/>
          <w:szCs w:val="28"/>
        </w:rPr>
        <w:t>ихся</w:t>
      </w:r>
      <w:proofErr w:type="spellEnd"/>
      <w:r w:rsidRPr="007921D2">
        <w:rPr>
          <w:bCs/>
          <w:sz w:val="28"/>
          <w:szCs w:val="28"/>
        </w:rPr>
        <w:t>) результатом предоставления муниципальной услуги, осуществляется специалистом МФЦ.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При выдаче документов заявителю специалист МФЦ: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проверяет документ, удостоверяющий личность заявителя либо его представителя;</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проверяет наличие у представителя заявителя документа, удостоверяющего его права (полномочия);</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lastRenderedPageBreak/>
        <w:t>кратко знакомит с содержанием выдаваемого документа;</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выдает документ, являющийся результатом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Заявитель подтверждает получение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результатом предоставления муниципальной услуги, проставлением даты, фамилии, инициалов и личной подписи в соответствующей графе расписки, которая хранится в МФЦ.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Специалист МФЦ вносит в электронную базу данных сведения о выдаче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результатом предоставления муниципальной услуги, с указанием фактической даты выдачи.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 случае указания заявителем на необходимость направления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результатом предоставления муниципальной услуги, почтой либо в элект</w:t>
      </w:r>
      <w:r w:rsidR="00453AC9">
        <w:rPr>
          <w:sz w:val="28"/>
          <w:szCs w:val="28"/>
        </w:rPr>
        <w:t>ронном виде</w:t>
      </w:r>
      <w:r w:rsidRPr="007921D2">
        <w:rPr>
          <w:sz w:val="28"/>
          <w:szCs w:val="28"/>
        </w:rPr>
        <w:t xml:space="preserve"> отправка указанного (</w:t>
      </w:r>
      <w:proofErr w:type="spellStart"/>
      <w:r w:rsidRPr="007921D2">
        <w:rPr>
          <w:sz w:val="28"/>
          <w:szCs w:val="28"/>
        </w:rPr>
        <w:t>ых</w:t>
      </w:r>
      <w:proofErr w:type="spellEnd"/>
      <w:r w:rsidRPr="007921D2">
        <w:rPr>
          <w:sz w:val="28"/>
          <w:szCs w:val="28"/>
        </w:rPr>
        <w:t>) документа (</w:t>
      </w:r>
      <w:proofErr w:type="spellStart"/>
      <w:r w:rsidRPr="007921D2">
        <w:rPr>
          <w:sz w:val="28"/>
          <w:szCs w:val="28"/>
        </w:rPr>
        <w:t>ов</w:t>
      </w:r>
      <w:proofErr w:type="spellEnd"/>
      <w:r w:rsidRPr="007921D2">
        <w:rPr>
          <w:sz w:val="28"/>
          <w:szCs w:val="28"/>
        </w:rPr>
        <w:t xml:space="preserve">) осуществляется соответствующим способом. </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Направление почтовым отправлением заявителю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результатом предоставления муниципальной услуги, осуществляется заказным письмом с уведомлением о вручении.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 xml:space="preserve">Максимальный срок выполнения указанной административной процедуры составляет 1 рабочий день. </w:t>
      </w:r>
    </w:p>
    <w:p w:rsidR="00E863C1" w:rsidRPr="007921D2" w:rsidRDefault="00E863C1" w:rsidP="001A17DD">
      <w:pPr>
        <w:widowControl w:val="0"/>
        <w:ind w:right="-1" w:firstLine="709"/>
        <w:jc w:val="both"/>
        <w:rPr>
          <w:sz w:val="28"/>
          <w:szCs w:val="28"/>
        </w:rPr>
      </w:pPr>
      <w:r w:rsidRPr="007921D2">
        <w:rPr>
          <w:sz w:val="28"/>
          <w:szCs w:val="28"/>
        </w:rPr>
        <w:t>Результатом административной процедуры является получение заявителем документа (</w:t>
      </w:r>
      <w:proofErr w:type="spellStart"/>
      <w:r w:rsidRPr="007921D2">
        <w:rPr>
          <w:sz w:val="28"/>
          <w:szCs w:val="28"/>
        </w:rPr>
        <w:t>ов</w:t>
      </w:r>
      <w:proofErr w:type="spellEnd"/>
      <w:r w:rsidRPr="007921D2">
        <w:rPr>
          <w:sz w:val="28"/>
          <w:szCs w:val="28"/>
        </w:rPr>
        <w:t>), являющегося (</w:t>
      </w:r>
      <w:proofErr w:type="spellStart"/>
      <w:r w:rsidRPr="007921D2">
        <w:rPr>
          <w:sz w:val="28"/>
          <w:szCs w:val="28"/>
        </w:rPr>
        <w:t>ихся</w:t>
      </w:r>
      <w:proofErr w:type="spellEnd"/>
      <w:r w:rsidRPr="007921D2">
        <w:rPr>
          <w:sz w:val="28"/>
          <w:szCs w:val="28"/>
        </w:rPr>
        <w:t>) результатом предоставления муниципальной услуги.</w:t>
      </w:r>
    </w:p>
    <w:p w:rsidR="00E863C1" w:rsidRPr="007921D2" w:rsidRDefault="00E863C1" w:rsidP="001A17DD">
      <w:pPr>
        <w:widowControl w:val="0"/>
        <w:tabs>
          <w:tab w:val="left" w:pos="900"/>
        </w:tabs>
        <w:ind w:right="-1" w:firstLine="709"/>
        <w:jc w:val="center"/>
        <w:rPr>
          <w:sz w:val="28"/>
          <w:szCs w:val="28"/>
        </w:rPr>
      </w:pPr>
    </w:p>
    <w:p w:rsidR="00E863C1" w:rsidRPr="007921D2" w:rsidRDefault="00E863C1" w:rsidP="001A17DD">
      <w:pPr>
        <w:widowControl w:val="0"/>
        <w:ind w:right="-1" w:firstLine="709"/>
        <w:jc w:val="center"/>
        <w:rPr>
          <w:sz w:val="28"/>
          <w:szCs w:val="28"/>
        </w:rPr>
      </w:pPr>
      <w:r w:rsidRPr="007921D2">
        <w:rPr>
          <w:sz w:val="28"/>
          <w:szCs w:val="28"/>
        </w:rPr>
        <w:t>4. Формы контроля за предоставлением муниципальной услуги</w:t>
      </w:r>
    </w:p>
    <w:p w:rsidR="00E863C1" w:rsidRPr="007921D2" w:rsidRDefault="00E863C1" w:rsidP="001A17DD">
      <w:pPr>
        <w:widowControl w:val="0"/>
        <w:ind w:right="-1" w:firstLine="709"/>
        <w:jc w:val="center"/>
        <w:rPr>
          <w:sz w:val="28"/>
          <w:szCs w:val="28"/>
        </w:rPr>
      </w:pPr>
    </w:p>
    <w:p w:rsidR="00E863C1" w:rsidRPr="007921D2" w:rsidRDefault="00E863C1" w:rsidP="001A17DD">
      <w:pPr>
        <w:pStyle w:val="af0"/>
        <w:widowControl w:val="0"/>
        <w:ind w:right="-1" w:firstLine="709"/>
        <w:jc w:val="both"/>
        <w:rPr>
          <w:sz w:val="28"/>
          <w:szCs w:val="28"/>
        </w:rPr>
      </w:pPr>
      <w:r w:rsidRPr="007921D2">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w:t>
      </w:r>
      <w:r>
        <w:rPr>
          <w:sz w:val="28"/>
          <w:szCs w:val="28"/>
        </w:rPr>
        <w:t>заместителем</w:t>
      </w:r>
      <w:r w:rsidRPr="008D6C5A">
        <w:rPr>
          <w:sz w:val="28"/>
          <w:szCs w:val="28"/>
        </w:rPr>
        <w:t xml:space="preserve"> главы муниципального образования город-курорт Геленджик, курирующему вопросы экономического развития и имущественных отношений</w:t>
      </w:r>
      <w:r w:rsidRPr="007921D2">
        <w:rPr>
          <w:sz w:val="28"/>
          <w:szCs w:val="28"/>
        </w:rPr>
        <w:t xml:space="preserve">, начальником Управления. </w:t>
      </w:r>
    </w:p>
    <w:p w:rsidR="00E863C1" w:rsidRPr="007921D2" w:rsidRDefault="00E863C1" w:rsidP="001A17DD">
      <w:pPr>
        <w:widowControl w:val="0"/>
        <w:autoSpaceDE w:val="0"/>
        <w:autoSpaceDN w:val="0"/>
        <w:adjustRightInd w:val="0"/>
        <w:ind w:right="-1" w:firstLine="709"/>
        <w:jc w:val="both"/>
        <w:rPr>
          <w:sz w:val="28"/>
          <w:szCs w:val="28"/>
        </w:rPr>
      </w:pPr>
      <w:r w:rsidRPr="007921D2">
        <w:rPr>
          <w:sz w:val="28"/>
          <w:szCs w:val="28"/>
        </w:rPr>
        <w:t>При выявлении нарушений при предоставлении муниципальной услуги или по</w:t>
      </w:r>
      <w:r>
        <w:rPr>
          <w:sz w:val="28"/>
          <w:szCs w:val="28"/>
        </w:rPr>
        <w:t xml:space="preserve"> конкретному обращению заместитель</w:t>
      </w:r>
      <w:r w:rsidRPr="007921D2">
        <w:rPr>
          <w:sz w:val="28"/>
          <w:szCs w:val="28"/>
        </w:rPr>
        <w:t xml:space="preserve"> главы муниципального образования город-курорт Геленджик, курирующ</w:t>
      </w:r>
      <w:r w:rsidR="00453AC9">
        <w:rPr>
          <w:sz w:val="28"/>
          <w:szCs w:val="28"/>
        </w:rPr>
        <w:t>ий</w:t>
      </w:r>
      <w:r w:rsidRPr="007921D2">
        <w:rPr>
          <w:sz w:val="28"/>
          <w:szCs w:val="28"/>
        </w:rPr>
        <w:t xml:space="preserve"> вопросы экономического развития и имущественных </w:t>
      </w:r>
      <w:r w:rsidR="00453AC9">
        <w:rPr>
          <w:sz w:val="28"/>
          <w:szCs w:val="28"/>
        </w:rPr>
        <w:t>отношений, начальник Управления</w:t>
      </w:r>
      <w:r w:rsidRPr="007921D2">
        <w:rPr>
          <w:sz w:val="28"/>
          <w:szCs w:val="28"/>
        </w:rPr>
        <w:t xml:space="preserve"> могут принять решение о проведении проверки полноты и качества предоставления муниципальной услуги.</w:t>
      </w:r>
    </w:p>
    <w:p w:rsidR="00E863C1" w:rsidRPr="007921D2" w:rsidRDefault="00E863C1" w:rsidP="001A17DD">
      <w:pPr>
        <w:pStyle w:val="af0"/>
        <w:widowControl w:val="0"/>
        <w:tabs>
          <w:tab w:val="left" w:pos="851"/>
        </w:tabs>
        <w:ind w:right="-1" w:firstLine="709"/>
        <w:jc w:val="both"/>
        <w:rPr>
          <w:sz w:val="28"/>
          <w:szCs w:val="28"/>
        </w:rPr>
      </w:pPr>
      <w:r w:rsidRPr="007921D2">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E863C1" w:rsidRPr="007921D2" w:rsidRDefault="00E863C1" w:rsidP="001A17DD">
      <w:pPr>
        <w:pStyle w:val="af0"/>
        <w:widowControl w:val="0"/>
        <w:tabs>
          <w:tab w:val="left" w:pos="851"/>
        </w:tabs>
        <w:ind w:right="-1" w:firstLine="709"/>
        <w:jc w:val="both"/>
        <w:rPr>
          <w:sz w:val="28"/>
          <w:szCs w:val="28"/>
        </w:rPr>
      </w:pPr>
      <w:r w:rsidRPr="007921D2">
        <w:rPr>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lastRenderedPageBreak/>
        <w:t>Контроль за предоставлением муниципальной услуги со стороны граждан, их объединений и организаций не предусмотрен.</w:t>
      </w:r>
    </w:p>
    <w:p w:rsidR="00E863C1" w:rsidRPr="007921D2" w:rsidRDefault="00E863C1" w:rsidP="001A17DD">
      <w:pPr>
        <w:widowControl w:val="0"/>
        <w:autoSpaceDE w:val="0"/>
        <w:autoSpaceDN w:val="0"/>
        <w:adjustRightInd w:val="0"/>
        <w:ind w:right="-1" w:firstLine="709"/>
        <w:jc w:val="both"/>
        <w:outlineLvl w:val="1"/>
        <w:rPr>
          <w:sz w:val="28"/>
          <w:szCs w:val="28"/>
        </w:rPr>
      </w:pPr>
    </w:p>
    <w:p w:rsidR="00E863C1" w:rsidRPr="007921D2" w:rsidRDefault="00E863C1" w:rsidP="001A17DD">
      <w:pPr>
        <w:pStyle w:val="a6"/>
        <w:widowControl w:val="0"/>
        <w:spacing w:before="0" w:after="0"/>
        <w:ind w:left="567" w:right="566" w:firstLine="709"/>
        <w:jc w:val="center"/>
        <w:rPr>
          <w:rStyle w:val="a7"/>
          <w:rFonts w:ascii="Times New Roman" w:hAnsi="Times New Roman" w:cs="Times New Roman"/>
          <w:b w:val="0"/>
          <w:color w:val="auto"/>
          <w:sz w:val="28"/>
          <w:szCs w:val="28"/>
        </w:rPr>
      </w:pPr>
      <w:r w:rsidRPr="007921D2">
        <w:rPr>
          <w:rStyle w:val="a7"/>
          <w:rFonts w:ascii="Times New Roman" w:hAnsi="Times New Roman" w:cs="Times New Roman"/>
          <w:b w:val="0"/>
          <w:color w:val="auto"/>
          <w:sz w:val="28"/>
          <w:szCs w:val="28"/>
        </w:rPr>
        <w:t xml:space="preserve">5. Досудебный (внесудебный) порядок обжалования решений и </w:t>
      </w:r>
    </w:p>
    <w:p w:rsidR="00E863C1" w:rsidRPr="007921D2" w:rsidRDefault="00E863C1" w:rsidP="001A17DD">
      <w:pPr>
        <w:pStyle w:val="a6"/>
        <w:widowControl w:val="0"/>
        <w:spacing w:before="0" w:after="0"/>
        <w:ind w:left="567" w:right="566" w:firstLine="709"/>
        <w:jc w:val="center"/>
        <w:rPr>
          <w:rStyle w:val="a7"/>
          <w:rFonts w:ascii="Times New Roman" w:hAnsi="Times New Roman" w:cs="Times New Roman"/>
          <w:b w:val="0"/>
          <w:color w:val="auto"/>
          <w:sz w:val="28"/>
          <w:szCs w:val="28"/>
        </w:rPr>
      </w:pPr>
      <w:r w:rsidRPr="007921D2">
        <w:rPr>
          <w:rStyle w:val="a7"/>
          <w:rFonts w:ascii="Times New Roman" w:hAnsi="Times New Roman" w:cs="Times New Roman"/>
          <w:b w:val="0"/>
          <w:color w:val="auto"/>
          <w:sz w:val="28"/>
          <w:szCs w:val="28"/>
        </w:rPr>
        <w:t>действий (бездействия) органов, предоставляющих муниципальную услугу, а также должностных лиц и муниципальных служащих</w:t>
      </w:r>
    </w:p>
    <w:p w:rsidR="00E863C1" w:rsidRPr="007921D2" w:rsidRDefault="00E863C1" w:rsidP="001A17DD">
      <w:pPr>
        <w:pStyle w:val="a6"/>
        <w:widowControl w:val="0"/>
        <w:spacing w:before="0" w:after="0"/>
        <w:ind w:right="-1" w:firstLine="709"/>
        <w:jc w:val="center"/>
        <w:rPr>
          <w:rStyle w:val="a7"/>
          <w:rFonts w:ascii="Times New Roman" w:hAnsi="Times New Roman" w:cs="Times New Roman"/>
          <w:color w:val="auto"/>
          <w:sz w:val="28"/>
          <w:szCs w:val="28"/>
        </w:rPr>
      </w:pPr>
    </w:p>
    <w:p w:rsidR="00E863C1" w:rsidRPr="007921D2" w:rsidRDefault="00E863C1" w:rsidP="001A17DD">
      <w:pPr>
        <w:pStyle w:val="af0"/>
        <w:widowControl w:val="0"/>
        <w:ind w:right="-1" w:firstLine="709"/>
        <w:jc w:val="both"/>
        <w:rPr>
          <w:sz w:val="28"/>
          <w:szCs w:val="28"/>
        </w:rPr>
      </w:pPr>
      <w:r w:rsidRPr="007921D2">
        <w:rPr>
          <w:sz w:val="28"/>
          <w:szCs w:val="28"/>
        </w:rPr>
        <w:t>Заявитель имеет право на обжалование решений и действий (бездействия) органов, предоставляющих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-во внесудебном порядке (далее - досудебное (внесудебное) обжалование);</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 судебном порядке.</w:t>
      </w:r>
    </w:p>
    <w:p w:rsidR="00E863C1" w:rsidRPr="007921D2" w:rsidRDefault="00E863C1" w:rsidP="001A17DD">
      <w:pPr>
        <w:widowControl w:val="0"/>
        <w:autoSpaceDE w:val="0"/>
        <w:autoSpaceDN w:val="0"/>
        <w:adjustRightInd w:val="0"/>
        <w:ind w:right="-1" w:firstLine="709"/>
        <w:jc w:val="both"/>
        <w:outlineLvl w:val="1"/>
        <w:rPr>
          <w:rFonts w:ascii="Calibri" w:hAnsi="Calibri" w:cs="Calibri"/>
        </w:rPr>
      </w:pPr>
      <w:r w:rsidRPr="007921D2">
        <w:rPr>
          <w:sz w:val="28"/>
          <w:szCs w:val="28"/>
        </w:rPr>
        <w:t>Предметом досудебного (внесудебного) обжалования являются:</w:t>
      </w:r>
      <w:r w:rsidRPr="007921D2">
        <w:rPr>
          <w:rFonts w:ascii="Calibri" w:hAnsi="Calibri" w:cs="Calibri"/>
        </w:rPr>
        <w:t xml:space="preserve"> </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1) нарушение срока регистрации заявления о предоставлении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2) нарушение срока предоставления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3) требование у заявителя документов, не предусмотренных Административным регламентом;</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 xml:space="preserve">4) отказ в приеме документов у заявителя, если основания для отказа не предусмотрены Административным регламентом; </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 xml:space="preserve">5) отказ в предоставлении муниципальной услуги, если основания </w:t>
      </w:r>
      <w:r w:rsidR="00453AC9">
        <w:rPr>
          <w:sz w:val="28"/>
          <w:szCs w:val="28"/>
        </w:rPr>
        <w:t xml:space="preserve">для </w:t>
      </w:r>
      <w:r w:rsidRPr="007921D2">
        <w:rPr>
          <w:sz w:val="28"/>
          <w:szCs w:val="28"/>
        </w:rPr>
        <w:t>отказа не предусмотрены законодательством, Административным регламентом;</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6) требование с заявителя платы за предоставление муниципальной услуги;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E863C1" w:rsidRPr="007921D2" w:rsidRDefault="00E863C1" w:rsidP="001A17DD">
      <w:pPr>
        <w:widowControl w:val="0"/>
        <w:autoSpaceDE w:val="0"/>
        <w:autoSpaceDN w:val="0"/>
        <w:adjustRightInd w:val="0"/>
        <w:ind w:right="-1" w:firstLine="709"/>
        <w:jc w:val="both"/>
        <w:outlineLvl w:val="1"/>
        <w:rPr>
          <w:rFonts w:cs="Calibri"/>
          <w:sz w:val="28"/>
          <w:szCs w:val="28"/>
        </w:rPr>
      </w:pPr>
      <w:r w:rsidRPr="007921D2">
        <w:rPr>
          <w:rFonts w:cs="Calibri"/>
          <w:sz w:val="28"/>
          <w:szCs w:val="28"/>
        </w:rPr>
        <w:t xml:space="preserve">Жалоба подается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 </w:t>
      </w:r>
    </w:p>
    <w:p w:rsidR="00E863C1" w:rsidRPr="007921D2" w:rsidRDefault="00E863C1" w:rsidP="001A17DD">
      <w:pPr>
        <w:pStyle w:val="2"/>
        <w:widowControl w:val="0"/>
        <w:ind w:left="0" w:right="-1" w:firstLine="709"/>
        <w:jc w:val="both"/>
        <w:rPr>
          <w:sz w:val="28"/>
          <w:szCs w:val="28"/>
        </w:rPr>
      </w:pPr>
      <w:r w:rsidRPr="007921D2">
        <w:rPr>
          <w:sz w:val="28"/>
          <w:szCs w:val="28"/>
        </w:rPr>
        <w:t>Ответ на жалобу не дается в случае:</w:t>
      </w:r>
    </w:p>
    <w:p w:rsidR="00E863C1" w:rsidRPr="007921D2" w:rsidRDefault="00E863C1" w:rsidP="001A17DD">
      <w:pPr>
        <w:pStyle w:val="2"/>
        <w:widowControl w:val="0"/>
        <w:ind w:left="0" w:right="-1" w:firstLine="709"/>
        <w:jc w:val="both"/>
        <w:rPr>
          <w:sz w:val="28"/>
          <w:szCs w:val="28"/>
        </w:rPr>
      </w:pPr>
      <w:r w:rsidRPr="007921D2">
        <w:rPr>
          <w:sz w:val="28"/>
          <w:szCs w:val="28"/>
        </w:rPr>
        <w:t>-отсутствия фамилии заявителя или почтового адреса, по которому должен быть направлен ответ;</w:t>
      </w:r>
    </w:p>
    <w:p w:rsidR="00E863C1" w:rsidRPr="007921D2" w:rsidRDefault="00E863C1" w:rsidP="001A17DD">
      <w:pPr>
        <w:pStyle w:val="2"/>
        <w:widowControl w:val="0"/>
        <w:ind w:left="0" w:right="-1" w:firstLine="709"/>
        <w:jc w:val="both"/>
        <w:rPr>
          <w:sz w:val="28"/>
          <w:szCs w:val="28"/>
        </w:rPr>
      </w:pPr>
      <w:r w:rsidRPr="007921D2">
        <w:rPr>
          <w:sz w:val="28"/>
          <w:szCs w:val="28"/>
        </w:rPr>
        <w:t>-если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863C1" w:rsidRPr="007921D2" w:rsidRDefault="00E863C1" w:rsidP="001A17DD">
      <w:pPr>
        <w:pStyle w:val="2"/>
        <w:widowControl w:val="0"/>
        <w:ind w:left="0" w:right="-1" w:firstLine="709"/>
        <w:jc w:val="both"/>
        <w:rPr>
          <w:sz w:val="28"/>
          <w:szCs w:val="28"/>
        </w:rPr>
      </w:pPr>
      <w:r w:rsidRPr="007921D2">
        <w:rPr>
          <w:sz w:val="28"/>
          <w:szCs w:val="28"/>
        </w:rPr>
        <w:t>Жалоба может быть оставлена без ответа в случае:</w:t>
      </w:r>
    </w:p>
    <w:p w:rsidR="00E863C1" w:rsidRPr="007921D2" w:rsidRDefault="00E863C1" w:rsidP="001A17DD">
      <w:pPr>
        <w:pStyle w:val="2"/>
        <w:widowControl w:val="0"/>
        <w:ind w:left="0" w:right="-1" w:firstLine="709"/>
        <w:jc w:val="both"/>
        <w:rPr>
          <w:sz w:val="28"/>
          <w:szCs w:val="28"/>
        </w:rPr>
      </w:pPr>
      <w:r w:rsidRPr="007921D2">
        <w:rPr>
          <w:sz w:val="28"/>
          <w:szCs w:val="28"/>
        </w:rPr>
        <w:lastRenderedPageBreak/>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E863C1" w:rsidRPr="007921D2" w:rsidRDefault="00E863C1" w:rsidP="001A17DD">
      <w:pPr>
        <w:pStyle w:val="2"/>
        <w:widowControl w:val="0"/>
        <w:ind w:left="0" w:right="-1" w:firstLine="709"/>
        <w:jc w:val="both"/>
        <w:rPr>
          <w:sz w:val="28"/>
          <w:szCs w:val="28"/>
        </w:rPr>
      </w:pPr>
      <w:r w:rsidRPr="007921D2">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E863C1" w:rsidRPr="007921D2" w:rsidRDefault="00453AC9" w:rsidP="001A17DD">
      <w:pPr>
        <w:pStyle w:val="2"/>
        <w:widowControl w:val="0"/>
        <w:ind w:left="0" w:right="-1" w:firstLine="709"/>
        <w:jc w:val="both"/>
        <w:rPr>
          <w:sz w:val="28"/>
          <w:szCs w:val="28"/>
        </w:rPr>
      </w:pPr>
      <w:r>
        <w:rPr>
          <w:sz w:val="28"/>
          <w:szCs w:val="28"/>
        </w:rPr>
        <w:t>В случае</w:t>
      </w:r>
      <w:r w:rsidR="00E863C1" w:rsidRPr="007921D2">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Жалоба должна содержать:</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решения и действия (бездействие) которых обжалуются;</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-фамилию, имя, отчество (последнее - при наличии), сведения о месте жительства заявителя, а также номер (номера) контактного (</w:t>
      </w:r>
      <w:proofErr w:type="spellStart"/>
      <w:r w:rsidRPr="007921D2">
        <w:rPr>
          <w:sz w:val="28"/>
          <w:szCs w:val="28"/>
        </w:rPr>
        <w:t>ых</w:t>
      </w:r>
      <w:proofErr w:type="spellEnd"/>
      <w:r w:rsidRPr="007921D2">
        <w:rPr>
          <w:sz w:val="28"/>
          <w:szCs w:val="28"/>
        </w:rPr>
        <w:t>) телефона (</w:t>
      </w:r>
      <w:proofErr w:type="spellStart"/>
      <w:r w:rsidRPr="007921D2">
        <w:rPr>
          <w:sz w:val="28"/>
          <w:szCs w:val="28"/>
        </w:rPr>
        <w:t>ов</w:t>
      </w:r>
      <w:proofErr w:type="spellEnd"/>
      <w:r w:rsidRPr="007921D2">
        <w:rPr>
          <w:sz w:val="28"/>
          <w:szCs w:val="28"/>
        </w:rPr>
        <w:t>), адрес (адреса) электронной почты (при наличии) и почтовый адрес, по которым должен быть направлен ответ заявителю;</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Заявителем могут быть представлены документы (при наличии), подтверждающие доводы заявителя, либо их копии.</w:t>
      </w:r>
    </w:p>
    <w:p w:rsidR="00E863C1" w:rsidRPr="007921D2" w:rsidRDefault="00E863C1" w:rsidP="001A17DD">
      <w:pPr>
        <w:widowControl w:val="0"/>
        <w:autoSpaceDE w:val="0"/>
        <w:autoSpaceDN w:val="0"/>
        <w:adjustRightInd w:val="0"/>
        <w:ind w:right="-1" w:firstLine="709"/>
        <w:jc w:val="both"/>
        <w:outlineLvl w:val="1"/>
        <w:rPr>
          <w:rFonts w:cs="Calibri"/>
          <w:sz w:val="28"/>
          <w:szCs w:val="28"/>
        </w:rPr>
      </w:pPr>
      <w:r w:rsidRPr="007921D2">
        <w:rPr>
          <w:rFonts w:cs="Calibri"/>
          <w:sz w:val="28"/>
          <w:szCs w:val="28"/>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863C1" w:rsidRPr="007921D2" w:rsidRDefault="00E863C1" w:rsidP="001A17DD">
      <w:pPr>
        <w:widowControl w:val="0"/>
        <w:autoSpaceDE w:val="0"/>
        <w:autoSpaceDN w:val="0"/>
        <w:adjustRightInd w:val="0"/>
        <w:ind w:right="-1" w:firstLine="709"/>
        <w:jc w:val="both"/>
        <w:outlineLvl w:val="1"/>
        <w:rPr>
          <w:rFonts w:cs="Calibri"/>
          <w:sz w:val="28"/>
          <w:szCs w:val="28"/>
        </w:rPr>
      </w:pPr>
      <w:r w:rsidRPr="007921D2">
        <w:rPr>
          <w:rFonts w:cs="Calibri"/>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E863C1" w:rsidRPr="007921D2" w:rsidRDefault="00E863C1" w:rsidP="001A17DD">
      <w:pPr>
        <w:widowControl w:val="0"/>
        <w:autoSpaceDE w:val="0"/>
        <w:autoSpaceDN w:val="0"/>
        <w:adjustRightInd w:val="0"/>
        <w:ind w:right="-1" w:firstLine="709"/>
        <w:jc w:val="both"/>
        <w:outlineLvl w:val="1"/>
        <w:rPr>
          <w:rFonts w:cs="Calibri"/>
          <w:sz w:val="28"/>
          <w:szCs w:val="28"/>
        </w:rPr>
      </w:pPr>
      <w:r w:rsidRPr="007921D2">
        <w:rPr>
          <w:rFonts w:cs="Calibri"/>
          <w:sz w:val="28"/>
          <w:szCs w:val="28"/>
        </w:rPr>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7921D2">
        <w:rPr>
          <w:rFonts w:cs="Calibri"/>
          <w:sz w:val="28"/>
          <w:szCs w:val="28"/>
        </w:rPr>
        <w:lastRenderedPageBreak/>
        <w:t>не предусмотрено Административным регламентом, а также в иных формах;</w:t>
      </w:r>
    </w:p>
    <w:p w:rsidR="00E863C1" w:rsidRPr="007921D2" w:rsidRDefault="00E863C1" w:rsidP="001A17DD">
      <w:pPr>
        <w:widowControl w:val="0"/>
        <w:autoSpaceDE w:val="0"/>
        <w:autoSpaceDN w:val="0"/>
        <w:adjustRightInd w:val="0"/>
        <w:ind w:right="-1" w:firstLine="709"/>
        <w:jc w:val="both"/>
        <w:outlineLvl w:val="1"/>
        <w:rPr>
          <w:rFonts w:cs="Calibri"/>
          <w:sz w:val="28"/>
          <w:szCs w:val="28"/>
        </w:rPr>
      </w:pPr>
      <w:r w:rsidRPr="007921D2">
        <w:rPr>
          <w:rFonts w:cs="Calibri"/>
          <w:sz w:val="28"/>
          <w:szCs w:val="28"/>
        </w:rPr>
        <w:t>-отказать в удовлетворении жалобы.</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rFonts w:cs="Calibri"/>
          <w:sz w:val="28"/>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921D2">
        <w:rPr>
          <w:sz w:val="28"/>
          <w:szCs w:val="28"/>
        </w:rPr>
        <w:t>.</w:t>
      </w:r>
    </w:p>
    <w:p w:rsidR="00E863C1" w:rsidRPr="007921D2" w:rsidRDefault="00E863C1" w:rsidP="001A17DD">
      <w:pPr>
        <w:widowControl w:val="0"/>
        <w:autoSpaceDE w:val="0"/>
        <w:autoSpaceDN w:val="0"/>
        <w:adjustRightInd w:val="0"/>
        <w:ind w:right="-1" w:firstLine="709"/>
        <w:jc w:val="both"/>
        <w:outlineLvl w:val="1"/>
        <w:rPr>
          <w:bCs/>
          <w:sz w:val="28"/>
          <w:szCs w:val="28"/>
        </w:rPr>
      </w:pPr>
      <w:r w:rsidRPr="007921D2">
        <w:rPr>
          <w:bCs/>
          <w:sz w:val="28"/>
          <w:szCs w:val="28"/>
        </w:rPr>
        <w:t xml:space="preserve">Заявитель вправе обжаловать решения, принятые в ходе предоставления муниципальной услуги, действия (бездействие) </w:t>
      </w:r>
      <w:r w:rsidRPr="007921D2">
        <w:rPr>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w:t>
      </w:r>
      <w:r w:rsidRPr="007921D2">
        <w:rPr>
          <w:bCs/>
          <w:sz w:val="28"/>
          <w:szCs w:val="28"/>
        </w:rPr>
        <w:t>,      а также решение, являющееся результатом предоставления муниципальной услуги, в судебном порядке в соответствии с законодательством Российской Федерации.</w:t>
      </w:r>
    </w:p>
    <w:p w:rsidR="00E863C1" w:rsidRPr="007921D2" w:rsidRDefault="00E863C1" w:rsidP="001A17DD">
      <w:pPr>
        <w:widowControl w:val="0"/>
        <w:autoSpaceDE w:val="0"/>
        <w:autoSpaceDN w:val="0"/>
        <w:adjustRightInd w:val="0"/>
        <w:ind w:right="-1" w:firstLine="709"/>
        <w:jc w:val="both"/>
        <w:outlineLvl w:val="1"/>
        <w:rPr>
          <w:sz w:val="28"/>
          <w:szCs w:val="28"/>
        </w:rPr>
      </w:pPr>
      <w:r w:rsidRPr="007921D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3C1" w:rsidRPr="007921D2" w:rsidRDefault="00E863C1" w:rsidP="001A17DD">
      <w:pPr>
        <w:pStyle w:val="2"/>
        <w:widowControl w:val="0"/>
        <w:ind w:left="0" w:right="-1" w:firstLine="709"/>
        <w:jc w:val="both"/>
        <w:rPr>
          <w:spacing w:val="-4"/>
          <w:sz w:val="28"/>
          <w:szCs w:val="28"/>
        </w:rPr>
      </w:pPr>
    </w:p>
    <w:p w:rsidR="00E863C1" w:rsidRPr="007921D2" w:rsidRDefault="00E863C1" w:rsidP="001A17DD">
      <w:pPr>
        <w:pStyle w:val="2"/>
        <w:widowControl w:val="0"/>
        <w:ind w:left="0" w:right="-1" w:firstLine="709"/>
        <w:jc w:val="both"/>
        <w:rPr>
          <w:spacing w:val="-4"/>
          <w:sz w:val="28"/>
          <w:szCs w:val="28"/>
        </w:rPr>
      </w:pPr>
    </w:p>
    <w:p w:rsidR="00E863C1" w:rsidRPr="007921D2" w:rsidRDefault="00E863C1" w:rsidP="001A17DD">
      <w:pPr>
        <w:pStyle w:val="a6"/>
        <w:widowControl w:val="0"/>
        <w:spacing w:before="0" w:after="0"/>
        <w:ind w:right="-1" w:firstLine="709"/>
        <w:jc w:val="both"/>
        <w:rPr>
          <w:rFonts w:ascii="Times New Roman" w:hAnsi="Times New Roman" w:cs="Times New Roman"/>
          <w:color w:val="auto"/>
          <w:sz w:val="28"/>
          <w:szCs w:val="28"/>
        </w:rPr>
      </w:pPr>
    </w:p>
    <w:p w:rsidR="00E863C1" w:rsidRPr="007921D2" w:rsidRDefault="00E863C1" w:rsidP="001A17DD">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Начальник управления имущественных </w:t>
      </w:r>
    </w:p>
    <w:p w:rsidR="00E863C1" w:rsidRPr="007921D2" w:rsidRDefault="00E863C1" w:rsidP="001A17DD">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отношений администрации муниципального </w:t>
      </w:r>
    </w:p>
    <w:p w:rsidR="00E863C1" w:rsidRPr="007921D2" w:rsidRDefault="00E863C1" w:rsidP="001A17DD">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обр</w:t>
      </w:r>
      <w:r>
        <w:rPr>
          <w:rFonts w:ascii="Times New Roman" w:hAnsi="Times New Roman" w:cs="Times New Roman"/>
          <w:color w:val="auto"/>
          <w:sz w:val="28"/>
          <w:szCs w:val="28"/>
        </w:rPr>
        <w:t xml:space="preserve">азования город-курорт Геленджик                                            </w:t>
      </w:r>
      <w:r w:rsidRPr="007921D2">
        <w:rPr>
          <w:rFonts w:ascii="Times New Roman" w:hAnsi="Times New Roman" w:cs="Times New Roman"/>
          <w:color w:val="auto"/>
          <w:sz w:val="28"/>
          <w:szCs w:val="28"/>
        </w:rPr>
        <w:t>О.В. Китай-Гора</w:t>
      </w: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Default="00E863C1" w:rsidP="00E863C1">
      <w:pPr>
        <w:pStyle w:val="a6"/>
        <w:widowControl w:val="0"/>
        <w:spacing w:before="0" w:after="0"/>
        <w:ind w:right="-1"/>
        <w:jc w:val="both"/>
        <w:rPr>
          <w:rFonts w:ascii="Times New Roman" w:hAnsi="Times New Roman" w:cs="Times New Roman"/>
          <w:color w:val="auto"/>
          <w:sz w:val="28"/>
          <w:szCs w:val="28"/>
        </w:rPr>
        <w:sectPr w:rsidR="00E863C1" w:rsidSect="00D41D82">
          <w:pgSz w:w="11906" w:h="16838"/>
          <w:pgMar w:top="1134" w:right="567" w:bottom="1134" w:left="1701" w:header="709" w:footer="709" w:gutter="0"/>
          <w:pgNumType w:start="1"/>
          <w:cols w:space="708"/>
          <w:titlePg/>
          <w:docGrid w:linePitch="360"/>
        </w:sectPr>
      </w:pPr>
    </w:p>
    <w:p w:rsidR="00E863C1" w:rsidRPr="007921D2" w:rsidRDefault="00E863C1" w:rsidP="00E863C1">
      <w:pPr>
        <w:ind w:left="4536"/>
        <w:jc w:val="center"/>
        <w:rPr>
          <w:sz w:val="28"/>
          <w:szCs w:val="28"/>
        </w:rPr>
      </w:pPr>
      <w:r w:rsidRPr="007921D2">
        <w:rPr>
          <w:sz w:val="28"/>
          <w:szCs w:val="28"/>
        </w:rPr>
        <w:lastRenderedPageBreak/>
        <w:t>ПРИЛОЖЕНИЕ №1</w:t>
      </w:r>
    </w:p>
    <w:p w:rsidR="00E863C1" w:rsidRPr="007921D2" w:rsidRDefault="00E863C1" w:rsidP="00E863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536"/>
        <w:jc w:val="center"/>
        <w:outlineLvl w:val="0"/>
        <w:rPr>
          <w:rFonts w:ascii="Times New Roman" w:hAnsi="Times New Roman" w:cs="Times New Roman"/>
          <w:sz w:val="28"/>
          <w:szCs w:val="28"/>
        </w:rPr>
      </w:pPr>
      <w:r w:rsidRPr="007921D2">
        <w:rPr>
          <w:rFonts w:ascii="Times New Roman" w:hAnsi="Times New Roman" w:cs="Times New Roman"/>
          <w:sz w:val="28"/>
          <w:szCs w:val="28"/>
        </w:rPr>
        <w:t>к административному регламенту</w:t>
      </w:r>
    </w:p>
    <w:p w:rsidR="00E863C1" w:rsidRPr="007921D2" w:rsidRDefault="00E863C1" w:rsidP="00E863C1">
      <w:pPr>
        <w:widowControl w:val="0"/>
        <w:tabs>
          <w:tab w:val="left" w:pos="900"/>
        </w:tabs>
        <w:ind w:left="4536" w:right="-1"/>
        <w:jc w:val="center"/>
        <w:rPr>
          <w:sz w:val="28"/>
          <w:szCs w:val="28"/>
        </w:rPr>
      </w:pPr>
      <w:r w:rsidRPr="007921D2">
        <w:rPr>
          <w:sz w:val="28"/>
          <w:szCs w:val="28"/>
        </w:rPr>
        <w:t>по предоставлению администрацией муниципального образования             город-курорт Геленджик муниципальной услуги по проведению аукциона по продаже земельного участка, находящегося в муниципальной собственности</w:t>
      </w:r>
      <w:r w:rsidR="00453AC9">
        <w:rPr>
          <w:sz w:val="28"/>
          <w:szCs w:val="28"/>
        </w:rPr>
        <w:t>,</w:t>
      </w:r>
      <w:r w:rsidRPr="007921D2">
        <w:rPr>
          <w:sz w:val="28"/>
          <w:szCs w:val="28"/>
        </w:rPr>
        <w:t xml:space="preserve"> или права аренды земельного участка, находящегося в муниципальной собственности, по заявлениям заинтересованных лиц</w:t>
      </w:r>
    </w:p>
    <w:p w:rsidR="00E863C1" w:rsidRDefault="00E863C1" w:rsidP="00E863C1">
      <w:pPr>
        <w:widowControl w:val="0"/>
        <w:tabs>
          <w:tab w:val="left" w:pos="900"/>
        </w:tabs>
        <w:ind w:left="4536" w:right="-1"/>
        <w:jc w:val="center"/>
        <w:rPr>
          <w:sz w:val="28"/>
          <w:szCs w:val="28"/>
        </w:rPr>
      </w:pPr>
    </w:p>
    <w:p w:rsidR="00E863C1" w:rsidRPr="007921D2" w:rsidRDefault="00E863C1" w:rsidP="00E863C1">
      <w:pPr>
        <w:widowControl w:val="0"/>
        <w:tabs>
          <w:tab w:val="left" w:pos="900"/>
        </w:tabs>
        <w:ind w:left="4536" w:right="-1"/>
        <w:jc w:val="center"/>
        <w:rPr>
          <w:sz w:val="28"/>
          <w:szCs w:val="28"/>
        </w:rPr>
      </w:pPr>
    </w:p>
    <w:tbl>
      <w:tblPr>
        <w:tblW w:w="0" w:type="auto"/>
        <w:tblLayout w:type="fixed"/>
        <w:tblLook w:val="0000" w:firstRow="0" w:lastRow="0" w:firstColumn="0" w:lastColumn="0" w:noHBand="0" w:noVBand="0"/>
      </w:tblPr>
      <w:tblGrid>
        <w:gridCol w:w="4097"/>
        <w:gridCol w:w="5577"/>
      </w:tblGrid>
      <w:tr w:rsidR="00E863C1" w:rsidRPr="007921D2" w:rsidTr="00F35DB6">
        <w:trPr>
          <w:trHeight w:val="3466"/>
        </w:trPr>
        <w:tc>
          <w:tcPr>
            <w:tcW w:w="4097" w:type="dxa"/>
          </w:tcPr>
          <w:p w:rsidR="00E863C1" w:rsidRPr="007921D2" w:rsidRDefault="00E863C1" w:rsidP="00F35DB6">
            <w:pPr>
              <w:rPr>
                <w:sz w:val="28"/>
                <w:szCs w:val="28"/>
              </w:rPr>
            </w:pPr>
          </w:p>
        </w:tc>
        <w:tc>
          <w:tcPr>
            <w:tcW w:w="5577" w:type="dxa"/>
          </w:tcPr>
          <w:p w:rsidR="00E863C1" w:rsidRPr="007921D2" w:rsidRDefault="00E863C1" w:rsidP="00F35DB6">
            <w:pPr>
              <w:ind w:right="-40"/>
              <w:rPr>
                <w:sz w:val="28"/>
                <w:szCs w:val="28"/>
              </w:rPr>
            </w:pPr>
            <w:r w:rsidRPr="007921D2">
              <w:rPr>
                <w:sz w:val="28"/>
                <w:szCs w:val="28"/>
              </w:rPr>
              <w:t xml:space="preserve">Главе муниципального образования </w:t>
            </w:r>
          </w:p>
          <w:p w:rsidR="00E863C1" w:rsidRPr="007921D2" w:rsidRDefault="00E863C1" w:rsidP="00F35DB6">
            <w:pPr>
              <w:ind w:right="-40"/>
              <w:rPr>
                <w:sz w:val="28"/>
                <w:szCs w:val="28"/>
              </w:rPr>
            </w:pPr>
            <w:r w:rsidRPr="007921D2">
              <w:rPr>
                <w:sz w:val="28"/>
                <w:szCs w:val="28"/>
              </w:rPr>
              <w:t>город-курорт Геленджик</w:t>
            </w:r>
          </w:p>
          <w:p w:rsidR="00E863C1" w:rsidRPr="007921D2" w:rsidRDefault="00E863C1" w:rsidP="00F35DB6">
            <w:pPr>
              <w:ind w:right="-40"/>
              <w:rPr>
                <w:sz w:val="28"/>
                <w:szCs w:val="28"/>
              </w:rPr>
            </w:pPr>
            <w:r w:rsidRPr="007921D2">
              <w:rPr>
                <w:sz w:val="28"/>
                <w:szCs w:val="28"/>
              </w:rPr>
              <w:t>______________________________________</w:t>
            </w:r>
          </w:p>
          <w:p w:rsidR="00E863C1" w:rsidRPr="007921D2" w:rsidRDefault="00E863C1" w:rsidP="00F35DB6">
            <w:pPr>
              <w:ind w:right="-40"/>
              <w:rPr>
                <w:sz w:val="28"/>
                <w:szCs w:val="28"/>
              </w:rPr>
            </w:pPr>
            <w:r w:rsidRPr="007921D2">
              <w:rPr>
                <w:sz w:val="28"/>
                <w:szCs w:val="28"/>
              </w:rPr>
              <w:t>от ____________________________________</w:t>
            </w:r>
          </w:p>
          <w:p w:rsidR="00E863C1" w:rsidRPr="007921D2" w:rsidRDefault="00E863C1" w:rsidP="00F35DB6">
            <w:pPr>
              <w:ind w:right="-40"/>
              <w:rPr>
                <w:sz w:val="28"/>
                <w:szCs w:val="28"/>
              </w:rPr>
            </w:pPr>
            <w:r w:rsidRPr="007921D2">
              <w:rPr>
                <w:sz w:val="28"/>
                <w:szCs w:val="28"/>
              </w:rPr>
              <w:t>______________________________________,</w:t>
            </w:r>
          </w:p>
          <w:p w:rsidR="00E863C1" w:rsidRPr="007921D2" w:rsidRDefault="00E863C1" w:rsidP="00F35DB6">
            <w:pPr>
              <w:ind w:right="-40"/>
              <w:jc w:val="center"/>
              <w:rPr>
                <w:sz w:val="20"/>
                <w:szCs w:val="20"/>
              </w:rPr>
            </w:pPr>
            <w:r w:rsidRPr="007921D2">
              <w:rPr>
                <w:sz w:val="20"/>
                <w:szCs w:val="20"/>
              </w:rPr>
              <w:t>(Ф.И.О. заявителя)</w:t>
            </w:r>
          </w:p>
          <w:p w:rsidR="00E863C1" w:rsidRPr="007921D2" w:rsidRDefault="00E863C1" w:rsidP="00F35DB6">
            <w:pPr>
              <w:ind w:right="-40"/>
              <w:rPr>
                <w:sz w:val="28"/>
                <w:szCs w:val="28"/>
              </w:rPr>
            </w:pPr>
            <w:r w:rsidRPr="007921D2">
              <w:rPr>
                <w:sz w:val="28"/>
                <w:szCs w:val="28"/>
              </w:rPr>
              <w:t>паспорт: серия _________ № _____________</w:t>
            </w:r>
          </w:p>
          <w:p w:rsidR="00E863C1" w:rsidRPr="007921D2" w:rsidRDefault="00E863C1" w:rsidP="00F35DB6">
            <w:pPr>
              <w:ind w:right="-40"/>
              <w:rPr>
                <w:sz w:val="28"/>
                <w:szCs w:val="28"/>
              </w:rPr>
            </w:pPr>
            <w:r w:rsidRPr="007921D2">
              <w:rPr>
                <w:sz w:val="28"/>
                <w:szCs w:val="28"/>
              </w:rPr>
              <w:t>выдан: ________________________________</w:t>
            </w:r>
          </w:p>
          <w:p w:rsidR="00E863C1" w:rsidRPr="007921D2" w:rsidRDefault="00E863C1" w:rsidP="00F35DB6">
            <w:pPr>
              <w:ind w:right="-40"/>
              <w:rPr>
                <w:sz w:val="28"/>
                <w:szCs w:val="28"/>
              </w:rPr>
            </w:pPr>
            <w:r w:rsidRPr="007921D2">
              <w:rPr>
                <w:sz w:val="28"/>
                <w:szCs w:val="28"/>
              </w:rPr>
              <w:t>______________________________________,</w:t>
            </w:r>
          </w:p>
          <w:p w:rsidR="00E863C1" w:rsidRPr="007921D2" w:rsidRDefault="00E863C1" w:rsidP="00F35DB6">
            <w:pPr>
              <w:ind w:right="-40"/>
              <w:jc w:val="center"/>
              <w:rPr>
                <w:sz w:val="20"/>
                <w:szCs w:val="20"/>
              </w:rPr>
            </w:pPr>
            <w:r w:rsidRPr="007921D2">
              <w:rPr>
                <w:sz w:val="20"/>
                <w:szCs w:val="20"/>
              </w:rPr>
              <w:t>(кем, дата выдачи)</w:t>
            </w:r>
          </w:p>
          <w:p w:rsidR="00E863C1" w:rsidRPr="007921D2" w:rsidRDefault="00E863C1" w:rsidP="00F35DB6">
            <w:pPr>
              <w:ind w:right="-40"/>
              <w:rPr>
                <w:sz w:val="28"/>
                <w:szCs w:val="28"/>
              </w:rPr>
            </w:pPr>
            <w:r w:rsidRPr="007921D2">
              <w:rPr>
                <w:sz w:val="28"/>
                <w:szCs w:val="28"/>
              </w:rPr>
              <w:t>проживающего (ей) по адресу: ___________</w:t>
            </w:r>
          </w:p>
          <w:p w:rsidR="00E863C1" w:rsidRPr="007921D2" w:rsidRDefault="00E863C1" w:rsidP="00F35DB6">
            <w:pPr>
              <w:ind w:right="-40"/>
              <w:rPr>
                <w:sz w:val="28"/>
                <w:szCs w:val="28"/>
              </w:rPr>
            </w:pPr>
            <w:r w:rsidRPr="007921D2">
              <w:rPr>
                <w:sz w:val="28"/>
                <w:szCs w:val="28"/>
              </w:rPr>
              <w:t>______________________________________,</w:t>
            </w:r>
          </w:p>
          <w:p w:rsidR="00E863C1" w:rsidRPr="007921D2" w:rsidRDefault="00E863C1" w:rsidP="00F35DB6">
            <w:pPr>
              <w:ind w:right="-40"/>
              <w:rPr>
                <w:sz w:val="28"/>
                <w:szCs w:val="28"/>
              </w:rPr>
            </w:pPr>
            <w:r w:rsidRPr="007921D2">
              <w:rPr>
                <w:sz w:val="28"/>
                <w:szCs w:val="28"/>
              </w:rPr>
              <w:t>почтовый адрес и (или) адрес электронной почты:________________________________</w:t>
            </w:r>
          </w:p>
          <w:p w:rsidR="00E863C1" w:rsidRPr="007921D2" w:rsidRDefault="00E863C1" w:rsidP="00F35DB6">
            <w:pPr>
              <w:ind w:right="-40"/>
              <w:rPr>
                <w:sz w:val="28"/>
                <w:szCs w:val="28"/>
              </w:rPr>
            </w:pPr>
            <w:r w:rsidRPr="007921D2">
              <w:rPr>
                <w:sz w:val="28"/>
                <w:szCs w:val="28"/>
              </w:rPr>
              <w:t>______________________________________,</w:t>
            </w:r>
          </w:p>
          <w:p w:rsidR="00E863C1" w:rsidRPr="007921D2" w:rsidRDefault="00E863C1" w:rsidP="00F35DB6">
            <w:pPr>
              <w:ind w:right="-40"/>
              <w:rPr>
                <w:sz w:val="28"/>
                <w:szCs w:val="28"/>
              </w:rPr>
            </w:pPr>
            <w:r w:rsidRPr="007921D2">
              <w:rPr>
                <w:sz w:val="28"/>
                <w:szCs w:val="28"/>
              </w:rPr>
              <w:t>телефон: ______________________________</w:t>
            </w:r>
          </w:p>
        </w:tc>
      </w:tr>
    </w:tbl>
    <w:p w:rsidR="00E863C1" w:rsidRPr="007921D2" w:rsidRDefault="00E863C1" w:rsidP="00E863C1"/>
    <w:p w:rsidR="00E863C1" w:rsidRPr="00453AC9" w:rsidRDefault="00E863C1" w:rsidP="00E863C1">
      <w:pPr>
        <w:pStyle w:val="1"/>
        <w:spacing w:before="0" w:after="0"/>
        <w:jc w:val="center"/>
        <w:rPr>
          <w:rFonts w:ascii="Times New Roman" w:hAnsi="Times New Roman"/>
          <w:b w:val="0"/>
          <w:sz w:val="28"/>
          <w:szCs w:val="28"/>
        </w:rPr>
      </w:pPr>
      <w:r w:rsidRPr="00453AC9">
        <w:rPr>
          <w:rFonts w:ascii="Times New Roman" w:hAnsi="Times New Roman"/>
          <w:b w:val="0"/>
          <w:sz w:val="28"/>
          <w:szCs w:val="28"/>
        </w:rPr>
        <w:t>ЗАЯВЛЕНИЕ</w:t>
      </w:r>
    </w:p>
    <w:p w:rsidR="00E863C1" w:rsidRPr="007921D2" w:rsidRDefault="00E863C1" w:rsidP="00E863C1">
      <w:pPr>
        <w:jc w:val="center"/>
        <w:rPr>
          <w:b/>
        </w:rPr>
      </w:pPr>
    </w:p>
    <w:p w:rsidR="00E863C1" w:rsidRPr="007921D2" w:rsidRDefault="00E863C1" w:rsidP="00E863C1">
      <w:pPr>
        <w:ind w:firstLine="709"/>
        <w:jc w:val="both"/>
        <w:rPr>
          <w:sz w:val="28"/>
          <w:szCs w:val="28"/>
        </w:rPr>
      </w:pPr>
      <w:r w:rsidRPr="007921D2">
        <w:rPr>
          <w:sz w:val="28"/>
          <w:szCs w:val="28"/>
        </w:rPr>
        <w:t>На основании п</w:t>
      </w:r>
      <w:r w:rsidR="00453AC9">
        <w:rPr>
          <w:sz w:val="28"/>
          <w:szCs w:val="28"/>
        </w:rPr>
        <w:t>одпункта</w:t>
      </w:r>
      <w:r w:rsidRPr="007921D2">
        <w:rPr>
          <w:sz w:val="28"/>
          <w:szCs w:val="28"/>
        </w:rPr>
        <w:t xml:space="preserve"> 6 п</w:t>
      </w:r>
      <w:r w:rsidR="00453AC9">
        <w:rPr>
          <w:sz w:val="28"/>
          <w:szCs w:val="28"/>
        </w:rPr>
        <w:t>ункта</w:t>
      </w:r>
      <w:r w:rsidRPr="007921D2">
        <w:rPr>
          <w:sz w:val="28"/>
          <w:szCs w:val="28"/>
        </w:rPr>
        <w:t xml:space="preserve"> 4 ст</w:t>
      </w:r>
      <w:r w:rsidR="00453AC9">
        <w:rPr>
          <w:sz w:val="28"/>
          <w:szCs w:val="28"/>
        </w:rPr>
        <w:t>атьи</w:t>
      </w:r>
      <w:r w:rsidRPr="007921D2">
        <w:rPr>
          <w:sz w:val="28"/>
          <w:szCs w:val="28"/>
        </w:rPr>
        <w:t xml:space="preserve"> 39.11 Земельного кодекса Российской Федерации прошу провести аукцион ____</w:t>
      </w:r>
      <w:r w:rsidR="00453AC9">
        <w:rPr>
          <w:sz w:val="28"/>
          <w:szCs w:val="28"/>
        </w:rPr>
        <w:t>______________________</w:t>
      </w:r>
    </w:p>
    <w:p w:rsidR="00E863C1" w:rsidRDefault="00E863C1" w:rsidP="00E863C1">
      <w:pPr>
        <w:jc w:val="both"/>
        <w:rPr>
          <w:sz w:val="28"/>
          <w:szCs w:val="28"/>
          <w:vertAlign w:val="superscript"/>
        </w:rPr>
      </w:pPr>
      <w:r w:rsidRPr="007921D2">
        <w:rPr>
          <w:sz w:val="28"/>
          <w:szCs w:val="28"/>
          <w:vertAlign w:val="superscript"/>
        </w:rPr>
        <w:t xml:space="preserve">                                                                                                                          (по продаже/на право заключения договора аренды)</w:t>
      </w:r>
    </w:p>
    <w:p w:rsidR="00453AC9" w:rsidRPr="007921D2" w:rsidRDefault="00453AC9" w:rsidP="00E863C1">
      <w:pPr>
        <w:jc w:val="both"/>
        <w:rPr>
          <w:sz w:val="28"/>
          <w:szCs w:val="28"/>
          <w:vertAlign w:val="superscript"/>
        </w:rPr>
      </w:pPr>
      <w:r>
        <w:rPr>
          <w:sz w:val="28"/>
          <w:szCs w:val="28"/>
          <w:vertAlign w:val="superscript"/>
        </w:rPr>
        <w:t>___________________________________________________________________________________________________________</w:t>
      </w:r>
    </w:p>
    <w:p w:rsidR="00E863C1" w:rsidRPr="007921D2" w:rsidRDefault="00E863C1" w:rsidP="00E863C1">
      <w:pPr>
        <w:jc w:val="both"/>
        <w:rPr>
          <w:sz w:val="28"/>
          <w:szCs w:val="28"/>
        </w:rPr>
      </w:pPr>
      <w:r w:rsidRPr="007921D2">
        <w:rPr>
          <w:sz w:val="28"/>
          <w:szCs w:val="28"/>
        </w:rPr>
        <w:t>земельного  участка, находящегося в муниципальной собственности, площадью</w:t>
      </w:r>
    </w:p>
    <w:p w:rsidR="00E863C1" w:rsidRPr="007921D2" w:rsidRDefault="00E863C1" w:rsidP="00E863C1">
      <w:pPr>
        <w:jc w:val="both"/>
        <w:rPr>
          <w:sz w:val="28"/>
          <w:szCs w:val="28"/>
        </w:rPr>
      </w:pPr>
      <w:r w:rsidRPr="007921D2">
        <w:rPr>
          <w:sz w:val="28"/>
          <w:szCs w:val="28"/>
        </w:rPr>
        <w:t xml:space="preserve">_______ </w:t>
      </w:r>
      <w:proofErr w:type="spellStart"/>
      <w:r w:rsidRPr="007921D2">
        <w:rPr>
          <w:sz w:val="28"/>
          <w:szCs w:val="28"/>
        </w:rPr>
        <w:t>кв.м</w:t>
      </w:r>
      <w:proofErr w:type="spellEnd"/>
      <w:r w:rsidRPr="007921D2">
        <w:rPr>
          <w:sz w:val="28"/>
          <w:szCs w:val="28"/>
        </w:rPr>
        <w:t xml:space="preserve">, расположенного по адресу: </w:t>
      </w:r>
      <w:proofErr w:type="spellStart"/>
      <w:r w:rsidRPr="007921D2">
        <w:rPr>
          <w:sz w:val="28"/>
          <w:szCs w:val="28"/>
        </w:rPr>
        <w:t>г.Геленджик</w:t>
      </w:r>
      <w:proofErr w:type="spellEnd"/>
      <w:r w:rsidRPr="007921D2">
        <w:rPr>
          <w:sz w:val="28"/>
          <w:szCs w:val="28"/>
        </w:rPr>
        <w:t>, _____________________</w:t>
      </w:r>
    </w:p>
    <w:p w:rsidR="00E863C1" w:rsidRPr="007921D2" w:rsidRDefault="00E863C1" w:rsidP="00E863C1">
      <w:pPr>
        <w:jc w:val="both"/>
        <w:rPr>
          <w:sz w:val="28"/>
          <w:szCs w:val="28"/>
        </w:rPr>
      </w:pPr>
      <w:r w:rsidRPr="007921D2">
        <w:rPr>
          <w:sz w:val="28"/>
          <w:szCs w:val="28"/>
        </w:rPr>
        <w:t>____________________________________________________________________, вид разрешенного использования:______________________________________</w:t>
      </w:r>
    </w:p>
    <w:p w:rsidR="00E863C1" w:rsidRPr="007921D2" w:rsidRDefault="00E863C1" w:rsidP="00E863C1">
      <w:pPr>
        <w:jc w:val="both"/>
        <w:rPr>
          <w:sz w:val="28"/>
          <w:szCs w:val="28"/>
        </w:rPr>
      </w:pPr>
      <w:r w:rsidRPr="007921D2">
        <w:rPr>
          <w:sz w:val="28"/>
          <w:szCs w:val="28"/>
        </w:rPr>
        <w:t>____________________________________________________________________, кадастровый номер 23:40:____________:_______.</w:t>
      </w:r>
    </w:p>
    <w:p w:rsidR="00E863C1" w:rsidRPr="007921D2" w:rsidRDefault="00E863C1" w:rsidP="00E863C1">
      <w:pPr>
        <w:ind w:firstLine="709"/>
        <w:jc w:val="both"/>
        <w:rPr>
          <w:sz w:val="28"/>
          <w:szCs w:val="28"/>
        </w:rPr>
      </w:pPr>
      <w:r w:rsidRPr="007921D2">
        <w:rPr>
          <w:sz w:val="28"/>
          <w:szCs w:val="28"/>
        </w:rPr>
        <w:t>Цель использования земельного участка:____________________________</w:t>
      </w:r>
    </w:p>
    <w:p w:rsidR="00E863C1" w:rsidRPr="007921D2" w:rsidRDefault="00E863C1" w:rsidP="00E863C1">
      <w:pPr>
        <w:jc w:val="both"/>
        <w:rPr>
          <w:sz w:val="28"/>
          <w:szCs w:val="28"/>
        </w:rPr>
      </w:pPr>
      <w:r w:rsidRPr="007921D2">
        <w:rPr>
          <w:sz w:val="28"/>
          <w:szCs w:val="28"/>
        </w:rPr>
        <w:t>____________________________________________________________________</w:t>
      </w:r>
    </w:p>
    <w:p w:rsidR="00E863C1" w:rsidRPr="007921D2" w:rsidRDefault="00E863C1" w:rsidP="00E863C1">
      <w:pPr>
        <w:jc w:val="both"/>
        <w:rPr>
          <w:sz w:val="28"/>
          <w:szCs w:val="28"/>
        </w:rPr>
      </w:pPr>
      <w:r w:rsidRPr="007921D2">
        <w:rPr>
          <w:sz w:val="28"/>
          <w:szCs w:val="28"/>
        </w:rPr>
        <w:lastRenderedPageBreak/>
        <w:t>____________________________________________________________________.</w:t>
      </w:r>
    </w:p>
    <w:tbl>
      <w:tblPr>
        <w:tblW w:w="0" w:type="auto"/>
        <w:tblLayout w:type="fixed"/>
        <w:tblLook w:val="0000" w:firstRow="0" w:lastRow="0" w:firstColumn="0" w:lastColumn="0" w:noHBand="0" w:noVBand="0"/>
      </w:tblPr>
      <w:tblGrid>
        <w:gridCol w:w="4068"/>
        <w:gridCol w:w="5538"/>
      </w:tblGrid>
      <w:tr w:rsidR="00E863C1" w:rsidRPr="007921D2" w:rsidTr="00F35DB6">
        <w:trPr>
          <w:trHeight w:val="3150"/>
        </w:trPr>
        <w:tc>
          <w:tcPr>
            <w:tcW w:w="4068" w:type="dxa"/>
          </w:tcPr>
          <w:p w:rsidR="00E863C1" w:rsidRPr="007921D2" w:rsidRDefault="00E863C1" w:rsidP="00F35DB6">
            <w:pPr>
              <w:jc w:val="both"/>
              <w:rPr>
                <w:sz w:val="28"/>
                <w:szCs w:val="28"/>
              </w:rPr>
            </w:pPr>
          </w:p>
        </w:tc>
        <w:tc>
          <w:tcPr>
            <w:tcW w:w="5538" w:type="dxa"/>
          </w:tcPr>
          <w:p w:rsidR="00E863C1" w:rsidRPr="007921D2" w:rsidRDefault="00A04E7F" w:rsidP="00F35DB6">
            <w:pPr>
              <w:jc w:val="both"/>
              <w:rPr>
                <w:sz w:val="28"/>
                <w:szCs w:val="28"/>
              </w:rPr>
            </w:pPr>
            <w:r>
              <w:rPr>
                <w:sz w:val="28"/>
                <w:szCs w:val="28"/>
              </w:rPr>
              <w:t xml:space="preserve">Подпись заявителя </w:t>
            </w:r>
            <w:r w:rsidR="00E863C1" w:rsidRPr="007921D2">
              <w:rPr>
                <w:sz w:val="28"/>
                <w:szCs w:val="28"/>
              </w:rPr>
              <w:t>_____________________</w:t>
            </w:r>
          </w:p>
          <w:p w:rsidR="00E863C1" w:rsidRPr="007921D2" w:rsidRDefault="00E863C1" w:rsidP="00F35DB6">
            <w:pPr>
              <w:jc w:val="both"/>
              <w:rPr>
                <w:sz w:val="28"/>
                <w:szCs w:val="28"/>
              </w:rPr>
            </w:pPr>
            <w:r w:rsidRPr="007921D2">
              <w:rPr>
                <w:sz w:val="28"/>
                <w:szCs w:val="28"/>
              </w:rPr>
              <w:t>______________________________________</w:t>
            </w:r>
          </w:p>
          <w:p w:rsidR="00E863C1" w:rsidRPr="007921D2" w:rsidRDefault="00E863C1" w:rsidP="00F35DB6">
            <w:pPr>
              <w:jc w:val="both"/>
              <w:rPr>
                <w:sz w:val="28"/>
                <w:szCs w:val="28"/>
              </w:rPr>
            </w:pPr>
            <w:r w:rsidRPr="007921D2">
              <w:rPr>
                <w:sz w:val="28"/>
                <w:szCs w:val="28"/>
              </w:rPr>
              <w:t>_____________________________________</w:t>
            </w:r>
          </w:p>
          <w:p w:rsidR="00E863C1" w:rsidRPr="007921D2" w:rsidRDefault="00E863C1" w:rsidP="00F35DB6">
            <w:pPr>
              <w:jc w:val="center"/>
              <w:rPr>
                <w:sz w:val="20"/>
                <w:szCs w:val="20"/>
              </w:rPr>
            </w:pPr>
            <w:r w:rsidRPr="007921D2">
              <w:rPr>
                <w:sz w:val="20"/>
                <w:szCs w:val="20"/>
              </w:rPr>
              <w:t>(фамилия, имя, отчество)</w:t>
            </w:r>
          </w:p>
          <w:p w:rsidR="00E863C1" w:rsidRPr="007921D2" w:rsidRDefault="00E863C1" w:rsidP="00F35DB6">
            <w:pPr>
              <w:jc w:val="both"/>
              <w:rPr>
                <w:sz w:val="28"/>
                <w:szCs w:val="28"/>
              </w:rPr>
            </w:pPr>
            <w:r w:rsidRPr="007921D2">
              <w:rPr>
                <w:sz w:val="28"/>
                <w:szCs w:val="28"/>
              </w:rPr>
              <w:t>Подпись представителя:________________,</w:t>
            </w:r>
          </w:p>
          <w:p w:rsidR="00E863C1" w:rsidRPr="007921D2" w:rsidRDefault="00E863C1" w:rsidP="00F35DB6">
            <w:pPr>
              <w:jc w:val="both"/>
              <w:rPr>
                <w:sz w:val="28"/>
                <w:szCs w:val="28"/>
              </w:rPr>
            </w:pPr>
            <w:r w:rsidRPr="007921D2">
              <w:rPr>
                <w:sz w:val="28"/>
                <w:szCs w:val="28"/>
              </w:rPr>
              <w:t>действующего _________________________</w:t>
            </w:r>
          </w:p>
          <w:p w:rsidR="00E863C1" w:rsidRPr="007921D2" w:rsidRDefault="00E863C1" w:rsidP="00F35DB6">
            <w:pPr>
              <w:jc w:val="center"/>
              <w:rPr>
                <w:sz w:val="20"/>
                <w:szCs w:val="20"/>
              </w:rPr>
            </w:pPr>
            <w:r w:rsidRPr="007921D2">
              <w:rPr>
                <w:sz w:val="20"/>
                <w:szCs w:val="20"/>
              </w:rPr>
              <w:t xml:space="preserve">                                    (наименование документа)</w:t>
            </w:r>
          </w:p>
          <w:p w:rsidR="00E863C1" w:rsidRPr="007921D2" w:rsidRDefault="00E863C1" w:rsidP="00F35DB6">
            <w:pPr>
              <w:jc w:val="both"/>
              <w:rPr>
                <w:sz w:val="28"/>
                <w:szCs w:val="28"/>
              </w:rPr>
            </w:pPr>
            <w:r w:rsidRPr="007921D2">
              <w:rPr>
                <w:sz w:val="28"/>
                <w:szCs w:val="28"/>
              </w:rPr>
              <w:t>от __________________ №_______________</w:t>
            </w:r>
          </w:p>
          <w:p w:rsidR="00E863C1" w:rsidRPr="007921D2" w:rsidRDefault="00E863C1" w:rsidP="00F35DB6">
            <w:pPr>
              <w:jc w:val="both"/>
              <w:rPr>
                <w:sz w:val="28"/>
                <w:szCs w:val="28"/>
              </w:rPr>
            </w:pPr>
            <w:r w:rsidRPr="007921D2">
              <w:rPr>
                <w:sz w:val="28"/>
                <w:szCs w:val="28"/>
              </w:rPr>
              <w:t>______________________________________</w:t>
            </w:r>
          </w:p>
          <w:p w:rsidR="00E863C1" w:rsidRPr="007921D2" w:rsidRDefault="00E863C1" w:rsidP="00F35DB6">
            <w:pPr>
              <w:jc w:val="both"/>
              <w:rPr>
                <w:sz w:val="28"/>
                <w:szCs w:val="28"/>
              </w:rPr>
            </w:pPr>
            <w:r w:rsidRPr="007921D2">
              <w:rPr>
                <w:sz w:val="28"/>
                <w:szCs w:val="28"/>
              </w:rPr>
              <w:t>______________________________________</w:t>
            </w:r>
          </w:p>
          <w:p w:rsidR="00E863C1" w:rsidRPr="007921D2" w:rsidRDefault="00E863C1" w:rsidP="00F35DB6">
            <w:pPr>
              <w:jc w:val="center"/>
              <w:rPr>
                <w:sz w:val="20"/>
                <w:szCs w:val="20"/>
              </w:rPr>
            </w:pPr>
            <w:r w:rsidRPr="007921D2">
              <w:rPr>
                <w:sz w:val="20"/>
                <w:szCs w:val="20"/>
              </w:rPr>
              <w:t>(фамилия, имя, отчество)</w:t>
            </w:r>
          </w:p>
          <w:p w:rsidR="00E863C1" w:rsidRPr="007921D2" w:rsidRDefault="00E863C1" w:rsidP="00F35DB6">
            <w:pPr>
              <w:jc w:val="center"/>
              <w:rPr>
                <w:sz w:val="28"/>
                <w:szCs w:val="28"/>
              </w:rPr>
            </w:pPr>
          </w:p>
        </w:tc>
      </w:tr>
    </w:tbl>
    <w:p w:rsidR="00E863C1" w:rsidRPr="007921D2" w:rsidRDefault="00E863C1" w:rsidP="00E863C1">
      <w:pPr>
        <w:jc w:val="both"/>
        <w:rPr>
          <w:sz w:val="28"/>
          <w:szCs w:val="28"/>
        </w:rPr>
      </w:pPr>
      <w:r w:rsidRPr="007921D2">
        <w:rPr>
          <w:sz w:val="28"/>
          <w:szCs w:val="28"/>
        </w:rPr>
        <w:t>«_____» ______________ 20___года</w:t>
      </w: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Начальник управления имущественных </w:t>
      </w: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отношений администрации муниципального </w:t>
      </w: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образования го</w:t>
      </w:r>
      <w:r>
        <w:rPr>
          <w:rFonts w:ascii="Times New Roman" w:hAnsi="Times New Roman" w:cs="Times New Roman"/>
          <w:color w:val="auto"/>
          <w:sz w:val="28"/>
          <w:szCs w:val="28"/>
        </w:rPr>
        <w:t xml:space="preserve">род-курорт Геленджик                                            </w:t>
      </w:r>
      <w:r w:rsidRPr="007921D2">
        <w:rPr>
          <w:rFonts w:ascii="Times New Roman" w:hAnsi="Times New Roman" w:cs="Times New Roman"/>
          <w:color w:val="auto"/>
          <w:sz w:val="28"/>
          <w:szCs w:val="28"/>
        </w:rPr>
        <w:t>О.В. Китай-Гора</w:t>
      </w: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Pr="007921D2" w:rsidRDefault="00E863C1" w:rsidP="00E863C1">
      <w:pPr>
        <w:ind w:left="4536"/>
        <w:jc w:val="center"/>
        <w:rPr>
          <w:sz w:val="28"/>
          <w:szCs w:val="28"/>
        </w:rPr>
      </w:pPr>
    </w:p>
    <w:p w:rsidR="00E863C1" w:rsidRDefault="00E863C1" w:rsidP="00E863C1">
      <w:pPr>
        <w:ind w:left="4536"/>
        <w:jc w:val="center"/>
        <w:rPr>
          <w:sz w:val="28"/>
          <w:szCs w:val="28"/>
        </w:rPr>
      </w:pPr>
    </w:p>
    <w:p w:rsidR="00E863C1" w:rsidRDefault="00E863C1" w:rsidP="00E863C1">
      <w:pPr>
        <w:ind w:left="4536"/>
        <w:jc w:val="center"/>
        <w:rPr>
          <w:sz w:val="28"/>
          <w:szCs w:val="28"/>
        </w:rPr>
        <w:sectPr w:rsidR="00E863C1" w:rsidSect="00D41D82">
          <w:pgSz w:w="11906" w:h="16838"/>
          <w:pgMar w:top="1134" w:right="567" w:bottom="1134" w:left="1701" w:header="709" w:footer="709" w:gutter="0"/>
          <w:pgNumType w:start="1"/>
          <w:cols w:space="708"/>
          <w:titlePg/>
          <w:docGrid w:linePitch="360"/>
        </w:sectPr>
      </w:pPr>
    </w:p>
    <w:p w:rsidR="00E863C1" w:rsidRPr="007921D2" w:rsidRDefault="00E863C1" w:rsidP="00E863C1">
      <w:pPr>
        <w:ind w:left="4536"/>
        <w:jc w:val="center"/>
        <w:rPr>
          <w:sz w:val="28"/>
          <w:szCs w:val="28"/>
        </w:rPr>
      </w:pPr>
      <w:r w:rsidRPr="007921D2">
        <w:rPr>
          <w:sz w:val="28"/>
          <w:szCs w:val="28"/>
        </w:rPr>
        <w:lastRenderedPageBreak/>
        <w:t>ПРИЛОЖЕНИЕ №2</w:t>
      </w:r>
    </w:p>
    <w:p w:rsidR="00E863C1" w:rsidRPr="007921D2" w:rsidRDefault="00E863C1" w:rsidP="00E863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536"/>
        <w:jc w:val="center"/>
        <w:outlineLvl w:val="0"/>
        <w:rPr>
          <w:rFonts w:ascii="Times New Roman" w:hAnsi="Times New Roman" w:cs="Times New Roman"/>
          <w:sz w:val="28"/>
          <w:szCs w:val="28"/>
        </w:rPr>
      </w:pPr>
      <w:r w:rsidRPr="007921D2">
        <w:rPr>
          <w:rFonts w:ascii="Times New Roman" w:hAnsi="Times New Roman" w:cs="Times New Roman"/>
          <w:sz w:val="28"/>
          <w:szCs w:val="28"/>
        </w:rPr>
        <w:t>к административному регламенту</w:t>
      </w:r>
    </w:p>
    <w:p w:rsidR="00E863C1" w:rsidRPr="007921D2" w:rsidRDefault="00E863C1" w:rsidP="00E863C1">
      <w:pPr>
        <w:widowControl w:val="0"/>
        <w:tabs>
          <w:tab w:val="left" w:pos="900"/>
        </w:tabs>
        <w:ind w:left="4536" w:right="-1"/>
        <w:jc w:val="center"/>
        <w:rPr>
          <w:sz w:val="28"/>
          <w:szCs w:val="28"/>
        </w:rPr>
      </w:pPr>
      <w:r w:rsidRPr="007921D2">
        <w:rPr>
          <w:sz w:val="28"/>
          <w:szCs w:val="28"/>
        </w:rPr>
        <w:t>по предоставлению администрацией муниципального образования             город-курорт Геленджик муниципальной услуги по проведению аукциона по продаже земельного участка, находящегося в муниципальной собственности</w:t>
      </w:r>
      <w:r w:rsidR="00A04E7F">
        <w:rPr>
          <w:sz w:val="28"/>
          <w:szCs w:val="28"/>
        </w:rPr>
        <w:t>,</w:t>
      </w:r>
      <w:r w:rsidRPr="007921D2">
        <w:rPr>
          <w:sz w:val="28"/>
          <w:szCs w:val="28"/>
        </w:rPr>
        <w:t xml:space="preserve"> или права аренды земельного участка, находящегося в муниципальной собственности, по заявлениям заинтересованных лиц</w:t>
      </w:r>
    </w:p>
    <w:p w:rsidR="00E863C1" w:rsidRPr="007921D2" w:rsidRDefault="00E863C1" w:rsidP="00E863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jc w:val="center"/>
        <w:outlineLvl w:val="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097"/>
        <w:gridCol w:w="5650"/>
      </w:tblGrid>
      <w:tr w:rsidR="00E863C1" w:rsidRPr="007921D2" w:rsidTr="00F35DB6">
        <w:trPr>
          <w:trHeight w:val="3466"/>
        </w:trPr>
        <w:tc>
          <w:tcPr>
            <w:tcW w:w="4097" w:type="dxa"/>
          </w:tcPr>
          <w:p w:rsidR="00E863C1" w:rsidRPr="007921D2" w:rsidRDefault="00E863C1" w:rsidP="00F35DB6">
            <w:pPr>
              <w:rPr>
                <w:sz w:val="28"/>
                <w:szCs w:val="28"/>
              </w:rPr>
            </w:pPr>
          </w:p>
        </w:tc>
        <w:tc>
          <w:tcPr>
            <w:tcW w:w="5650" w:type="dxa"/>
          </w:tcPr>
          <w:p w:rsidR="00E863C1" w:rsidRPr="007921D2" w:rsidRDefault="00E863C1" w:rsidP="00F35DB6">
            <w:pPr>
              <w:rPr>
                <w:sz w:val="28"/>
                <w:szCs w:val="28"/>
              </w:rPr>
            </w:pPr>
            <w:r w:rsidRPr="007921D2">
              <w:rPr>
                <w:sz w:val="28"/>
                <w:szCs w:val="28"/>
              </w:rPr>
              <w:t xml:space="preserve">Главе муниципального образования </w:t>
            </w:r>
          </w:p>
          <w:p w:rsidR="00E863C1" w:rsidRPr="007921D2" w:rsidRDefault="00E863C1" w:rsidP="00F35DB6">
            <w:pPr>
              <w:rPr>
                <w:sz w:val="28"/>
                <w:szCs w:val="28"/>
              </w:rPr>
            </w:pPr>
            <w:r w:rsidRPr="007921D2">
              <w:rPr>
                <w:sz w:val="28"/>
                <w:szCs w:val="28"/>
              </w:rPr>
              <w:t>город-курорт Геленджик</w:t>
            </w:r>
          </w:p>
          <w:p w:rsidR="00E863C1" w:rsidRPr="007921D2" w:rsidRDefault="00E863C1" w:rsidP="00F35DB6">
            <w:pPr>
              <w:rPr>
                <w:sz w:val="28"/>
                <w:szCs w:val="28"/>
              </w:rPr>
            </w:pPr>
            <w:r w:rsidRPr="007921D2">
              <w:rPr>
                <w:sz w:val="28"/>
                <w:szCs w:val="28"/>
              </w:rPr>
              <w:t>______________________________________</w:t>
            </w:r>
          </w:p>
          <w:p w:rsidR="00E863C1" w:rsidRPr="007921D2" w:rsidRDefault="00E863C1" w:rsidP="00F35DB6">
            <w:pPr>
              <w:rPr>
                <w:sz w:val="28"/>
                <w:szCs w:val="28"/>
              </w:rPr>
            </w:pPr>
            <w:r>
              <w:rPr>
                <w:sz w:val="28"/>
                <w:szCs w:val="28"/>
              </w:rPr>
              <w:t xml:space="preserve">от </w:t>
            </w:r>
            <w:r w:rsidRPr="007921D2">
              <w:rPr>
                <w:sz w:val="28"/>
                <w:szCs w:val="28"/>
              </w:rPr>
              <w:t>___________________________________</w:t>
            </w:r>
            <w:r>
              <w:rPr>
                <w:sz w:val="28"/>
                <w:szCs w:val="28"/>
              </w:rPr>
              <w:t>_</w:t>
            </w:r>
          </w:p>
          <w:p w:rsidR="00E863C1" w:rsidRPr="007921D2" w:rsidRDefault="00E863C1" w:rsidP="00F35DB6">
            <w:pPr>
              <w:rPr>
                <w:sz w:val="28"/>
                <w:szCs w:val="28"/>
              </w:rPr>
            </w:pPr>
            <w:r w:rsidRPr="007921D2">
              <w:rPr>
                <w:sz w:val="28"/>
                <w:szCs w:val="28"/>
              </w:rPr>
              <w:t>______________________________________,</w:t>
            </w:r>
          </w:p>
          <w:p w:rsidR="00E863C1" w:rsidRPr="007921D2" w:rsidRDefault="00E863C1" w:rsidP="00F35DB6">
            <w:pPr>
              <w:jc w:val="center"/>
              <w:rPr>
                <w:sz w:val="20"/>
                <w:szCs w:val="20"/>
              </w:rPr>
            </w:pPr>
            <w:r w:rsidRPr="007921D2">
              <w:rPr>
                <w:sz w:val="20"/>
                <w:szCs w:val="20"/>
              </w:rPr>
              <w:t>(полное наименование юридического лица)</w:t>
            </w:r>
          </w:p>
          <w:p w:rsidR="00E863C1" w:rsidRPr="007921D2" w:rsidRDefault="00E863C1" w:rsidP="00F35DB6">
            <w:pPr>
              <w:rPr>
                <w:sz w:val="28"/>
                <w:szCs w:val="28"/>
              </w:rPr>
            </w:pPr>
            <w:r w:rsidRPr="007921D2">
              <w:rPr>
                <w:sz w:val="28"/>
                <w:szCs w:val="28"/>
              </w:rPr>
              <w:t>место нахождения:______________________</w:t>
            </w:r>
          </w:p>
          <w:p w:rsidR="00E863C1" w:rsidRPr="007921D2" w:rsidRDefault="00E863C1" w:rsidP="00F35DB6">
            <w:pPr>
              <w:rPr>
                <w:sz w:val="28"/>
                <w:szCs w:val="28"/>
              </w:rPr>
            </w:pPr>
            <w:r w:rsidRPr="007921D2">
              <w:rPr>
                <w:sz w:val="28"/>
                <w:szCs w:val="28"/>
              </w:rPr>
              <w:t>______________________________________,</w:t>
            </w:r>
          </w:p>
          <w:p w:rsidR="00E863C1" w:rsidRPr="007921D2" w:rsidRDefault="00E863C1" w:rsidP="00F35DB6">
            <w:pPr>
              <w:rPr>
                <w:sz w:val="28"/>
                <w:szCs w:val="28"/>
              </w:rPr>
            </w:pPr>
            <w:r w:rsidRPr="007921D2">
              <w:rPr>
                <w:sz w:val="28"/>
                <w:szCs w:val="28"/>
              </w:rPr>
              <w:t>ОГРН_________________________________,</w:t>
            </w:r>
          </w:p>
          <w:p w:rsidR="00E863C1" w:rsidRPr="007921D2" w:rsidRDefault="00E863C1" w:rsidP="00F35DB6">
            <w:pPr>
              <w:rPr>
                <w:sz w:val="28"/>
                <w:szCs w:val="28"/>
              </w:rPr>
            </w:pPr>
            <w:r w:rsidRPr="007921D2">
              <w:rPr>
                <w:sz w:val="28"/>
                <w:szCs w:val="28"/>
              </w:rPr>
              <w:t>ИНН_________________________________,</w:t>
            </w:r>
          </w:p>
          <w:p w:rsidR="00E863C1" w:rsidRPr="007921D2" w:rsidRDefault="00E863C1" w:rsidP="00F35DB6">
            <w:pPr>
              <w:rPr>
                <w:sz w:val="28"/>
                <w:szCs w:val="28"/>
              </w:rPr>
            </w:pPr>
            <w:r w:rsidRPr="007921D2">
              <w:rPr>
                <w:sz w:val="28"/>
                <w:szCs w:val="28"/>
              </w:rPr>
              <w:t>почтовый адрес и (или) адрес электронной почты:________________________________</w:t>
            </w:r>
          </w:p>
          <w:p w:rsidR="00E863C1" w:rsidRPr="007921D2" w:rsidRDefault="00E863C1" w:rsidP="00F35DB6">
            <w:pPr>
              <w:rPr>
                <w:sz w:val="28"/>
                <w:szCs w:val="28"/>
              </w:rPr>
            </w:pPr>
            <w:r w:rsidRPr="007921D2">
              <w:rPr>
                <w:sz w:val="28"/>
                <w:szCs w:val="28"/>
              </w:rPr>
              <w:t>______________________________________,</w:t>
            </w:r>
          </w:p>
          <w:p w:rsidR="00E863C1" w:rsidRPr="007921D2" w:rsidRDefault="00E863C1" w:rsidP="00F35DB6">
            <w:pPr>
              <w:rPr>
                <w:sz w:val="28"/>
                <w:szCs w:val="28"/>
              </w:rPr>
            </w:pPr>
            <w:r w:rsidRPr="007921D2">
              <w:rPr>
                <w:sz w:val="28"/>
                <w:szCs w:val="28"/>
              </w:rPr>
              <w:t>лицо, действующее без доверенности в соответствии с учредительными документами либо по доверенности: _______</w:t>
            </w:r>
          </w:p>
          <w:p w:rsidR="00E863C1" w:rsidRPr="007921D2" w:rsidRDefault="00E863C1" w:rsidP="00F35DB6">
            <w:pPr>
              <w:rPr>
                <w:sz w:val="28"/>
                <w:szCs w:val="28"/>
              </w:rPr>
            </w:pPr>
            <w:r w:rsidRPr="007921D2">
              <w:rPr>
                <w:sz w:val="28"/>
                <w:szCs w:val="28"/>
              </w:rPr>
              <w:t>______________________________________</w:t>
            </w:r>
          </w:p>
          <w:p w:rsidR="00E863C1" w:rsidRPr="007921D2" w:rsidRDefault="00E863C1" w:rsidP="00F35DB6">
            <w:pPr>
              <w:rPr>
                <w:sz w:val="28"/>
                <w:szCs w:val="28"/>
              </w:rPr>
            </w:pPr>
            <w:r w:rsidRPr="007921D2">
              <w:rPr>
                <w:sz w:val="28"/>
                <w:szCs w:val="28"/>
              </w:rPr>
              <w:t>______________________________________,</w:t>
            </w:r>
          </w:p>
          <w:p w:rsidR="00E863C1" w:rsidRPr="007921D2" w:rsidRDefault="00E863C1" w:rsidP="00F35DB6">
            <w:pPr>
              <w:jc w:val="center"/>
            </w:pPr>
            <w:r w:rsidRPr="007921D2">
              <w:t>(Ф.И.О.)</w:t>
            </w:r>
          </w:p>
          <w:p w:rsidR="00E863C1" w:rsidRPr="007921D2" w:rsidRDefault="00E863C1" w:rsidP="00F35DB6">
            <w:pPr>
              <w:rPr>
                <w:sz w:val="28"/>
                <w:szCs w:val="28"/>
              </w:rPr>
            </w:pPr>
            <w:r w:rsidRPr="007921D2">
              <w:rPr>
                <w:sz w:val="28"/>
                <w:szCs w:val="28"/>
              </w:rPr>
              <w:t>телефон: ______________________________</w:t>
            </w:r>
          </w:p>
        </w:tc>
      </w:tr>
    </w:tbl>
    <w:p w:rsidR="00E863C1" w:rsidRPr="007921D2" w:rsidRDefault="00E863C1" w:rsidP="00E863C1">
      <w:pPr>
        <w:jc w:val="center"/>
      </w:pPr>
    </w:p>
    <w:p w:rsidR="00E863C1" w:rsidRPr="00A04E7F" w:rsidRDefault="00E863C1" w:rsidP="00E863C1">
      <w:pPr>
        <w:pStyle w:val="1"/>
        <w:spacing w:before="0" w:after="0"/>
        <w:jc w:val="center"/>
        <w:rPr>
          <w:rFonts w:ascii="Times New Roman" w:hAnsi="Times New Roman"/>
          <w:b w:val="0"/>
          <w:sz w:val="28"/>
          <w:szCs w:val="28"/>
        </w:rPr>
      </w:pPr>
      <w:r w:rsidRPr="00A04E7F">
        <w:rPr>
          <w:rFonts w:ascii="Times New Roman" w:hAnsi="Times New Roman"/>
          <w:b w:val="0"/>
          <w:sz w:val="28"/>
          <w:szCs w:val="28"/>
        </w:rPr>
        <w:t>ЗАЯВЛЕНИЕ</w:t>
      </w:r>
    </w:p>
    <w:p w:rsidR="00E863C1" w:rsidRPr="007921D2" w:rsidRDefault="00E863C1" w:rsidP="00E863C1">
      <w:pPr>
        <w:jc w:val="center"/>
        <w:rPr>
          <w:b/>
        </w:rPr>
      </w:pPr>
    </w:p>
    <w:p w:rsidR="00A04E7F" w:rsidRPr="007921D2" w:rsidRDefault="00A04E7F" w:rsidP="00A04E7F">
      <w:pPr>
        <w:ind w:firstLine="709"/>
        <w:jc w:val="both"/>
        <w:rPr>
          <w:sz w:val="28"/>
          <w:szCs w:val="28"/>
        </w:rPr>
      </w:pPr>
      <w:r w:rsidRPr="007921D2">
        <w:rPr>
          <w:sz w:val="28"/>
          <w:szCs w:val="28"/>
        </w:rPr>
        <w:t>На основании п</w:t>
      </w:r>
      <w:r>
        <w:rPr>
          <w:sz w:val="28"/>
          <w:szCs w:val="28"/>
        </w:rPr>
        <w:t>одпункта</w:t>
      </w:r>
      <w:r w:rsidRPr="007921D2">
        <w:rPr>
          <w:sz w:val="28"/>
          <w:szCs w:val="28"/>
        </w:rPr>
        <w:t xml:space="preserve"> 6 п</w:t>
      </w:r>
      <w:r>
        <w:rPr>
          <w:sz w:val="28"/>
          <w:szCs w:val="28"/>
        </w:rPr>
        <w:t>ункта</w:t>
      </w:r>
      <w:r w:rsidRPr="007921D2">
        <w:rPr>
          <w:sz w:val="28"/>
          <w:szCs w:val="28"/>
        </w:rPr>
        <w:t xml:space="preserve"> 4 ст</w:t>
      </w:r>
      <w:r>
        <w:rPr>
          <w:sz w:val="28"/>
          <w:szCs w:val="28"/>
        </w:rPr>
        <w:t>атьи</w:t>
      </w:r>
      <w:r w:rsidRPr="007921D2">
        <w:rPr>
          <w:sz w:val="28"/>
          <w:szCs w:val="28"/>
        </w:rPr>
        <w:t xml:space="preserve"> 39.11 Земельного кодекса Российской Федерации прошу провести аукцион ____</w:t>
      </w:r>
      <w:r>
        <w:rPr>
          <w:sz w:val="28"/>
          <w:szCs w:val="28"/>
        </w:rPr>
        <w:t>______________________</w:t>
      </w:r>
    </w:p>
    <w:p w:rsidR="00A04E7F" w:rsidRDefault="00A04E7F" w:rsidP="00A04E7F">
      <w:pPr>
        <w:jc w:val="both"/>
        <w:rPr>
          <w:sz w:val="28"/>
          <w:szCs w:val="28"/>
          <w:vertAlign w:val="superscript"/>
        </w:rPr>
      </w:pPr>
      <w:r w:rsidRPr="007921D2">
        <w:rPr>
          <w:sz w:val="28"/>
          <w:szCs w:val="28"/>
          <w:vertAlign w:val="superscript"/>
        </w:rPr>
        <w:t xml:space="preserve">                                                                                                                          (по продаже/на право заключения договора аренды)</w:t>
      </w:r>
    </w:p>
    <w:p w:rsidR="00A04E7F" w:rsidRPr="007921D2" w:rsidRDefault="00A04E7F" w:rsidP="00A04E7F">
      <w:pPr>
        <w:jc w:val="both"/>
        <w:rPr>
          <w:sz w:val="28"/>
          <w:szCs w:val="28"/>
          <w:vertAlign w:val="superscript"/>
        </w:rPr>
      </w:pPr>
      <w:r>
        <w:rPr>
          <w:sz w:val="28"/>
          <w:szCs w:val="28"/>
          <w:vertAlign w:val="superscript"/>
        </w:rPr>
        <w:t>___________________________________________________________________________________________________________</w:t>
      </w:r>
    </w:p>
    <w:p w:rsidR="00E863C1" w:rsidRPr="007921D2" w:rsidRDefault="00E863C1" w:rsidP="00E863C1">
      <w:pPr>
        <w:jc w:val="both"/>
        <w:rPr>
          <w:sz w:val="28"/>
          <w:szCs w:val="28"/>
        </w:rPr>
      </w:pPr>
      <w:r w:rsidRPr="007921D2">
        <w:rPr>
          <w:sz w:val="28"/>
          <w:szCs w:val="28"/>
        </w:rPr>
        <w:t>земельного  участка, находящегося в муниципальной собственности, площадью</w:t>
      </w:r>
    </w:p>
    <w:p w:rsidR="00E863C1" w:rsidRPr="007921D2" w:rsidRDefault="00E863C1" w:rsidP="00E863C1">
      <w:pPr>
        <w:jc w:val="both"/>
        <w:rPr>
          <w:sz w:val="28"/>
          <w:szCs w:val="28"/>
        </w:rPr>
      </w:pPr>
      <w:r w:rsidRPr="007921D2">
        <w:rPr>
          <w:sz w:val="28"/>
          <w:szCs w:val="28"/>
        </w:rPr>
        <w:t xml:space="preserve">_______ </w:t>
      </w:r>
      <w:proofErr w:type="spellStart"/>
      <w:r w:rsidRPr="007921D2">
        <w:rPr>
          <w:sz w:val="28"/>
          <w:szCs w:val="28"/>
        </w:rPr>
        <w:t>кв.м</w:t>
      </w:r>
      <w:proofErr w:type="spellEnd"/>
      <w:r w:rsidRPr="007921D2">
        <w:rPr>
          <w:sz w:val="28"/>
          <w:szCs w:val="28"/>
        </w:rPr>
        <w:t xml:space="preserve">, расположенного по адресу: </w:t>
      </w:r>
      <w:proofErr w:type="spellStart"/>
      <w:r w:rsidRPr="007921D2">
        <w:rPr>
          <w:sz w:val="28"/>
          <w:szCs w:val="28"/>
        </w:rPr>
        <w:t>г.Геленджик</w:t>
      </w:r>
      <w:proofErr w:type="spellEnd"/>
      <w:r w:rsidRPr="007921D2">
        <w:rPr>
          <w:sz w:val="28"/>
          <w:szCs w:val="28"/>
        </w:rPr>
        <w:t>, _____________________</w:t>
      </w:r>
    </w:p>
    <w:p w:rsidR="00E863C1" w:rsidRPr="007921D2" w:rsidRDefault="00E863C1" w:rsidP="00E863C1">
      <w:pPr>
        <w:jc w:val="both"/>
        <w:rPr>
          <w:sz w:val="28"/>
          <w:szCs w:val="28"/>
        </w:rPr>
      </w:pPr>
      <w:r w:rsidRPr="007921D2">
        <w:rPr>
          <w:sz w:val="28"/>
          <w:szCs w:val="28"/>
        </w:rPr>
        <w:t>____________________________________________________________________, вид разрешенного использования:______________________________________</w:t>
      </w:r>
    </w:p>
    <w:p w:rsidR="00E863C1" w:rsidRPr="007921D2" w:rsidRDefault="00E863C1" w:rsidP="00E863C1">
      <w:pPr>
        <w:jc w:val="both"/>
        <w:rPr>
          <w:sz w:val="28"/>
          <w:szCs w:val="28"/>
        </w:rPr>
      </w:pPr>
      <w:r w:rsidRPr="007921D2">
        <w:rPr>
          <w:sz w:val="28"/>
          <w:szCs w:val="28"/>
        </w:rPr>
        <w:lastRenderedPageBreak/>
        <w:t>____________________________________________________________________, кадастровый номер 23:40:____________:_______.</w:t>
      </w:r>
    </w:p>
    <w:p w:rsidR="00E863C1" w:rsidRPr="007921D2" w:rsidRDefault="00E863C1" w:rsidP="00E863C1">
      <w:pPr>
        <w:ind w:firstLine="709"/>
        <w:jc w:val="both"/>
        <w:rPr>
          <w:sz w:val="28"/>
          <w:szCs w:val="28"/>
        </w:rPr>
      </w:pPr>
      <w:r w:rsidRPr="007921D2">
        <w:rPr>
          <w:sz w:val="28"/>
          <w:szCs w:val="28"/>
        </w:rPr>
        <w:t>Цель использования земельного участка:____________________________</w:t>
      </w:r>
    </w:p>
    <w:p w:rsidR="00E863C1" w:rsidRPr="007921D2" w:rsidRDefault="00E863C1" w:rsidP="00E863C1">
      <w:pPr>
        <w:jc w:val="both"/>
        <w:rPr>
          <w:sz w:val="28"/>
          <w:szCs w:val="28"/>
        </w:rPr>
      </w:pPr>
      <w:r w:rsidRPr="007921D2">
        <w:rPr>
          <w:sz w:val="28"/>
          <w:szCs w:val="28"/>
        </w:rPr>
        <w:t>____________________________________________________________________</w:t>
      </w:r>
    </w:p>
    <w:p w:rsidR="00E863C1" w:rsidRPr="007921D2" w:rsidRDefault="00E863C1" w:rsidP="00E863C1">
      <w:pPr>
        <w:jc w:val="both"/>
        <w:rPr>
          <w:sz w:val="28"/>
          <w:szCs w:val="28"/>
        </w:rPr>
      </w:pPr>
      <w:r w:rsidRPr="007921D2">
        <w:rPr>
          <w:sz w:val="28"/>
          <w:szCs w:val="28"/>
        </w:rPr>
        <w:t>____________________________________________________________________.</w:t>
      </w:r>
    </w:p>
    <w:p w:rsidR="00E863C1" w:rsidRPr="007921D2" w:rsidRDefault="00E863C1" w:rsidP="00E863C1">
      <w:pPr>
        <w:jc w:val="center"/>
        <w:rPr>
          <w:rFonts w:ascii="Courier New" w:hAnsi="Courier New"/>
          <w:sz w:val="28"/>
          <w:szCs w:val="28"/>
        </w:rPr>
      </w:pPr>
    </w:p>
    <w:tbl>
      <w:tblPr>
        <w:tblW w:w="0" w:type="auto"/>
        <w:tblLayout w:type="fixed"/>
        <w:tblLook w:val="0000" w:firstRow="0" w:lastRow="0" w:firstColumn="0" w:lastColumn="0" w:noHBand="0" w:noVBand="0"/>
      </w:tblPr>
      <w:tblGrid>
        <w:gridCol w:w="4068"/>
        <w:gridCol w:w="5538"/>
      </w:tblGrid>
      <w:tr w:rsidR="00E863C1" w:rsidRPr="007921D2" w:rsidTr="00F35DB6">
        <w:trPr>
          <w:trHeight w:val="3150"/>
        </w:trPr>
        <w:tc>
          <w:tcPr>
            <w:tcW w:w="4068" w:type="dxa"/>
          </w:tcPr>
          <w:p w:rsidR="00E863C1" w:rsidRPr="007921D2" w:rsidRDefault="00E863C1" w:rsidP="00F35DB6">
            <w:pPr>
              <w:jc w:val="both"/>
              <w:rPr>
                <w:sz w:val="28"/>
                <w:szCs w:val="28"/>
              </w:rPr>
            </w:pPr>
          </w:p>
        </w:tc>
        <w:tc>
          <w:tcPr>
            <w:tcW w:w="5538" w:type="dxa"/>
          </w:tcPr>
          <w:p w:rsidR="00E863C1" w:rsidRPr="007921D2" w:rsidRDefault="00A04E7F" w:rsidP="00F35DB6">
            <w:pPr>
              <w:rPr>
                <w:sz w:val="28"/>
                <w:szCs w:val="28"/>
              </w:rPr>
            </w:pPr>
            <w:r>
              <w:rPr>
                <w:sz w:val="28"/>
                <w:szCs w:val="28"/>
              </w:rPr>
              <w:t xml:space="preserve">Подпись представителя </w:t>
            </w:r>
            <w:r w:rsidR="00E863C1" w:rsidRPr="007921D2">
              <w:rPr>
                <w:sz w:val="28"/>
                <w:szCs w:val="28"/>
              </w:rPr>
              <w:t>_________________</w:t>
            </w:r>
          </w:p>
          <w:p w:rsidR="00E863C1" w:rsidRPr="007921D2" w:rsidRDefault="00E863C1" w:rsidP="00F35DB6">
            <w:pPr>
              <w:jc w:val="both"/>
              <w:rPr>
                <w:sz w:val="28"/>
                <w:szCs w:val="28"/>
              </w:rPr>
            </w:pPr>
            <w:r w:rsidRPr="007921D2">
              <w:rPr>
                <w:sz w:val="28"/>
                <w:szCs w:val="28"/>
              </w:rPr>
              <w:t>действующего _________________________</w:t>
            </w:r>
          </w:p>
          <w:p w:rsidR="00E863C1" w:rsidRPr="007921D2" w:rsidRDefault="00E863C1" w:rsidP="00F35DB6">
            <w:pPr>
              <w:jc w:val="center"/>
              <w:rPr>
                <w:sz w:val="20"/>
                <w:szCs w:val="20"/>
              </w:rPr>
            </w:pPr>
            <w:r w:rsidRPr="007921D2">
              <w:rPr>
                <w:sz w:val="20"/>
                <w:szCs w:val="20"/>
              </w:rPr>
              <w:t xml:space="preserve">           </w:t>
            </w:r>
            <w:r w:rsidR="00A04E7F">
              <w:rPr>
                <w:sz w:val="20"/>
                <w:szCs w:val="20"/>
              </w:rPr>
              <w:t xml:space="preserve">                          </w:t>
            </w:r>
            <w:r w:rsidRPr="007921D2">
              <w:rPr>
                <w:sz w:val="20"/>
                <w:szCs w:val="20"/>
              </w:rPr>
              <w:t>(наименование документа)</w:t>
            </w:r>
          </w:p>
          <w:p w:rsidR="00E863C1" w:rsidRPr="007921D2" w:rsidRDefault="00E863C1" w:rsidP="00F35DB6">
            <w:pPr>
              <w:jc w:val="both"/>
              <w:rPr>
                <w:sz w:val="28"/>
                <w:szCs w:val="28"/>
              </w:rPr>
            </w:pPr>
            <w:r w:rsidRPr="007921D2">
              <w:rPr>
                <w:sz w:val="28"/>
                <w:szCs w:val="28"/>
              </w:rPr>
              <w:t>от __________________ №_______________</w:t>
            </w:r>
          </w:p>
          <w:p w:rsidR="00E863C1" w:rsidRPr="007921D2" w:rsidRDefault="00E863C1" w:rsidP="00F35DB6">
            <w:pPr>
              <w:jc w:val="both"/>
              <w:rPr>
                <w:sz w:val="28"/>
                <w:szCs w:val="28"/>
              </w:rPr>
            </w:pPr>
            <w:r w:rsidRPr="007921D2">
              <w:rPr>
                <w:sz w:val="28"/>
                <w:szCs w:val="28"/>
              </w:rPr>
              <w:t>______________________________________</w:t>
            </w:r>
          </w:p>
          <w:p w:rsidR="00E863C1" w:rsidRPr="007921D2" w:rsidRDefault="00E863C1" w:rsidP="00F35DB6">
            <w:pPr>
              <w:jc w:val="both"/>
              <w:rPr>
                <w:sz w:val="28"/>
                <w:szCs w:val="28"/>
              </w:rPr>
            </w:pPr>
            <w:r w:rsidRPr="007921D2">
              <w:rPr>
                <w:sz w:val="28"/>
                <w:szCs w:val="28"/>
              </w:rPr>
              <w:t>______________________________________</w:t>
            </w:r>
          </w:p>
          <w:p w:rsidR="00E863C1" w:rsidRPr="007921D2" w:rsidRDefault="00E863C1" w:rsidP="00F35DB6">
            <w:pPr>
              <w:jc w:val="center"/>
              <w:rPr>
                <w:sz w:val="20"/>
                <w:szCs w:val="20"/>
              </w:rPr>
            </w:pPr>
            <w:r w:rsidRPr="007921D2">
              <w:rPr>
                <w:sz w:val="20"/>
                <w:szCs w:val="20"/>
              </w:rPr>
              <w:t>(фамилия, имя, отчество)</w:t>
            </w:r>
          </w:p>
          <w:p w:rsidR="00E863C1" w:rsidRPr="007921D2" w:rsidRDefault="00E863C1" w:rsidP="00A04E7F">
            <w:pPr>
              <w:rPr>
                <w:sz w:val="28"/>
                <w:szCs w:val="28"/>
              </w:rPr>
            </w:pPr>
          </w:p>
        </w:tc>
      </w:tr>
    </w:tbl>
    <w:p w:rsidR="00E863C1" w:rsidRPr="007921D2" w:rsidRDefault="00E863C1" w:rsidP="00E863C1">
      <w:pPr>
        <w:jc w:val="both"/>
        <w:rPr>
          <w:sz w:val="28"/>
          <w:szCs w:val="28"/>
        </w:rPr>
      </w:pPr>
      <w:r w:rsidRPr="007921D2">
        <w:rPr>
          <w:sz w:val="28"/>
          <w:szCs w:val="28"/>
        </w:rPr>
        <w:t>«_____» ______________ 20___года</w:t>
      </w: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Начальник управления имущественных </w:t>
      </w: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отношений администрации муниципального </w:t>
      </w: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образования город-курорт Геленджик</w:t>
      </w:r>
      <w:r>
        <w:rPr>
          <w:rFonts w:ascii="Times New Roman" w:hAnsi="Times New Roman" w:cs="Times New Roman"/>
          <w:color w:val="auto"/>
          <w:sz w:val="28"/>
          <w:szCs w:val="28"/>
        </w:rPr>
        <w:t xml:space="preserve">                                            </w:t>
      </w:r>
      <w:r w:rsidRPr="007921D2">
        <w:rPr>
          <w:rFonts w:ascii="Times New Roman" w:hAnsi="Times New Roman" w:cs="Times New Roman"/>
          <w:color w:val="auto"/>
          <w:sz w:val="28"/>
          <w:szCs w:val="28"/>
        </w:rPr>
        <w:t>О.В. Китай-Гора</w:t>
      </w: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Pr="007921D2" w:rsidRDefault="00E863C1" w:rsidP="00E863C1">
      <w:pPr>
        <w:ind w:left="4678"/>
        <w:jc w:val="center"/>
        <w:rPr>
          <w:sz w:val="28"/>
          <w:szCs w:val="28"/>
        </w:rPr>
      </w:pPr>
    </w:p>
    <w:p w:rsidR="00E863C1" w:rsidRDefault="00E863C1" w:rsidP="00E863C1">
      <w:pPr>
        <w:ind w:left="4678"/>
        <w:jc w:val="center"/>
        <w:rPr>
          <w:sz w:val="28"/>
          <w:szCs w:val="28"/>
        </w:rPr>
      </w:pPr>
    </w:p>
    <w:p w:rsidR="00E863C1" w:rsidRDefault="00E863C1" w:rsidP="00E863C1">
      <w:pPr>
        <w:ind w:left="4678"/>
        <w:jc w:val="center"/>
        <w:rPr>
          <w:sz w:val="28"/>
          <w:szCs w:val="28"/>
        </w:rPr>
        <w:sectPr w:rsidR="00E863C1" w:rsidSect="00D41D82">
          <w:pgSz w:w="11906" w:h="16838"/>
          <w:pgMar w:top="1134" w:right="567" w:bottom="1134" w:left="1701" w:header="709" w:footer="709" w:gutter="0"/>
          <w:pgNumType w:start="1"/>
          <w:cols w:space="708"/>
          <w:titlePg/>
          <w:docGrid w:linePitch="360"/>
        </w:sectPr>
      </w:pPr>
    </w:p>
    <w:p w:rsidR="00E863C1" w:rsidRPr="007921D2" w:rsidRDefault="00E863C1" w:rsidP="00E863C1">
      <w:pPr>
        <w:ind w:left="4678"/>
        <w:jc w:val="center"/>
        <w:rPr>
          <w:sz w:val="28"/>
          <w:szCs w:val="28"/>
        </w:rPr>
      </w:pPr>
      <w:r w:rsidRPr="007921D2">
        <w:rPr>
          <w:sz w:val="28"/>
          <w:szCs w:val="28"/>
        </w:rPr>
        <w:lastRenderedPageBreak/>
        <w:t>ПРИЛОЖЕНИЕ №3</w:t>
      </w:r>
    </w:p>
    <w:p w:rsidR="00E863C1" w:rsidRPr="007921D2" w:rsidRDefault="00E863C1" w:rsidP="00E863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536"/>
        <w:jc w:val="center"/>
        <w:outlineLvl w:val="0"/>
        <w:rPr>
          <w:rFonts w:ascii="Times New Roman" w:hAnsi="Times New Roman" w:cs="Times New Roman"/>
          <w:sz w:val="28"/>
          <w:szCs w:val="28"/>
        </w:rPr>
      </w:pPr>
      <w:r w:rsidRPr="007921D2">
        <w:rPr>
          <w:rFonts w:ascii="Times New Roman" w:hAnsi="Times New Roman" w:cs="Times New Roman"/>
          <w:sz w:val="28"/>
          <w:szCs w:val="28"/>
        </w:rPr>
        <w:t>к административному регламенту</w:t>
      </w:r>
    </w:p>
    <w:p w:rsidR="00E863C1" w:rsidRPr="007921D2" w:rsidRDefault="00E863C1" w:rsidP="00E863C1">
      <w:pPr>
        <w:widowControl w:val="0"/>
        <w:tabs>
          <w:tab w:val="left" w:pos="900"/>
        </w:tabs>
        <w:ind w:left="4536" w:right="-1"/>
        <w:jc w:val="center"/>
        <w:rPr>
          <w:sz w:val="28"/>
          <w:szCs w:val="28"/>
        </w:rPr>
      </w:pPr>
      <w:r w:rsidRPr="007921D2">
        <w:rPr>
          <w:sz w:val="28"/>
          <w:szCs w:val="28"/>
        </w:rPr>
        <w:t>по предоставлению администрацией муниципального образования             город-курорт Геленджик муниципальной услуги по проведению аукциона по продаже земельного участка, находящегося в муниципальной собственности</w:t>
      </w:r>
      <w:r w:rsidR="00A04E7F">
        <w:rPr>
          <w:sz w:val="28"/>
          <w:szCs w:val="28"/>
        </w:rPr>
        <w:t>,</w:t>
      </w:r>
      <w:r w:rsidRPr="007921D2">
        <w:rPr>
          <w:sz w:val="28"/>
          <w:szCs w:val="28"/>
        </w:rPr>
        <w:t xml:space="preserve"> или права аренды земельного участка, находящегося в муниципальной собственности, по заявлениям заинтересованных лиц</w:t>
      </w:r>
    </w:p>
    <w:p w:rsidR="00E863C1" w:rsidRPr="007921D2" w:rsidRDefault="00E863C1" w:rsidP="00E863C1">
      <w:pPr>
        <w:jc w:val="center"/>
        <w:rPr>
          <w:sz w:val="28"/>
          <w:szCs w:val="28"/>
        </w:rPr>
      </w:pPr>
    </w:p>
    <w:p w:rsidR="00E863C1" w:rsidRPr="007921D2" w:rsidRDefault="00E863C1" w:rsidP="00E863C1">
      <w:pPr>
        <w:jc w:val="center"/>
        <w:rPr>
          <w:sz w:val="28"/>
          <w:szCs w:val="28"/>
        </w:rPr>
      </w:pPr>
      <w:r w:rsidRPr="007921D2">
        <w:rPr>
          <w:sz w:val="28"/>
          <w:szCs w:val="28"/>
        </w:rPr>
        <w:t>БЛОК-СХЕМА</w:t>
      </w:r>
    </w:p>
    <w:p w:rsidR="00E863C1" w:rsidRPr="007921D2" w:rsidRDefault="00E863C1" w:rsidP="00E863C1">
      <w:pPr>
        <w:jc w:val="center"/>
        <w:rPr>
          <w:sz w:val="28"/>
          <w:szCs w:val="28"/>
        </w:rPr>
      </w:pPr>
      <w:r w:rsidRPr="007921D2">
        <w:rPr>
          <w:sz w:val="28"/>
          <w:szCs w:val="28"/>
        </w:rPr>
        <w:t>предоставления муниципальной услуги</w:t>
      </w:r>
    </w:p>
    <w:p w:rsidR="00E863C1" w:rsidRPr="007921D2" w:rsidRDefault="00E863C1" w:rsidP="00E863C1">
      <w:pPr>
        <w:jc w:val="center"/>
        <w:rPr>
          <w:sz w:val="28"/>
          <w:szCs w:val="28"/>
        </w:rPr>
      </w:pPr>
    </w:p>
    <w:p w:rsidR="00E863C1" w:rsidRPr="007921D2" w:rsidRDefault="00E863C1" w:rsidP="00E863C1">
      <w:pPr>
        <w:jc w:val="center"/>
        <w:rPr>
          <w:sz w:val="28"/>
          <w:szCs w:val="28"/>
        </w:rPr>
      </w:pPr>
      <w:r w:rsidRPr="007921D2">
        <w:rPr>
          <w:noProof/>
          <w:sz w:val="28"/>
          <w:szCs w:val="28"/>
        </w:rPr>
        <mc:AlternateContent>
          <mc:Choice Requires="wps">
            <w:drawing>
              <wp:anchor distT="0" distB="0" distL="114300" distR="114300" simplePos="0" relativeHeight="251659264" behindDoc="0" locked="0" layoutInCell="1" allowOverlap="1" wp14:anchorId="33ECB681" wp14:editId="1B223FF8">
                <wp:simplePos x="0" y="0"/>
                <wp:positionH relativeFrom="column">
                  <wp:posOffset>783171</wp:posOffset>
                </wp:positionH>
                <wp:positionV relativeFrom="paragraph">
                  <wp:posOffset>77051</wp:posOffset>
                </wp:positionV>
                <wp:extent cx="4226560" cy="629728"/>
                <wp:effectExtent l="0" t="0" r="21590" b="184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629728"/>
                        </a:xfrm>
                        <a:prstGeom prst="rect">
                          <a:avLst/>
                        </a:prstGeom>
                        <a:solidFill>
                          <a:srgbClr val="FFFFFF"/>
                        </a:solidFill>
                        <a:ln w="9525">
                          <a:solidFill>
                            <a:srgbClr val="000000"/>
                          </a:solidFill>
                          <a:miter lim="800000"/>
                          <a:headEnd/>
                          <a:tailEnd/>
                        </a:ln>
                      </wps:spPr>
                      <wps:txbx>
                        <w:txbxContent>
                          <w:p w:rsidR="001A17DD" w:rsidRDefault="001A17DD" w:rsidP="00E863C1">
                            <w:pPr>
                              <w:jc w:val="center"/>
                            </w:pPr>
                            <w:r w:rsidRPr="000D4C4D">
                              <w:t xml:space="preserve">Прием </w:t>
                            </w:r>
                            <w:r>
                              <w:t xml:space="preserve">специалистом </w:t>
                            </w:r>
                            <w:r w:rsidRPr="000D4C4D">
                              <w:t>МФЦ заявления</w:t>
                            </w:r>
                            <w:r>
                              <w:t xml:space="preserve"> с приложением установленных документов, </w:t>
                            </w:r>
                            <w:r w:rsidRPr="000D4C4D">
                              <w:t>передача курьером пакета документов из МФЦ</w:t>
                            </w:r>
                            <w:r>
                              <w:t xml:space="preserve"> </w:t>
                            </w:r>
                            <w:r w:rsidRPr="000D4C4D">
                              <w:t xml:space="preserve">в </w:t>
                            </w: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1.65pt;margin-top:6.05pt;width:332.8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">
                <v:textbox>
                  <w:txbxContent>
                    <w:p w:rsidR="001A17DD" w:rsidRDefault="001A17DD" w:rsidP="00E863C1">
                      <w:pPr>
                        <w:jc w:val="center"/>
                      </w:pPr>
                      <w:r w:rsidRPr="000D4C4D">
                        <w:t xml:space="preserve">Прием </w:t>
                      </w:r>
                      <w:r>
                        <w:t xml:space="preserve">специалистом </w:t>
                      </w:r>
                      <w:r w:rsidRPr="000D4C4D">
                        <w:t>МФЦ заявления</w:t>
                      </w:r>
                      <w:r>
                        <w:t xml:space="preserve"> с приложением установленных документов, </w:t>
                      </w:r>
                      <w:r w:rsidRPr="000D4C4D">
                        <w:t>передача курьером пакета документов из МФЦ</w:t>
                      </w:r>
                      <w:r>
                        <w:t xml:space="preserve"> </w:t>
                      </w:r>
                      <w:r w:rsidRPr="000D4C4D">
                        <w:t xml:space="preserve">в </w:t>
                      </w:r>
                      <w:r>
                        <w:t>Управление</w:t>
                      </w:r>
                    </w:p>
                  </w:txbxContent>
                </v:textbox>
              </v:shape>
            </w:pict>
          </mc:Fallback>
        </mc:AlternateContent>
      </w:r>
    </w:p>
    <w:p w:rsidR="00E863C1" w:rsidRPr="007921D2" w:rsidRDefault="00E863C1" w:rsidP="00E863C1">
      <w:pPr>
        <w:jc w:val="center"/>
        <w:rPr>
          <w:sz w:val="28"/>
          <w:szCs w:val="28"/>
        </w:rPr>
      </w:pPr>
      <w:r w:rsidRPr="007921D2">
        <w:rPr>
          <w:noProof/>
          <w:sz w:val="28"/>
          <w:szCs w:val="28"/>
        </w:rPr>
        <mc:AlternateContent>
          <mc:Choice Requires="wps">
            <w:drawing>
              <wp:anchor distT="0" distB="0" distL="114300" distR="114300" simplePos="0" relativeHeight="251670528" behindDoc="0" locked="0" layoutInCell="1" allowOverlap="1" wp14:anchorId="0BFCBD0D" wp14:editId="79ED58C9">
                <wp:simplePos x="0" y="0"/>
                <wp:positionH relativeFrom="column">
                  <wp:posOffset>5527699</wp:posOffset>
                </wp:positionH>
                <wp:positionV relativeFrom="paragraph">
                  <wp:posOffset>192393</wp:posOffset>
                </wp:positionV>
                <wp:extent cx="0" cy="1871932"/>
                <wp:effectExtent l="0" t="0" r="19050" b="1460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435.25pt;margin-top:15.15pt;width:0;height:1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WN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"/>
            </w:pict>
          </mc:Fallback>
        </mc:AlternateContent>
      </w:r>
      <w:r w:rsidRPr="007921D2">
        <w:rPr>
          <w:noProof/>
          <w:sz w:val="28"/>
          <w:szCs w:val="28"/>
        </w:rPr>
        <mc:AlternateContent>
          <mc:Choice Requires="wps">
            <w:drawing>
              <wp:anchor distT="0" distB="0" distL="114300" distR="114300" simplePos="0" relativeHeight="251664384" behindDoc="0" locked="0" layoutInCell="1" allowOverlap="1" wp14:anchorId="217418A6" wp14:editId="7DE25511">
                <wp:simplePos x="0" y="0"/>
                <wp:positionH relativeFrom="column">
                  <wp:posOffset>5017135</wp:posOffset>
                </wp:positionH>
                <wp:positionV relativeFrom="paragraph">
                  <wp:posOffset>191135</wp:posOffset>
                </wp:positionV>
                <wp:extent cx="518160" cy="0"/>
                <wp:effectExtent l="0" t="0" r="15240" b="190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95.05pt;margin-top:15.05pt;width:40.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"/>
            </w:pict>
          </mc:Fallback>
        </mc:AlternateContent>
      </w:r>
    </w:p>
    <w:p w:rsidR="00E863C1" w:rsidRPr="007921D2" w:rsidRDefault="00E863C1" w:rsidP="00E863C1">
      <w:pPr>
        <w:jc w:val="center"/>
        <w:rPr>
          <w:sz w:val="28"/>
          <w:szCs w:val="28"/>
        </w:rPr>
      </w:pPr>
    </w:p>
    <w:p w:rsidR="00E863C1" w:rsidRPr="007921D2" w:rsidRDefault="00E863C1" w:rsidP="00E863C1">
      <w:pPr>
        <w:jc w:val="center"/>
        <w:rPr>
          <w:sz w:val="20"/>
          <w:szCs w:val="20"/>
        </w:rPr>
      </w:pPr>
      <w:r w:rsidRPr="007921D2">
        <w:rPr>
          <w:noProof/>
          <w:sz w:val="20"/>
          <w:szCs w:val="20"/>
        </w:rPr>
        <mc:AlternateContent>
          <mc:Choice Requires="wps">
            <w:drawing>
              <wp:anchor distT="0" distB="0" distL="114300" distR="114300" simplePos="0" relativeHeight="251665408" behindDoc="0" locked="0" layoutInCell="1" allowOverlap="1" wp14:anchorId="6EE6794A" wp14:editId="1AC7FF80">
                <wp:simplePos x="0" y="0"/>
                <wp:positionH relativeFrom="column">
                  <wp:posOffset>2948401</wp:posOffset>
                </wp:positionH>
                <wp:positionV relativeFrom="paragraph">
                  <wp:posOffset>94004</wp:posOffset>
                </wp:positionV>
                <wp:extent cx="0" cy="284672"/>
                <wp:effectExtent l="0" t="0" r="19050" b="2032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32.15pt;margin-top:7.4pt;width:0;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DZHQIAADsEAAAOAAAAZHJzL2Uyb0RvYy54bWysU9uO2jAQfa/Uf7D8Drk0s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"/>
            </w:pict>
          </mc:Fallback>
        </mc:AlternateContent>
      </w:r>
    </w:p>
    <w:p w:rsidR="00E863C1" w:rsidRPr="007921D2" w:rsidRDefault="00E863C1" w:rsidP="00E863C1">
      <w:pPr>
        <w:jc w:val="center"/>
        <w:rPr>
          <w:sz w:val="20"/>
          <w:szCs w:val="20"/>
        </w:rPr>
      </w:pPr>
    </w:p>
    <w:p w:rsidR="00E863C1" w:rsidRPr="007921D2" w:rsidRDefault="00E863C1" w:rsidP="00E863C1">
      <w:pPr>
        <w:jc w:val="center"/>
        <w:rPr>
          <w:sz w:val="20"/>
          <w:szCs w:val="20"/>
        </w:rPr>
      </w:pPr>
      <w:r w:rsidRPr="007921D2">
        <w:rPr>
          <w:noProof/>
        </w:rPr>
        <mc:AlternateContent>
          <mc:Choice Requires="wps">
            <w:drawing>
              <wp:anchor distT="0" distB="0" distL="114300" distR="114300" simplePos="0" relativeHeight="251663360" behindDoc="0" locked="0" layoutInCell="1" allowOverlap="1" wp14:anchorId="05A18F78" wp14:editId="2209AA64">
                <wp:simplePos x="0" y="0"/>
                <wp:positionH relativeFrom="column">
                  <wp:posOffset>782955</wp:posOffset>
                </wp:positionH>
                <wp:positionV relativeFrom="paragraph">
                  <wp:posOffset>86360</wp:posOffset>
                </wp:positionV>
                <wp:extent cx="4226560" cy="836295"/>
                <wp:effectExtent l="0" t="0" r="21590" b="2095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836295"/>
                        </a:xfrm>
                        <a:prstGeom prst="rect">
                          <a:avLst/>
                        </a:prstGeom>
                        <a:solidFill>
                          <a:srgbClr val="FFFFFF"/>
                        </a:solidFill>
                        <a:ln w="9525">
                          <a:solidFill>
                            <a:srgbClr val="000000"/>
                          </a:solidFill>
                          <a:miter lim="800000"/>
                          <a:headEnd/>
                          <a:tailEnd/>
                        </a:ln>
                      </wps:spPr>
                      <wps:txbx>
                        <w:txbxContent>
                          <w:p w:rsidR="001A17DD" w:rsidRDefault="001A17DD" w:rsidP="00E863C1">
                            <w:pPr>
                              <w:jc w:val="center"/>
                            </w:pPr>
                            <w:r w:rsidRPr="000D4C4D">
                              <w:t>Анализ приложенных к заявлению документов на предмет их соответствия требованиям действующего законодательства,</w:t>
                            </w:r>
                            <w:r>
                              <w:t xml:space="preserve"> Административного регламента, осуществление межведомственных запросов</w:t>
                            </w:r>
                          </w:p>
                          <w:p w:rsidR="001A17DD" w:rsidRDefault="001A17DD" w:rsidP="00E863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1.65pt;margin-top:6.8pt;width:332.8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">
                <v:textbox>
                  <w:txbxContent>
                    <w:p w:rsidR="001A17DD" w:rsidRDefault="001A17DD" w:rsidP="00E863C1">
                      <w:pPr>
                        <w:jc w:val="center"/>
                      </w:pPr>
                      <w:r w:rsidRPr="000D4C4D">
                        <w:t>Анализ приложенных к заявлению документов на предмет их соответствия требованиям действующего законодательства,</w:t>
                      </w:r>
                      <w:r>
                        <w:t xml:space="preserve"> Административного регламента, осуществление межведомственных запросов</w:t>
                      </w:r>
                    </w:p>
                    <w:p w:rsidR="001A17DD" w:rsidRDefault="001A17DD" w:rsidP="00E863C1">
                      <w:pPr>
                        <w:jc w:val="center"/>
                      </w:pPr>
                    </w:p>
                  </w:txbxContent>
                </v:textbox>
              </v:shape>
            </w:pict>
          </mc:Fallback>
        </mc:AlternateContent>
      </w:r>
    </w:p>
    <w:p w:rsidR="00E863C1" w:rsidRPr="007921D2" w:rsidRDefault="00E863C1" w:rsidP="00E863C1">
      <w:pPr>
        <w:jc w:val="center"/>
        <w:rPr>
          <w:sz w:val="20"/>
          <w:szCs w:val="20"/>
        </w:rPr>
      </w:pPr>
    </w:p>
    <w:p w:rsidR="00E863C1" w:rsidRPr="007921D2" w:rsidRDefault="00E863C1" w:rsidP="00E863C1">
      <w:pPr>
        <w:jc w:val="center"/>
        <w:rPr>
          <w:sz w:val="20"/>
          <w:szCs w:val="20"/>
        </w:rPr>
      </w:pPr>
    </w:p>
    <w:p w:rsidR="00E863C1" w:rsidRPr="007921D2" w:rsidRDefault="00E863C1" w:rsidP="00E863C1">
      <w:pPr>
        <w:jc w:val="center"/>
        <w:rPr>
          <w:sz w:val="20"/>
          <w:szCs w:val="20"/>
        </w:rPr>
      </w:pPr>
    </w:p>
    <w:p w:rsidR="00E863C1" w:rsidRPr="007921D2" w:rsidRDefault="00E863C1" w:rsidP="00E863C1">
      <w:pPr>
        <w:jc w:val="center"/>
        <w:rPr>
          <w:sz w:val="20"/>
          <w:szCs w:val="20"/>
        </w:rPr>
      </w:pPr>
    </w:p>
    <w:p w:rsidR="00E863C1" w:rsidRPr="007921D2" w:rsidRDefault="00E863C1" w:rsidP="00E863C1">
      <w:pPr>
        <w:pStyle w:val="ConsPlusNonformat"/>
        <w:ind w:left="3540" w:firstLine="708"/>
        <w:jc w:val="both"/>
      </w:pPr>
    </w:p>
    <w:p w:rsidR="00E863C1" w:rsidRPr="007921D2" w:rsidRDefault="00E863C1" w:rsidP="00E863C1">
      <w:pPr>
        <w:pStyle w:val="ConsPlusNonformat"/>
        <w:jc w:val="both"/>
      </w:pPr>
      <w:r w:rsidRPr="007921D2">
        <w:rPr>
          <w:noProof/>
        </w:rPr>
        <mc:AlternateContent>
          <mc:Choice Requires="wps">
            <w:drawing>
              <wp:anchor distT="0" distB="0" distL="114300" distR="114300" simplePos="0" relativeHeight="251667456" behindDoc="0" locked="0" layoutInCell="1" allowOverlap="1" wp14:anchorId="67DA6FDB" wp14:editId="420200DF">
                <wp:simplePos x="0" y="0"/>
                <wp:positionH relativeFrom="column">
                  <wp:posOffset>4095630</wp:posOffset>
                </wp:positionH>
                <wp:positionV relativeFrom="paragraph">
                  <wp:posOffset>48895</wp:posOffset>
                </wp:positionV>
                <wp:extent cx="0" cy="439947"/>
                <wp:effectExtent l="0" t="0" r="19050" b="1778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9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2.5pt;margin-top:3.85pt;width:0;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Xm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"/>
            </w:pict>
          </mc:Fallback>
        </mc:AlternateContent>
      </w:r>
      <w:r w:rsidRPr="007921D2">
        <w:rPr>
          <w:noProof/>
        </w:rPr>
        <mc:AlternateContent>
          <mc:Choice Requires="wps">
            <w:drawing>
              <wp:anchor distT="0" distB="0" distL="114300" distR="114300" simplePos="0" relativeHeight="251666432" behindDoc="0" locked="0" layoutInCell="1" allowOverlap="1" wp14:anchorId="61E83C75" wp14:editId="25643F5B">
                <wp:simplePos x="0" y="0"/>
                <wp:positionH relativeFrom="column">
                  <wp:posOffset>1878965</wp:posOffset>
                </wp:positionH>
                <wp:positionV relativeFrom="paragraph">
                  <wp:posOffset>45720</wp:posOffset>
                </wp:positionV>
                <wp:extent cx="0" cy="284480"/>
                <wp:effectExtent l="6350" t="13335" r="12700" b="698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47.95pt;margin-top:3.6pt;width:0;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iL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"/>
            </w:pict>
          </mc:Fallback>
        </mc:AlternateContent>
      </w:r>
    </w:p>
    <w:p w:rsidR="00E863C1" w:rsidRPr="007921D2" w:rsidRDefault="00E863C1" w:rsidP="00E863C1">
      <w:pPr>
        <w:pStyle w:val="ConsPlusNonformat"/>
        <w:jc w:val="both"/>
      </w:pPr>
    </w:p>
    <w:p w:rsidR="00E863C1" w:rsidRPr="007921D2" w:rsidRDefault="00E863C1" w:rsidP="00E863C1">
      <w:pPr>
        <w:pStyle w:val="ConsPlusNonformat"/>
        <w:jc w:val="both"/>
      </w:pPr>
      <w:r w:rsidRPr="007921D2">
        <w:rPr>
          <w:noProof/>
        </w:rPr>
        <mc:AlternateContent>
          <mc:Choice Requires="wps">
            <w:drawing>
              <wp:anchor distT="0" distB="0" distL="114300" distR="114300" simplePos="0" relativeHeight="251660288" behindDoc="0" locked="0" layoutInCell="1" allowOverlap="1" wp14:anchorId="11DF3A49" wp14:editId="3BCBCD26">
                <wp:simplePos x="0" y="0"/>
                <wp:positionH relativeFrom="column">
                  <wp:posOffset>24046</wp:posOffset>
                </wp:positionH>
                <wp:positionV relativeFrom="paragraph">
                  <wp:posOffset>37333</wp:posOffset>
                </wp:positionV>
                <wp:extent cx="2854469" cy="983352"/>
                <wp:effectExtent l="0" t="0" r="22225" b="266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469" cy="983352"/>
                        </a:xfrm>
                        <a:prstGeom prst="rect">
                          <a:avLst/>
                        </a:prstGeom>
                        <a:solidFill>
                          <a:srgbClr val="FFFFFF"/>
                        </a:solidFill>
                        <a:ln w="9525">
                          <a:solidFill>
                            <a:srgbClr val="000000"/>
                          </a:solidFill>
                          <a:miter lim="800000"/>
                          <a:headEnd/>
                          <a:tailEnd/>
                        </a:ln>
                      </wps:spPr>
                      <wps:txbx>
                        <w:txbxContent>
                          <w:p w:rsidR="001A17DD" w:rsidRDefault="001A17DD" w:rsidP="00E863C1">
                            <w:pPr>
                              <w:jc w:val="center"/>
                            </w:pPr>
                            <w:r w:rsidRPr="000D4C4D">
                              <w:t>Подготовка</w:t>
                            </w:r>
                            <w:r>
                              <w:t xml:space="preserve"> и подписание письменного ответа заявителю </w:t>
                            </w:r>
                            <w:r w:rsidRPr="00C0770C">
                              <w:t xml:space="preserve">о принятии решения о проведении аукциона по продаже земельного участка или </w:t>
                            </w:r>
                            <w:r>
                              <w:t>права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9pt;margin-top:2.95pt;width:224.75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FG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">
                <v:textbox>
                  <w:txbxContent>
                    <w:p w:rsidR="001A17DD" w:rsidRDefault="001A17DD" w:rsidP="00E863C1">
                      <w:pPr>
                        <w:jc w:val="center"/>
                      </w:pPr>
                      <w:r w:rsidRPr="000D4C4D">
                        <w:t>Подготовка</w:t>
                      </w:r>
                      <w:r>
                        <w:t xml:space="preserve"> и подписание письменного ответа заявителю </w:t>
                      </w:r>
                      <w:r w:rsidRPr="00C0770C">
                        <w:t>о принятии решения о проведен</w:t>
                      </w:r>
                      <w:proofErr w:type="gramStart"/>
                      <w:r w:rsidRPr="00C0770C">
                        <w:t>ии ау</w:t>
                      </w:r>
                      <w:proofErr w:type="gramEnd"/>
                      <w:r w:rsidRPr="00C0770C">
                        <w:t xml:space="preserve">кциона по продаже земельного участка или </w:t>
                      </w:r>
                      <w:r>
                        <w:t>права аренды земельного участка</w:t>
                      </w:r>
                    </w:p>
                  </w:txbxContent>
                </v:textbox>
              </v:shape>
            </w:pict>
          </mc:Fallback>
        </mc:AlternateContent>
      </w:r>
    </w:p>
    <w:p w:rsidR="00E863C1" w:rsidRPr="007921D2" w:rsidRDefault="00E863C1" w:rsidP="00E863C1">
      <w:pPr>
        <w:pStyle w:val="ConsPlusNonformat"/>
        <w:jc w:val="both"/>
      </w:pPr>
      <w:r w:rsidRPr="007921D2">
        <w:rPr>
          <w:noProof/>
        </w:rPr>
        <mc:AlternateContent>
          <mc:Choice Requires="wps">
            <w:drawing>
              <wp:anchor distT="0" distB="0" distL="114300" distR="114300" simplePos="0" relativeHeight="251661312" behindDoc="0" locked="0" layoutInCell="1" allowOverlap="1" wp14:anchorId="148A015A" wp14:editId="0D62854F">
                <wp:simplePos x="0" y="0"/>
                <wp:positionH relativeFrom="column">
                  <wp:posOffset>3198567</wp:posOffset>
                </wp:positionH>
                <wp:positionV relativeFrom="paragraph">
                  <wp:posOffset>57090</wp:posOffset>
                </wp:positionV>
                <wp:extent cx="2777490" cy="637492"/>
                <wp:effectExtent l="0" t="0" r="22860"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637492"/>
                        </a:xfrm>
                        <a:prstGeom prst="rect">
                          <a:avLst/>
                        </a:prstGeom>
                        <a:solidFill>
                          <a:srgbClr val="FFFFFF"/>
                        </a:solidFill>
                        <a:ln w="9525">
                          <a:solidFill>
                            <a:srgbClr val="000000"/>
                          </a:solidFill>
                          <a:miter lim="800000"/>
                          <a:headEnd/>
                          <a:tailEnd/>
                        </a:ln>
                      </wps:spPr>
                      <wps:txbx>
                        <w:txbxContent>
                          <w:p w:rsidR="001A17DD" w:rsidRDefault="001A17DD" w:rsidP="00E863C1">
                            <w:pPr>
                              <w:jc w:val="center"/>
                            </w:pPr>
                            <w:r w:rsidRPr="000D4C4D">
                              <w:t>Подготовка</w:t>
                            </w:r>
                            <w:r>
                              <w:t xml:space="preserve"> и подписание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1.85pt;margin-top:4.5pt;width:218.7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TgLQIAAFg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">
                <v:textbox>
                  <w:txbxContent>
                    <w:p w:rsidR="001A17DD" w:rsidRDefault="001A17DD" w:rsidP="00E863C1">
                      <w:pPr>
                        <w:jc w:val="center"/>
                      </w:pPr>
                      <w:r w:rsidRPr="000D4C4D">
                        <w:t>Подготовка</w:t>
                      </w:r>
                      <w:r>
                        <w:t xml:space="preserve"> и подписание письменного отказа в предоставлении муниципальной услуги</w:t>
                      </w:r>
                    </w:p>
                  </w:txbxContent>
                </v:textbox>
              </v:shape>
            </w:pict>
          </mc:Fallback>
        </mc:AlternateContent>
      </w: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ConsPlusNonformat"/>
        <w:jc w:val="both"/>
      </w:pPr>
      <w:r w:rsidRPr="007921D2">
        <w:rPr>
          <w:noProof/>
        </w:rPr>
        <mc:AlternateContent>
          <mc:Choice Requires="wps">
            <w:drawing>
              <wp:anchor distT="0" distB="0" distL="114300" distR="114300" simplePos="0" relativeHeight="251669504" behindDoc="0" locked="0" layoutInCell="1" allowOverlap="1" wp14:anchorId="17A0D03D" wp14:editId="0F6171E8">
                <wp:simplePos x="0" y="0"/>
                <wp:positionH relativeFrom="column">
                  <wp:posOffset>4104005</wp:posOffset>
                </wp:positionH>
                <wp:positionV relativeFrom="paragraph">
                  <wp:posOffset>118110</wp:posOffset>
                </wp:positionV>
                <wp:extent cx="0" cy="708025"/>
                <wp:effectExtent l="0" t="0" r="19050" b="1587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3.15pt;margin-top:9.3pt;width:0;height: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i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"/>
            </w:pict>
          </mc:Fallback>
        </mc:AlternateContent>
      </w:r>
    </w:p>
    <w:p w:rsidR="00E863C1" w:rsidRPr="007921D2" w:rsidRDefault="00E863C1" w:rsidP="00E863C1">
      <w:pPr>
        <w:pStyle w:val="ConsPlusNonformat"/>
        <w:jc w:val="both"/>
      </w:pPr>
    </w:p>
    <w:p w:rsidR="00E863C1" w:rsidRPr="007921D2" w:rsidRDefault="00E863C1" w:rsidP="00E863C1">
      <w:pPr>
        <w:pStyle w:val="ConsPlusNonformat"/>
        <w:jc w:val="both"/>
      </w:pPr>
      <w:r w:rsidRPr="007921D2">
        <w:rPr>
          <w:noProof/>
        </w:rPr>
        <mc:AlternateContent>
          <mc:Choice Requires="wps">
            <w:drawing>
              <wp:anchor distT="0" distB="0" distL="114300" distR="114300" simplePos="0" relativeHeight="251668480" behindDoc="0" locked="0" layoutInCell="1" allowOverlap="1" wp14:anchorId="285B782C" wp14:editId="581DEDE0">
                <wp:simplePos x="0" y="0"/>
                <wp:positionH relativeFrom="column">
                  <wp:posOffset>1878330</wp:posOffset>
                </wp:positionH>
                <wp:positionV relativeFrom="paragraph">
                  <wp:posOffset>13335</wp:posOffset>
                </wp:positionV>
                <wp:extent cx="0" cy="526415"/>
                <wp:effectExtent l="0" t="0" r="19050" b="2603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47.9pt;margin-top:1.05pt;width:0;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erHQIAADsEAAAOAAAAZHJzL2Uyb0RvYy54bWysU02P2yAQvVfqf0DcE3+skyZWnNXKTnrZ&#10;diPt9gcQwDaqDQhInKjqf++Ak2jT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"/>
            </w:pict>
          </mc:Fallback>
        </mc:AlternateContent>
      </w: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ConsPlusNonformat"/>
        <w:jc w:val="both"/>
      </w:pPr>
      <w:r w:rsidRPr="007921D2">
        <w:rPr>
          <w:noProof/>
        </w:rPr>
        <mc:AlternateContent>
          <mc:Choice Requires="wps">
            <w:drawing>
              <wp:anchor distT="0" distB="0" distL="114300" distR="114300" simplePos="0" relativeHeight="251662336" behindDoc="0" locked="0" layoutInCell="1" allowOverlap="1" wp14:anchorId="0F3B8591" wp14:editId="797FC152">
                <wp:simplePos x="0" y="0"/>
                <wp:positionH relativeFrom="column">
                  <wp:posOffset>662401</wp:posOffset>
                </wp:positionH>
                <wp:positionV relativeFrom="paragraph">
                  <wp:posOffset>108046</wp:posOffset>
                </wp:positionV>
                <wp:extent cx="4519930" cy="638355"/>
                <wp:effectExtent l="0" t="0" r="1397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638355"/>
                        </a:xfrm>
                        <a:prstGeom prst="rect">
                          <a:avLst/>
                        </a:prstGeom>
                        <a:solidFill>
                          <a:srgbClr val="FFFFFF"/>
                        </a:solidFill>
                        <a:ln w="9525">
                          <a:solidFill>
                            <a:srgbClr val="000000"/>
                          </a:solidFill>
                          <a:miter lim="800000"/>
                          <a:headEnd/>
                          <a:tailEnd/>
                        </a:ln>
                      </wps:spPr>
                      <wps:txbx>
                        <w:txbxContent>
                          <w:p w:rsidR="001A17DD" w:rsidRDefault="001A17DD" w:rsidP="00E863C1">
                            <w:pPr>
                              <w:jc w:val="center"/>
                            </w:pPr>
                            <w:r w:rsidRPr="000D4C4D">
                              <w:t xml:space="preserve">Передача </w:t>
                            </w:r>
                            <w:r>
                              <w:t>курьером из Управления в МФЦ документа (</w:t>
                            </w:r>
                            <w:proofErr w:type="spellStart"/>
                            <w:r>
                              <w:t>ов</w:t>
                            </w:r>
                            <w:proofErr w:type="spellEnd"/>
                            <w:r>
                              <w:t>), являющегося (</w:t>
                            </w:r>
                            <w:proofErr w:type="spellStart"/>
                            <w:r>
                              <w:t>ихся</w:t>
                            </w:r>
                            <w:proofErr w:type="spellEnd"/>
                            <w:r>
                              <w:t>) результатом предоставления муниципальной услуги, и выдача (направление) его (их)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2.15pt;margin-top:8.5pt;width:355.9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">
                <v:textbox>
                  <w:txbxContent>
                    <w:p w:rsidR="001A17DD" w:rsidRDefault="001A17DD" w:rsidP="00E863C1">
                      <w:pPr>
                        <w:jc w:val="center"/>
                      </w:pPr>
                      <w:r w:rsidRPr="000D4C4D">
                        <w:t xml:space="preserve">Передача </w:t>
                      </w:r>
                      <w:r>
                        <w:t>курьером из Управления в МФЦ документа (</w:t>
                      </w:r>
                      <w:proofErr w:type="spellStart"/>
                      <w:r>
                        <w:t>ов</w:t>
                      </w:r>
                      <w:proofErr w:type="spellEnd"/>
                      <w:r>
                        <w:t>), являющегося (</w:t>
                      </w:r>
                      <w:proofErr w:type="spellStart"/>
                      <w:r>
                        <w:t>ихся</w:t>
                      </w:r>
                      <w:proofErr w:type="spellEnd"/>
                      <w:r>
                        <w:t>) результатом предоставления муниципальной услуги, и выдача (направление) его (их) заявителю</w:t>
                      </w:r>
                    </w:p>
                  </w:txbxContent>
                </v:textbox>
              </v:shape>
            </w:pict>
          </mc:Fallback>
        </mc:AlternateContent>
      </w: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ConsPlusNonformat"/>
        <w:jc w:val="both"/>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Начальник управления имущественных </w:t>
      </w:r>
    </w:p>
    <w:p w:rsidR="00E863C1" w:rsidRPr="007921D2"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 xml:space="preserve">отношений администрации муниципального </w:t>
      </w:r>
    </w:p>
    <w:p w:rsidR="00E863C1" w:rsidRPr="00834963" w:rsidRDefault="00E863C1" w:rsidP="00E863C1">
      <w:pPr>
        <w:pStyle w:val="a6"/>
        <w:widowControl w:val="0"/>
        <w:spacing w:before="0" w:after="0"/>
        <w:ind w:right="-1"/>
        <w:jc w:val="both"/>
        <w:rPr>
          <w:rFonts w:ascii="Times New Roman" w:hAnsi="Times New Roman" w:cs="Times New Roman"/>
          <w:color w:val="auto"/>
          <w:sz w:val="28"/>
          <w:szCs w:val="28"/>
        </w:rPr>
      </w:pPr>
      <w:r w:rsidRPr="007921D2">
        <w:rPr>
          <w:rFonts w:ascii="Times New Roman" w:hAnsi="Times New Roman" w:cs="Times New Roman"/>
          <w:color w:val="auto"/>
          <w:sz w:val="28"/>
          <w:szCs w:val="28"/>
        </w:rPr>
        <w:t>образован</w:t>
      </w:r>
      <w:r>
        <w:rPr>
          <w:rFonts w:ascii="Times New Roman" w:hAnsi="Times New Roman" w:cs="Times New Roman"/>
          <w:color w:val="auto"/>
          <w:sz w:val="28"/>
          <w:szCs w:val="28"/>
        </w:rPr>
        <w:t xml:space="preserve">ия город-курорт Геленджик                                            </w:t>
      </w:r>
      <w:r w:rsidRPr="007921D2">
        <w:rPr>
          <w:rFonts w:ascii="Times New Roman" w:hAnsi="Times New Roman" w:cs="Times New Roman"/>
          <w:color w:val="auto"/>
          <w:sz w:val="28"/>
          <w:szCs w:val="28"/>
        </w:rPr>
        <w:t>О.В. Китай-Гора</w:t>
      </w:r>
    </w:p>
    <w:p w:rsidR="00D41D82" w:rsidRDefault="00D41D82" w:rsidP="00897E45">
      <w:pPr>
        <w:ind w:right="-1"/>
        <w:jc w:val="both"/>
        <w:rPr>
          <w:sz w:val="28"/>
        </w:rPr>
      </w:pPr>
    </w:p>
    <w:sectPr w:rsidR="00D41D82" w:rsidSect="00D41D8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54" w:rsidRDefault="00E33E54">
      <w:r>
        <w:separator/>
      </w:r>
    </w:p>
  </w:endnote>
  <w:endnote w:type="continuationSeparator" w:id="0">
    <w:p w:rsidR="00E33E54" w:rsidRDefault="00E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DD" w:rsidRDefault="001A17DD" w:rsidP="002F2EDD">
    <w:pPr>
      <w:pStyle w:val="a8"/>
      <w:framePr w:wrap="around" w:vAnchor="text" w:hAnchor="margin" w:xAlign="right" w:y="1"/>
      <w:rPr>
        <w:rStyle w:val="a5"/>
      </w:rPr>
    </w:pPr>
  </w:p>
  <w:p w:rsidR="001A17DD" w:rsidRDefault="001A17DD" w:rsidP="00137E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DD" w:rsidRDefault="001A17DD" w:rsidP="00137E9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54" w:rsidRDefault="00E33E54">
      <w:r>
        <w:separator/>
      </w:r>
    </w:p>
  </w:footnote>
  <w:footnote w:type="continuationSeparator" w:id="0">
    <w:p w:rsidR="00E33E54" w:rsidRDefault="00E3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DD" w:rsidRDefault="001A17DD">
    <w:pPr>
      <w:pStyle w:val="a3"/>
      <w:jc w:val="center"/>
    </w:pPr>
    <w:r>
      <w:fldChar w:fldCharType="begin"/>
    </w:r>
    <w:r>
      <w:instrText>PAGE   \* MERGEFORMAT</w:instrText>
    </w:r>
    <w:r>
      <w:fldChar w:fldCharType="separate"/>
    </w:r>
    <w:r w:rsidR="00163C6C">
      <w:rPr>
        <w:noProof/>
      </w:rPr>
      <w:t>4</w:t>
    </w:r>
    <w:r>
      <w:fldChar w:fldCharType="end"/>
    </w:r>
  </w:p>
  <w:p w:rsidR="001A17DD" w:rsidRDefault="001A17DD" w:rsidP="00267FC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DD" w:rsidRDefault="001A17DD">
    <w:pPr>
      <w:pStyle w:val="a3"/>
      <w:jc w:val="center"/>
    </w:pPr>
  </w:p>
  <w:p w:rsidR="001A17DD" w:rsidRDefault="001A17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22F37"/>
    <w:multiLevelType w:val="hybridMultilevel"/>
    <w:tmpl w:val="E1AC1D48"/>
    <w:lvl w:ilvl="0" w:tplc="D076FB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9F"/>
    <w:rsid w:val="00001978"/>
    <w:rsid w:val="0002656A"/>
    <w:rsid w:val="00034739"/>
    <w:rsid w:val="00034B82"/>
    <w:rsid w:val="00034CC5"/>
    <w:rsid w:val="000373F1"/>
    <w:rsid w:val="00037E0F"/>
    <w:rsid w:val="00052D84"/>
    <w:rsid w:val="0005756C"/>
    <w:rsid w:val="00062733"/>
    <w:rsid w:val="00077BF0"/>
    <w:rsid w:val="00085B26"/>
    <w:rsid w:val="00093DF9"/>
    <w:rsid w:val="00095D95"/>
    <w:rsid w:val="000B19E4"/>
    <w:rsid w:val="000B2E14"/>
    <w:rsid w:val="000F0B92"/>
    <w:rsid w:val="00100E79"/>
    <w:rsid w:val="00121A4C"/>
    <w:rsid w:val="001225BC"/>
    <w:rsid w:val="00126706"/>
    <w:rsid w:val="00126794"/>
    <w:rsid w:val="001360E1"/>
    <w:rsid w:val="00137E9E"/>
    <w:rsid w:val="0016150B"/>
    <w:rsid w:val="001634BE"/>
    <w:rsid w:val="00163C6C"/>
    <w:rsid w:val="00164C8B"/>
    <w:rsid w:val="00166C42"/>
    <w:rsid w:val="0016752A"/>
    <w:rsid w:val="00175CDC"/>
    <w:rsid w:val="001A17DD"/>
    <w:rsid w:val="001B1E91"/>
    <w:rsid w:val="001C60AE"/>
    <w:rsid w:val="001C613B"/>
    <w:rsid w:val="001D1751"/>
    <w:rsid w:val="001D4C18"/>
    <w:rsid w:val="001D6F32"/>
    <w:rsid w:val="001F0435"/>
    <w:rsid w:val="001F25B9"/>
    <w:rsid w:val="00211915"/>
    <w:rsid w:val="002125CF"/>
    <w:rsid w:val="002142CC"/>
    <w:rsid w:val="00217A3C"/>
    <w:rsid w:val="002239B2"/>
    <w:rsid w:val="00234A07"/>
    <w:rsid w:val="002400BB"/>
    <w:rsid w:val="002670D5"/>
    <w:rsid w:val="00267FC1"/>
    <w:rsid w:val="00272E82"/>
    <w:rsid w:val="00282D7F"/>
    <w:rsid w:val="00291C13"/>
    <w:rsid w:val="00293F80"/>
    <w:rsid w:val="002A233D"/>
    <w:rsid w:val="002A3BF8"/>
    <w:rsid w:val="002A64C2"/>
    <w:rsid w:val="002B1D69"/>
    <w:rsid w:val="002B3BBC"/>
    <w:rsid w:val="002B79E6"/>
    <w:rsid w:val="002C6974"/>
    <w:rsid w:val="002C7A7E"/>
    <w:rsid w:val="002E1470"/>
    <w:rsid w:val="002E7AB8"/>
    <w:rsid w:val="002F2EDD"/>
    <w:rsid w:val="003047B7"/>
    <w:rsid w:val="00310CDC"/>
    <w:rsid w:val="003204DF"/>
    <w:rsid w:val="00323727"/>
    <w:rsid w:val="00342E30"/>
    <w:rsid w:val="00346D84"/>
    <w:rsid w:val="00352940"/>
    <w:rsid w:val="00360349"/>
    <w:rsid w:val="003636B6"/>
    <w:rsid w:val="003675AE"/>
    <w:rsid w:val="00370ACF"/>
    <w:rsid w:val="003748DA"/>
    <w:rsid w:val="00381096"/>
    <w:rsid w:val="003817BC"/>
    <w:rsid w:val="003A37BF"/>
    <w:rsid w:val="003A4322"/>
    <w:rsid w:val="003E4C63"/>
    <w:rsid w:val="003F1AF4"/>
    <w:rsid w:val="004003AA"/>
    <w:rsid w:val="0040379B"/>
    <w:rsid w:val="00422629"/>
    <w:rsid w:val="00422D41"/>
    <w:rsid w:val="0043610D"/>
    <w:rsid w:val="0044440E"/>
    <w:rsid w:val="00453AC9"/>
    <w:rsid w:val="00473CE6"/>
    <w:rsid w:val="00474EF3"/>
    <w:rsid w:val="004831ED"/>
    <w:rsid w:val="0048507D"/>
    <w:rsid w:val="004968E2"/>
    <w:rsid w:val="00497D01"/>
    <w:rsid w:val="004A5DBC"/>
    <w:rsid w:val="004A7E6E"/>
    <w:rsid w:val="004B3AAB"/>
    <w:rsid w:val="004C1710"/>
    <w:rsid w:val="004C2CEE"/>
    <w:rsid w:val="004D2543"/>
    <w:rsid w:val="004D64F6"/>
    <w:rsid w:val="004F09DE"/>
    <w:rsid w:val="00504D64"/>
    <w:rsid w:val="005054DF"/>
    <w:rsid w:val="00516711"/>
    <w:rsid w:val="0051763C"/>
    <w:rsid w:val="00524174"/>
    <w:rsid w:val="005271EF"/>
    <w:rsid w:val="00530649"/>
    <w:rsid w:val="005430DD"/>
    <w:rsid w:val="0054449E"/>
    <w:rsid w:val="00557072"/>
    <w:rsid w:val="005630BA"/>
    <w:rsid w:val="00566253"/>
    <w:rsid w:val="00567D85"/>
    <w:rsid w:val="0057742C"/>
    <w:rsid w:val="00594A17"/>
    <w:rsid w:val="00595BAC"/>
    <w:rsid w:val="005A27D8"/>
    <w:rsid w:val="005A46B4"/>
    <w:rsid w:val="005A7AF6"/>
    <w:rsid w:val="005C5369"/>
    <w:rsid w:val="005D3EC6"/>
    <w:rsid w:val="005E29F5"/>
    <w:rsid w:val="005E2C7C"/>
    <w:rsid w:val="00613419"/>
    <w:rsid w:val="00620384"/>
    <w:rsid w:val="00662EE5"/>
    <w:rsid w:val="00665C8D"/>
    <w:rsid w:val="0067144E"/>
    <w:rsid w:val="0068627D"/>
    <w:rsid w:val="00692058"/>
    <w:rsid w:val="0069758B"/>
    <w:rsid w:val="006978DA"/>
    <w:rsid w:val="006B6A85"/>
    <w:rsid w:val="006C22E1"/>
    <w:rsid w:val="006C27A8"/>
    <w:rsid w:val="006C663C"/>
    <w:rsid w:val="006D2493"/>
    <w:rsid w:val="006D3F06"/>
    <w:rsid w:val="006D5DF3"/>
    <w:rsid w:val="006E39CF"/>
    <w:rsid w:val="006E502D"/>
    <w:rsid w:val="00706A98"/>
    <w:rsid w:val="00711E73"/>
    <w:rsid w:val="00725C9A"/>
    <w:rsid w:val="0074019D"/>
    <w:rsid w:val="0079603A"/>
    <w:rsid w:val="007A278E"/>
    <w:rsid w:val="007B709D"/>
    <w:rsid w:val="007C41F8"/>
    <w:rsid w:val="007C5A76"/>
    <w:rsid w:val="007D2B1C"/>
    <w:rsid w:val="007F7E90"/>
    <w:rsid w:val="008009DF"/>
    <w:rsid w:val="00814B00"/>
    <w:rsid w:val="00815139"/>
    <w:rsid w:val="0083553C"/>
    <w:rsid w:val="0084070E"/>
    <w:rsid w:val="00841E11"/>
    <w:rsid w:val="00843256"/>
    <w:rsid w:val="0084735F"/>
    <w:rsid w:val="008523A6"/>
    <w:rsid w:val="00854A94"/>
    <w:rsid w:val="00871337"/>
    <w:rsid w:val="00876E41"/>
    <w:rsid w:val="0088172F"/>
    <w:rsid w:val="0088419F"/>
    <w:rsid w:val="00890825"/>
    <w:rsid w:val="00897E45"/>
    <w:rsid w:val="008B6F19"/>
    <w:rsid w:val="008C6AFA"/>
    <w:rsid w:val="008D64AB"/>
    <w:rsid w:val="008E353D"/>
    <w:rsid w:val="008F2215"/>
    <w:rsid w:val="008F71CF"/>
    <w:rsid w:val="00903BBB"/>
    <w:rsid w:val="00911B14"/>
    <w:rsid w:val="00927510"/>
    <w:rsid w:val="009325DA"/>
    <w:rsid w:val="009332BE"/>
    <w:rsid w:val="00946010"/>
    <w:rsid w:val="009530E6"/>
    <w:rsid w:val="00954467"/>
    <w:rsid w:val="0096770F"/>
    <w:rsid w:val="0098008F"/>
    <w:rsid w:val="009863BF"/>
    <w:rsid w:val="00990B82"/>
    <w:rsid w:val="009B6808"/>
    <w:rsid w:val="009E19AB"/>
    <w:rsid w:val="009F7698"/>
    <w:rsid w:val="00A00C90"/>
    <w:rsid w:val="00A04E7F"/>
    <w:rsid w:val="00A0529A"/>
    <w:rsid w:val="00A07CB2"/>
    <w:rsid w:val="00A42C39"/>
    <w:rsid w:val="00A4566F"/>
    <w:rsid w:val="00A64E82"/>
    <w:rsid w:val="00A76EE1"/>
    <w:rsid w:val="00A80A9C"/>
    <w:rsid w:val="00A82DEB"/>
    <w:rsid w:val="00A84FD2"/>
    <w:rsid w:val="00A97FCF"/>
    <w:rsid w:val="00AB7248"/>
    <w:rsid w:val="00AD7A8E"/>
    <w:rsid w:val="00AE1F02"/>
    <w:rsid w:val="00B167DD"/>
    <w:rsid w:val="00B314A8"/>
    <w:rsid w:val="00B348F1"/>
    <w:rsid w:val="00B4291D"/>
    <w:rsid w:val="00B42AE2"/>
    <w:rsid w:val="00B6314B"/>
    <w:rsid w:val="00B64409"/>
    <w:rsid w:val="00B91590"/>
    <w:rsid w:val="00B93880"/>
    <w:rsid w:val="00B95BB3"/>
    <w:rsid w:val="00B95C4E"/>
    <w:rsid w:val="00BA44B5"/>
    <w:rsid w:val="00BB0FD9"/>
    <w:rsid w:val="00BB4AE9"/>
    <w:rsid w:val="00BC3011"/>
    <w:rsid w:val="00BD1A0A"/>
    <w:rsid w:val="00BE2560"/>
    <w:rsid w:val="00BE256F"/>
    <w:rsid w:val="00BF1626"/>
    <w:rsid w:val="00BF73D4"/>
    <w:rsid w:val="00C01B5A"/>
    <w:rsid w:val="00C24C3C"/>
    <w:rsid w:val="00C272CF"/>
    <w:rsid w:val="00C5362A"/>
    <w:rsid w:val="00C60DA6"/>
    <w:rsid w:val="00C71F8B"/>
    <w:rsid w:val="00C804E6"/>
    <w:rsid w:val="00C81722"/>
    <w:rsid w:val="00C82E8A"/>
    <w:rsid w:val="00C944BA"/>
    <w:rsid w:val="00C96C5E"/>
    <w:rsid w:val="00C96DA9"/>
    <w:rsid w:val="00CA6986"/>
    <w:rsid w:val="00CB05BF"/>
    <w:rsid w:val="00CB134F"/>
    <w:rsid w:val="00CB7136"/>
    <w:rsid w:val="00CC0EA6"/>
    <w:rsid w:val="00CF5AF3"/>
    <w:rsid w:val="00CF7C1E"/>
    <w:rsid w:val="00D01F3F"/>
    <w:rsid w:val="00D02655"/>
    <w:rsid w:val="00D03472"/>
    <w:rsid w:val="00D21C28"/>
    <w:rsid w:val="00D2397E"/>
    <w:rsid w:val="00D41D82"/>
    <w:rsid w:val="00D46653"/>
    <w:rsid w:val="00D51FFA"/>
    <w:rsid w:val="00D5248D"/>
    <w:rsid w:val="00D72D89"/>
    <w:rsid w:val="00D74E83"/>
    <w:rsid w:val="00D82CF2"/>
    <w:rsid w:val="00DB0BB6"/>
    <w:rsid w:val="00DB62DD"/>
    <w:rsid w:val="00DC6F4C"/>
    <w:rsid w:val="00DE5589"/>
    <w:rsid w:val="00DF6A1E"/>
    <w:rsid w:val="00E01DC4"/>
    <w:rsid w:val="00E166C5"/>
    <w:rsid w:val="00E27170"/>
    <w:rsid w:val="00E329B9"/>
    <w:rsid w:val="00E33E54"/>
    <w:rsid w:val="00E4513E"/>
    <w:rsid w:val="00E46D3C"/>
    <w:rsid w:val="00E50529"/>
    <w:rsid w:val="00E53DF8"/>
    <w:rsid w:val="00E658C5"/>
    <w:rsid w:val="00E724D9"/>
    <w:rsid w:val="00E82254"/>
    <w:rsid w:val="00E84412"/>
    <w:rsid w:val="00E85599"/>
    <w:rsid w:val="00E863C1"/>
    <w:rsid w:val="00EA3957"/>
    <w:rsid w:val="00EA5D82"/>
    <w:rsid w:val="00EA7472"/>
    <w:rsid w:val="00EA7FCC"/>
    <w:rsid w:val="00EB230D"/>
    <w:rsid w:val="00EB5B9F"/>
    <w:rsid w:val="00EF1FFE"/>
    <w:rsid w:val="00EF255E"/>
    <w:rsid w:val="00EF3926"/>
    <w:rsid w:val="00F02382"/>
    <w:rsid w:val="00F0282F"/>
    <w:rsid w:val="00F05A74"/>
    <w:rsid w:val="00F11F72"/>
    <w:rsid w:val="00F215A3"/>
    <w:rsid w:val="00F21E5F"/>
    <w:rsid w:val="00F27507"/>
    <w:rsid w:val="00F350F2"/>
    <w:rsid w:val="00F3544E"/>
    <w:rsid w:val="00F35DB6"/>
    <w:rsid w:val="00F37D17"/>
    <w:rsid w:val="00F53D28"/>
    <w:rsid w:val="00F7602A"/>
    <w:rsid w:val="00F854EB"/>
    <w:rsid w:val="00F97647"/>
    <w:rsid w:val="00F97D7C"/>
    <w:rsid w:val="00FA39A8"/>
    <w:rsid w:val="00FA3C82"/>
    <w:rsid w:val="00FA7167"/>
    <w:rsid w:val="00FB0EFB"/>
    <w:rsid w:val="00FC1397"/>
    <w:rsid w:val="00FD5D27"/>
    <w:rsid w:val="00FF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9F"/>
    <w:rPr>
      <w:sz w:val="24"/>
      <w:szCs w:val="24"/>
    </w:rPr>
  </w:style>
  <w:style w:type="paragraph" w:styleId="1">
    <w:name w:val="heading 1"/>
    <w:basedOn w:val="a"/>
    <w:next w:val="a"/>
    <w:link w:val="10"/>
    <w:qFormat/>
    <w:rsid w:val="00E863C1"/>
    <w:pPr>
      <w:keepNext/>
      <w:spacing w:before="240" w:after="60"/>
      <w:outlineLvl w:val="0"/>
    </w:pPr>
    <w:rPr>
      <w:rFonts w:ascii="Cambria" w:hAnsi="Cambria"/>
      <w:b/>
      <w:bCs/>
      <w:kern w:val="32"/>
      <w:sz w:val="32"/>
      <w:szCs w:val="32"/>
      <w:lang w:val="x-none" w:eastAsia="x-none"/>
    </w:rPr>
  </w:style>
  <w:style w:type="paragraph" w:styleId="3">
    <w:name w:val="heading 3"/>
    <w:basedOn w:val="a"/>
    <w:next w:val="a"/>
    <w:qFormat/>
    <w:rsid w:val="0088419F"/>
    <w:pPr>
      <w:keepNext/>
      <w:jc w:val="both"/>
      <w:outlineLvl w:val="2"/>
    </w:pPr>
    <w:rPr>
      <w:rFonts w:ascii="Courier New" w:hAnsi="Courier New"/>
      <w:sz w:val="26"/>
      <w:szCs w:val="20"/>
    </w:rPr>
  </w:style>
  <w:style w:type="paragraph" w:styleId="4">
    <w:name w:val="heading 4"/>
    <w:basedOn w:val="a"/>
    <w:next w:val="a"/>
    <w:qFormat/>
    <w:rsid w:val="00B631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419F"/>
    <w:pPr>
      <w:tabs>
        <w:tab w:val="center" w:pos="4677"/>
        <w:tab w:val="right" w:pos="9355"/>
      </w:tabs>
    </w:pPr>
    <w:rPr>
      <w:lang w:val="x-none" w:eastAsia="x-none"/>
    </w:rPr>
  </w:style>
  <w:style w:type="character" w:styleId="a5">
    <w:name w:val="page number"/>
    <w:basedOn w:val="a0"/>
    <w:rsid w:val="0088419F"/>
  </w:style>
  <w:style w:type="paragraph" w:styleId="HTML">
    <w:name w:val="HTML Preformatted"/>
    <w:basedOn w:val="a"/>
    <w:rsid w:val="008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styleId="a6">
    <w:name w:val="Normal (Web)"/>
    <w:basedOn w:val="a"/>
    <w:rsid w:val="0088419F"/>
    <w:pPr>
      <w:autoSpaceDE w:val="0"/>
      <w:autoSpaceDN w:val="0"/>
      <w:spacing w:before="100" w:after="100"/>
    </w:pPr>
    <w:rPr>
      <w:rFonts w:ascii="Courier New" w:hAnsi="Courier New" w:cs="Courier New"/>
      <w:color w:val="000000"/>
    </w:rPr>
  </w:style>
  <w:style w:type="paragraph" w:customStyle="1" w:styleId="ConsPlusNormal">
    <w:name w:val="ConsPlusNormal"/>
    <w:rsid w:val="0088419F"/>
    <w:pPr>
      <w:widowControl w:val="0"/>
      <w:autoSpaceDE w:val="0"/>
      <w:autoSpaceDN w:val="0"/>
      <w:adjustRightInd w:val="0"/>
      <w:ind w:firstLine="720"/>
    </w:pPr>
    <w:rPr>
      <w:rFonts w:ascii="Arial" w:hAnsi="Arial" w:cs="Arial"/>
    </w:rPr>
  </w:style>
  <w:style w:type="character" w:styleId="a7">
    <w:name w:val="Strong"/>
    <w:qFormat/>
    <w:rsid w:val="0088419F"/>
    <w:rPr>
      <w:b/>
      <w:bCs/>
    </w:rPr>
  </w:style>
  <w:style w:type="paragraph" w:styleId="2">
    <w:name w:val="List 2"/>
    <w:basedOn w:val="a"/>
    <w:rsid w:val="0088419F"/>
    <w:pPr>
      <w:ind w:left="566" w:hanging="283"/>
    </w:pPr>
  </w:style>
  <w:style w:type="paragraph" w:customStyle="1" w:styleId="ConsPlusNonformat">
    <w:name w:val="ConsPlusNonformat"/>
    <w:uiPriority w:val="99"/>
    <w:rsid w:val="00272E82"/>
    <w:pPr>
      <w:autoSpaceDE w:val="0"/>
      <w:autoSpaceDN w:val="0"/>
      <w:adjustRightInd w:val="0"/>
    </w:pPr>
    <w:rPr>
      <w:rFonts w:ascii="Courier New" w:hAnsi="Courier New" w:cs="Courier New"/>
    </w:rPr>
  </w:style>
  <w:style w:type="paragraph" w:styleId="a8">
    <w:name w:val="footer"/>
    <w:basedOn w:val="a"/>
    <w:rsid w:val="00037E0F"/>
    <w:pPr>
      <w:tabs>
        <w:tab w:val="center" w:pos="4677"/>
        <w:tab w:val="right" w:pos="9355"/>
      </w:tabs>
    </w:pPr>
  </w:style>
  <w:style w:type="table" w:styleId="a9">
    <w:name w:val="Table Grid"/>
    <w:basedOn w:val="a1"/>
    <w:rsid w:val="0087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аголовок"/>
    <w:basedOn w:val="a"/>
    <w:next w:val="ab"/>
    <w:rsid w:val="006C27A8"/>
    <w:pPr>
      <w:keepNext/>
      <w:suppressAutoHyphens/>
      <w:spacing w:before="240" w:after="120"/>
    </w:pPr>
    <w:rPr>
      <w:rFonts w:ascii="Arial" w:eastAsia="Arial Unicode MS" w:hAnsi="Arial" w:cs="Tahoma"/>
      <w:sz w:val="28"/>
      <w:szCs w:val="28"/>
      <w:lang w:eastAsia="ar-SA"/>
    </w:rPr>
  </w:style>
  <w:style w:type="paragraph" w:styleId="ab">
    <w:name w:val="Body Text"/>
    <w:basedOn w:val="a"/>
    <w:link w:val="ac"/>
    <w:rsid w:val="006C27A8"/>
    <w:pPr>
      <w:spacing w:after="120"/>
    </w:pPr>
    <w:rPr>
      <w:lang w:val="x-none" w:eastAsia="x-none"/>
    </w:rPr>
  </w:style>
  <w:style w:type="character" w:customStyle="1" w:styleId="ac">
    <w:name w:val="Основной текст Знак"/>
    <w:link w:val="ab"/>
    <w:rsid w:val="006C27A8"/>
    <w:rPr>
      <w:sz w:val="24"/>
      <w:szCs w:val="24"/>
    </w:rPr>
  </w:style>
  <w:style w:type="character" w:customStyle="1" w:styleId="a4">
    <w:name w:val="Верхний колонтитул Знак"/>
    <w:link w:val="a3"/>
    <w:uiPriority w:val="99"/>
    <w:rsid w:val="006C27A8"/>
    <w:rPr>
      <w:sz w:val="24"/>
      <w:szCs w:val="24"/>
    </w:rPr>
  </w:style>
  <w:style w:type="paragraph" w:styleId="ad">
    <w:name w:val="Balloon Text"/>
    <w:basedOn w:val="a"/>
    <w:link w:val="ae"/>
    <w:rsid w:val="00A64E82"/>
    <w:rPr>
      <w:rFonts w:ascii="Tahoma" w:hAnsi="Tahoma"/>
      <w:sz w:val="16"/>
      <w:szCs w:val="16"/>
      <w:lang w:val="x-none" w:eastAsia="x-none"/>
    </w:rPr>
  </w:style>
  <w:style w:type="character" w:customStyle="1" w:styleId="ae">
    <w:name w:val="Текст выноски Знак"/>
    <w:link w:val="ad"/>
    <w:rsid w:val="00A64E82"/>
    <w:rPr>
      <w:rFonts w:ascii="Tahoma" w:hAnsi="Tahoma" w:cs="Tahoma"/>
      <w:sz w:val="16"/>
      <w:szCs w:val="16"/>
    </w:rPr>
  </w:style>
  <w:style w:type="character" w:customStyle="1" w:styleId="10">
    <w:name w:val="Заголовок 1 Знак"/>
    <w:basedOn w:val="a0"/>
    <w:link w:val="1"/>
    <w:rsid w:val="00E863C1"/>
    <w:rPr>
      <w:rFonts w:ascii="Cambria" w:hAnsi="Cambria"/>
      <w:b/>
      <w:bCs/>
      <w:kern w:val="32"/>
      <w:sz w:val="32"/>
      <w:szCs w:val="32"/>
      <w:lang w:val="x-none" w:eastAsia="x-none"/>
    </w:rPr>
  </w:style>
  <w:style w:type="paragraph" w:customStyle="1" w:styleId="11">
    <w:name w:val="Абзац списка1"/>
    <w:basedOn w:val="a"/>
    <w:qFormat/>
    <w:rsid w:val="00E863C1"/>
    <w:pPr>
      <w:ind w:left="720"/>
    </w:pPr>
  </w:style>
  <w:style w:type="paragraph" w:customStyle="1" w:styleId="12">
    <w:name w:val="марк список 1"/>
    <w:basedOn w:val="a"/>
    <w:rsid w:val="00E863C1"/>
    <w:pPr>
      <w:tabs>
        <w:tab w:val="left" w:pos="360"/>
      </w:tabs>
      <w:spacing w:before="120" w:after="120"/>
      <w:jc w:val="both"/>
    </w:pPr>
    <w:rPr>
      <w:szCs w:val="20"/>
      <w:lang w:eastAsia="ar-SA"/>
    </w:rPr>
  </w:style>
  <w:style w:type="character" w:styleId="af">
    <w:name w:val="Hyperlink"/>
    <w:rsid w:val="00E863C1"/>
    <w:rPr>
      <w:color w:val="0000FF"/>
      <w:u w:val="single"/>
    </w:rPr>
  </w:style>
  <w:style w:type="paragraph" w:styleId="af0">
    <w:name w:val="No Spacing"/>
    <w:uiPriority w:val="1"/>
    <w:qFormat/>
    <w:rsid w:val="00E863C1"/>
    <w:rPr>
      <w:sz w:val="24"/>
      <w:szCs w:val="24"/>
    </w:rPr>
  </w:style>
  <w:style w:type="paragraph" w:styleId="20">
    <w:name w:val="Body Text 2"/>
    <w:basedOn w:val="a"/>
    <w:link w:val="21"/>
    <w:rsid w:val="00E863C1"/>
    <w:pPr>
      <w:spacing w:after="120" w:line="480" w:lineRule="auto"/>
    </w:pPr>
    <w:rPr>
      <w:lang w:val="x-none" w:eastAsia="x-none"/>
    </w:rPr>
  </w:style>
  <w:style w:type="character" w:customStyle="1" w:styleId="21">
    <w:name w:val="Основной текст 2 Знак"/>
    <w:basedOn w:val="a0"/>
    <w:link w:val="20"/>
    <w:rsid w:val="00E863C1"/>
    <w:rPr>
      <w:sz w:val="24"/>
      <w:szCs w:val="24"/>
      <w:lang w:val="x-none" w:eastAsia="x-none"/>
    </w:rPr>
  </w:style>
  <w:style w:type="paragraph" w:styleId="af1">
    <w:name w:val="Body Text Indent"/>
    <w:basedOn w:val="a"/>
    <w:link w:val="af2"/>
    <w:uiPriority w:val="99"/>
    <w:unhideWhenUsed/>
    <w:rsid w:val="00E863C1"/>
    <w:pPr>
      <w:spacing w:after="120"/>
      <w:ind w:left="283"/>
    </w:pPr>
    <w:rPr>
      <w:lang w:val="x-none" w:eastAsia="x-none"/>
    </w:rPr>
  </w:style>
  <w:style w:type="character" w:customStyle="1" w:styleId="af2">
    <w:name w:val="Основной текст с отступом Знак"/>
    <w:basedOn w:val="a0"/>
    <w:link w:val="af1"/>
    <w:uiPriority w:val="99"/>
    <w:rsid w:val="00E863C1"/>
    <w:rPr>
      <w:sz w:val="24"/>
      <w:szCs w:val="24"/>
      <w:lang w:val="x-none" w:eastAsia="x-none"/>
    </w:rPr>
  </w:style>
  <w:style w:type="paragraph" w:customStyle="1" w:styleId="13">
    <w:name w:val="нум список 1"/>
    <w:basedOn w:val="a"/>
    <w:rsid w:val="00E863C1"/>
    <w:pPr>
      <w:tabs>
        <w:tab w:val="left" w:pos="360"/>
      </w:tabs>
      <w:spacing w:before="120" w:after="120"/>
      <w:jc w:val="both"/>
    </w:pPr>
    <w:rPr>
      <w:szCs w:val="20"/>
      <w:lang w:eastAsia="ar-SA"/>
    </w:rPr>
  </w:style>
  <w:style w:type="paragraph" w:customStyle="1" w:styleId="ConsTitle">
    <w:name w:val="ConsTitle"/>
    <w:rsid w:val="00E863C1"/>
    <w:pPr>
      <w:widowControl w:val="0"/>
      <w:autoSpaceDE w:val="0"/>
      <w:autoSpaceDN w:val="0"/>
      <w:adjustRightInd w:val="0"/>
      <w:ind w:firstLine="851"/>
      <w:jc w:val="both"/>
    </w:pPr>
    <w:rPr>
      <w:rFonts w:ascii="Arial" w:hAnsi="Arial" w:cs="Arial"/>
      <w:b/>
      <w:bCs/>
    </w:rPr>
  </w:style>
  <w:style w:type="paragraph" w:customStyle="1" w:styleId="ConsPlusTitle">
    <w:name w:val="ConsPlusTitle"/>
    <w:uiPriority w:val="99"/>
    <w:rsid w:val="00E863C1"/>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9F"/>
    <w:rPr>
      <w:sz w:val="24"/>
      <w:szCs w:val="24"/>
    </w:rPr>
  </w:style>
  <w:style w:type="paragraph" w:styleId="1">
    <w:name w:val="heading 1"/>
    <w:basedOn w:val="a"/>
    <w:next w:val="a"/>
    <w:link w:val="10"/>
    <w:qFormat/>
    <w:rsid w:val="00E863C1"/>
    <w:pPr>
      <w:keepNext/>
      <w:spacing w:before="240" w:after="60"/>
      <w:outlineLvl w:val="0"/>
    </w:pPr>
    <w:rPr>
      <w:rFonts w:ascii="Cambria" w:hAnsi="Cambria"/>
      <w:b/>
      <w:bCs/>
      <w:kern w:val="32"/>
      <w:sz w:val="32"/>
      <w:szCs w:val="32"/>
      <w:lang w:val="x-none" w:eastAsia="x-none"/>
    </w:rPr>
  </w:style>
  <w:style w:type="paragraph" w:styleId="3">
    <w:name w:val="heading 3"/>
    <w:basedOn w:val="a"/>
    <w:next w:val="a"/>
    <w:qFormat/>
    <w:rsid w:val="0088419F"/>
    <w:pPr>
      <w:keepNext/>
      <w:jc w:val="both"/>
      <w:outlineLvl w:val="2"/>
    </w:pPr>
    <w:rPr>
      <w:rFonts w:ascii="Courier New" w:hAnsi="Courier New"/>
      <w:sz w:val="26"/>
      <w:szCs w:val="20"/>
    </w:rPr>
  </w:style>
  <w:style w:type="paragraph" w:styleId="4">
    <w:name w:val="heading 4"/>
    <w:basedOn w:val="a"/>
    <w:next w:val="a"/>
    <w:qFormat/>
    <w:rsid w:val="00B631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419F"/>
    <w:pPr>
      <w:tabs>
        <w:tab w:val="center" w:pos="4677"/>
        <w:tab w:val="right" w:pos="9355"/>
      </w:tabs>
    </w:pPr>
    <w:rPr>
      <w:lang w:val="x-none" w:eastAsia="x-none"/>
    </w:rPr>
  </w:style>
  <w:style w:type="character" w:styleId="a5">
    <w:name w:val="page number"/>
    <w:basedOn w:val="a0"/>
    <w:rsid w:val="0088419F"/>
  </w:style>
  <w:style w:type="paragraph" w:styleId="HTML">
    <w:name w:val="HTML Preformatted"/>
    <w:basedOn w:val="a"/>
    <w:rsid w:val="008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styleId="a6">
    <w:name w:val="Normal (Web)"/>
    <w:basedOn w:val="a"/>
    <w:rsid w:val="0088419F"/>
    <w:pPr>
      <w:autoSpaceDE w:val="0"/>
      <w:autoSpaceDN w:val="0"/>
      <w:spacing w:before="100" w:after="100"/>
    </w:pPr>
    <w:rPr>
      <w:rFonts w:ascii="Courier New" w:hAnsi="Courier New" w:cs="Courier New"/>
      <w:color w:val="000000"/>
    </w:rPr>
  </w:style>
  <w:style w:type="paragraph" w:customStyle="1" w:styleId="ConsPlusNormal">
    <w:name w:val="ConsPlusNormal"/>
    <w:rsid w:val="0088419F"/>
    <w:pPr>
      <w:widowControl w:val="0"/>
      <w:autoSpaceDE w:val="0"/>
      <w:autoSpaceDN w:val="0"/>
      <w:adjustRightInd w:val="0"/>
      <w:ind w:firstLine="720"/>
    </w:pPr>
    <w:rPr>
      <w:rFonts w:ascii="Arial" w:hAnsi="Arial" w:cs="Arial"/>
    </w:rPr>
  </w:style>
  <w:style w:type="character" w:styleId="a7">
    <w:name w:val="Strong"/>
    <w:qFormat/>
    <w:rsid w:val="0088419F"/>
    <w:rPr>
      <w:b/>
      <w:bCs/>
    </w:rPr>
  </w:style>
  <w:style w:type="paragraph" w:styleId="2">
    <w:name w:val="List 2"/>
    <w:basedOn w:val="a"/>
    <w:rsid w:val="0088419F"/>
    <w:pPr>
      <w:ind w:left="566" w:hanging="283"/>
    </w:pPr>
  </w:style>
  <w:style w:type="paragraph" w:customStyle="1" w:styleId="ConsPlusNonformat">
    <w:name w:val="ConsPlusNonformat"/>
    <w:uiPriority w:val="99"/>
    <w:rsid w:val="00272E82"/>
    <w:pPr>
      <w:autoSpaceDE w:val="0"/>
      <w:autoSpaceDN w:val="0"/>
      <w:adjustRightInd w:val="0"/>
    </w:pPr>
    <w:rPr>
      <w:rFonts w:ascii="Courier New" w:hAnsi="Courier New" w:cs="Courier New"/>
    </w:rPr>
  </w:style>
  <w:style w:type="paragraph" w:styleId="a8">
    <w:name w:val="footer"/>
    <w:basedOn w:val="a"/>
    <w:rsid w:val="00037E0F"/>
    <w:pPr>
      <w:tabs>
        <w:tab w:val="center" w:pos="4677"/>
        <w:tab w:val="right" w:pos="9355"/>
      </w:tabs>
    </w:pPr>
  </w:style>
  <w:style w:type="table" w:styleId="a9">
    <w:name w:val="Table Grid"/>
    <w:basedOn w:val="a1"/>
    <w:rsid w:val="0087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аголовок"/>
    <w:basedOn w:val="a"/>
    <w:next w:val="ab"/>
    <w:rsid w:val="006C27A8"/>
    <w:pPr>
      <w:keepNext/>
      <w:suppressAutoHyphens/>
      <w:spacing w:before="240" w:after="120"/>
    </w:pPr>
    <w:rPr>
      <w:rFonts w:ascii="Arial" w:eastAsia="Arial Unicode MS" w:hAnsi="Arial" w:cs="Tahoma"/>
      <w:sz w:val="28"/>
      <w:szCs w:val="28"/>
      <w:lang w:eastAsia="ar-SA"/>
    </w:rPr>
  </w:style>
  <w:style w:type="paragraph" w:styleId="ab">
    <w:name w:val="Body Text"/>
    <w:basedOn w:val="a"/>
    <w:link w:val="ac"/>
    <w:rsid w:val="006C27A8"/>
    <w:pPr>
      <w:spacing w:after="120"/>
    </w:pPr>
    <w:rPr>
      <w:lang w:val="x-none" w:eastAsia="x-none"/>
    </w:rPr>
  </w:style>
  <w:style w:type="character" w:customStyle="1" w:styleId="ac">
    <w:name w:val="Основной текст Знак"/>
    <w:link w:val="ab"/>
    <w:rsid w:val="006C27A8"/>
    <w:rPr>
      <w:sz w:val="24"/>
      <w:szCs w:val="24"/>
    </w:rPr>
  </w:style>
  <w:style w:type="character" w:customStyle="1" w:styleId="a4">
    <w:name w:val="Верхний колонтитул Знак"/>
    <w:link w:val="a3"/>
    <w:uiPriority w:val="99"/>
    <w:rsid w:val="006C27A8"/>
    <w:rPr>
      <w:sz w:val="24"/>
      <w:szCs w:val="24"/>
    </w:rPr>
  </w:style>
  <w:style w:type="paragraph" w:styleId="ad">
    <w:name w:val="Balloon Text"/>
    <w:basedOn w:val="a"/>
    <w:link w:val="ae"/>
    <w:rsid w:val="00A64E82"/>
    <w:rPr>
      <w:rFonts w:ascii="Tahoma" w:hAnsi="Tahoma"/>
      <w:sz w:val="16"/>
      <w:szCs w:val="16"/>
      <w:lang w:val="x-none" w:eastAsia="x-none"/>
    </w:rPr>
  </w:style>
  <w:style w:type="character" w:customStyle="1" w:styleId="ae">
    <w:name w:val="Текст выноски Знак"/>
    <w:link w:val="ad"/>
    <w:rsid w:val="00A64E82"/>
    <w:rPr>
      <w:rFonts w:ascii="Tahoma" w:hAnsi="Tahoma" w:cs="Tahoma"/>
      <w:sz w:val="16"/>
      <w:szCs w:val="16"/>
    </w:rPr>
  </w:style>
  <w:style w:type="character" w:customStyle="1" w:styleId="10">
    <w:name w:val="Заголовок 1 Знак"/>
    <w:basedOn w:val="a0"/>
    <w:link w:val="1"/>
    <w:rsid w:val="00E863C1"/>
    <w:rPr>
      <w:rFonts w:ascii="Cambria" w:hAnsi="Cambria"/>
      <w:b/>
      <w:bCs/>
      <w:kern w:val="32"/>
      <w:sz w:val="32"/>
      <w:szCs w:val="32"/>
      <w:lang w:val="x-none" w:eastAsia="x-none"/>
    </w:rPr>
  </w:style>
  <w:style w:type="paragraph" w:customStyle="1" w:styleId="11">
    <w:name w:val="Абзац списка1"/>
    <w:basedOn w:val="a"/>
    <w:qFormat/>
    <w:rsid w:val="00E863C1"/>
    <w:pPr>
      <w:ind w:left="720"/>
    </w:pPr>
  </w:style>
  <w:style w:type="paragraph" w:customStyle="1" w:styleId="12">
    <w:name w:val="марк список 1"/>
    <w:basedOn w:val="a"/>
    <w:rsid w:val="00E863C1"/>
    <w:pPr>
      <w:tabs>
        <w:tab w:val="left" w:pos="360"/>
      </w:tabs>
      <w:spacing w:before="120" w:after="120"/>
      <w:jc w:val="both"/>
    </w:pPr>
    <w:rPr>
      <w:szCs w:val="20"/>
      <w:lang w:eastAsia="ar-SA"/>
    </w:rPr>
  </w:style>
  <w:style w:type="character" w:styleId="af">
    <w:name w:val="Hyperlink"/>
    <w:rsid w:val="00E863C1"/>
    <w:rPr>
      <w:color w:val="0000FF"/>
      <w:u w:val="single"/>
    </w:rPr>
  </w:style>
  <w:style w:type="paragraph" w:styleId="af0">
    <w:name w:val="No Spacing"/>
    <w:uiPriority w:val="1"/>
    <w:qFormat/>
    <w:rsid w:val="00E863C1"/>
    <w:rPr>
      <w:sz w:val="24"/>
      <w:szCs w:val="24"/>
    </w:rPr>
  </w:style>
  <w:style w:type="paragraph" w:styleId="20">
    <w:name w:val="Body Text 2"/>
    <w:basedOn w:val="a"/>
    <w:link w:val="21"/>
    <w:rsid w:val="00E863C1"/>
    <w:pPr>
      <w:spacing w:after="120" w:line="480" w:lineRule="auto"/>
    </w:pPr>
    <w:rPr>
      <w:lang w:val="x-none" w:eastAsia="x-none"/>
    </w:rPr>
  </w:style>
  <w:style w:type="character" w:customStyle="1" w:styleId="21">
    <w:name w:val="Основной текст 2 Знак"/>
    <w:basedOn w:val="a0"/>
    <w:link w:val="20"/>
    <w:rsid w:val="00E863C1"/>
    <w:rPr>
      <w:sz w:val="24"/>
      <w:szCs w:val="24"/>
      <w:lang w:val="x-none" w:eastAsia="x-none"/>
    </w:rPr>
  </w:style>
  <w:style w:type="paragraph" w:styleId="af1">
    <w:name w:val="Body Text Indent"/>
    <w:basedOn w:val="a"/>
    <w:link w:val="af2"/>
    <w:uiPriority w:val="99"/>
    <w:unhideWhenUsed/>
    <w:rsid w:val="00E863C1"/>
    <w:pPr>
      <w:spacing w:after="120"/>
      <w:ind w:left="283"/>
    </w:pPr>
    <w:rPr>
      <w:lang w:val="x-none" w:eastAsia="x-none"/>
    </w:rPr>
  </w:style>
  <w:style w:type="character" w:customStyle="1" w:styleId="af2">
    <w:name w:val="Основной текст с отступом Знак"/>
    <w:basedOn w:val="a0"/>
    <w:link w:val="af1"/>
    <w:uiPriority w:val="99"/>
    <w:rsid w:val="00E863C1"/>
    <w:rPr>
      <w:sz w:val="24"/>
      <w:szCs w:val="24"/>
      <w:lang w:val="x-none" w:eastAsia="x-none"/>
    </w:rPr>
  </w:style>
  <w:style w:type="paragraph" w:customStyle="1" w:styleId="13">
    <w:name w:val="нум список 1"/>
    <w:basedOn w:val="a"/>
    <w:rsid w:val="00E863C1"/>
    <w:pPr>
      <w:tabs>
        <w:tab w:val="left" w:pos="360"/>
      </w:tabs>
      <w:spacing w:before="120" w:after="120"/>
      <w:jc w:val="both"/>
    </w:pPr>
    <w:rPr>
      <w:szCs w:val="20"/>
      <w:lang w:eastAsia="ar-SA"/>
    </w:rPr>
  </w:style>
  <w:style w:type="paragraph" w:customStyle="1" w:styleId="ConsTitle">
    <w:name w:val="ConsTitle"/>
    <w:rsid w:val="00E863C1"/>
    <w:pPr>
      <w:widowControl w:val="0"/>
      <w:autoSpaceDE w:val="0"/>
      <w:autoSpaceDN w:val="0"/>
      <w:adjustRightInd w:val="0"/>
      <w:ind w:firstLine="851"/>
      <w:jc w:val="both"/>
    </w:pPr>
    <w:rPr>
      <w:rFonts w:ascii="Arial" w:hAnsi="Arial" w:cs="Arial"/>
      <w:b/>
      <w:bCs/>
    </w:rPr>
  </w:style>
  <w:style w:type="paragraph" w:customStyle="1" w:styleId="ConsPlusTitle">
    <w:name w:val="ConsPlusTitle"/>
    <w:uiPriority w:val="99"/>
    <w:rsid w:val="00E863C1"/>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51C42F5F420BB5F7E6BF1C29A2F80BBBB7D90BE9EB7F194A1403BD3F95B679AC776EA16332J1U5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F9176571ABB5F3AEBA165A7936E7E3C5577D55653604B55734F365E20C5421B7756F86055F7E3A4F94E9B7E5A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AD9A-12DE-4D11-9C25-463533CB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9407</Words>
  <Characters>53623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62905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cp:lastModifiedBy>-</cp:lastModifiedBy>
  <cp:revision>6</cp:revision>
  <cp:lastPrinted>2015-12-16T07:56:00Z</cp:lastPrinted>
  <dcterms:created xsi:type="dcterms:W3CDTF">2015-12-14T11:27:00Z</dcterms:created>
  <dcterms:modified xsi:type="dcterms:W3CDTF">2015-12-16T07:56:00Z</dcterms:modified>
</cp:coreProperties>
</file>