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B7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817CE" w:rsidRPr="009817CE" w:rsidRDefault="00F907D9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9817CE">
        <w:rPr>
          <w:rFonts w:ascii="Times New Roman" w:hAnsi="Times New Roman"/>
          <w:sz w:val="28"/>
          <w:szCs w:val="28"/>
          <w:lang w:eastAsia="ru-RU"/>
        </w:rPr>
        <w:t>«</w:t>
      </w:r>
      <w:r w:rsidR="009817CE" w:rsidRPr="009817CE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субсидии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муниципальному предприятию </w:t>
      </w:r>
      <w:proofErr w:type="gramStart"/>
      <w:r w:rsidRPr="009817CE">
        <w:rPr>
          <w:rFonts w:ascii="Times New Roman" w:hAnsi="Times New Roman"/>
          <w:sz w:val="28"/>
          <w:szCs w:val="28"/>
          <w:lang w:eastAsia="ru-RU"/>
        </w:rPr>
        <w:t>пассажирского</w:t>
      </w:r>
      <w:proofErr w:type="gramEnd"/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автотранспортного обслуживания муниципального образования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финансовое обеспечение части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затрат в связи с приобретением новых транспортных средств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для оказания услуг по транспортному обслуживанию населения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на автобусных маршрутах регулярных перевозок </w:t>
      </w:r>
      <w:proofErr w:type="gramStart"/>
      <w:r w:rsidRPr="009817C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в целях предотвращения влияния ухудшения </w:t>
      </w:r>
      <w:proofErr w:type="gramStart"/>
      <w:r w:rsidRPr="009817CE">
        <w:rPr>
          <w:rFonts w:ascii="Times New Roman" w:hAnsi="Times New Roman"/>
          <w:sz w:val="28"/>
          <w:szCs w:val="28"/>
          <w:lang w:eastAsia="ru-RU"/>
        </w:rPr>
        <w:t>экономической</w:t>
      </w:r>
      <w:proofErr w:type="gramEnd"/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7663" w:rsidRPr="00FF68C4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>ситуации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развитие отраслей экономики</w:t>
      </w:r>
      <w:r w:rsidR="00CE7663"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Pr="008235AC" w:rsidRDefault="00F907D9" w:rsidP="00CA7E2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817CE" w:rsidRPr="009817CE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субсидии </w:t>
      </w:r>
      <w:proofErr w:type="gramStart"/>
      <w:r w:rsidR="009817CE" w:rsidRPr="009817CE">
        <w:rPr>
          <w:rFonts w:ascii="Times New Roman" w:eastAsia="Times New Roman" w:hAnsi="Times New Roman" w:cs="Times New Roman"/>
          <w:lang w:eastAsia="ru-RU"/>
        </w:rPr>
        <w:t>муниципальному</w:t>
      </w:r>
      <w:proofErr w:type="gramEnd"/>
      <w:r w:rsidR="009817CE" w:rsidRPr="009817C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817CE" w:rsidRPr="009817CE">
        <w:rPr>
          <w:rFonts w:ascii="Times New Roman" w:eastAsia="Times New Roman" w:hAnsi="Times New Roman" w:cs="Times New Roman"/>
          <w:lang w:eastAsia="ru-RU"/>
        </w:rPr>
        <w:t xml:space="preserve">предприятию пассажирского </w:t>
      </w:r>
      <w:r w:rsidR="00CA7E2C">
        <w:rPr>
          <w:rFonts w:ascii="Times New Roman" w:eastAsia="Times New Roman" w:hAnsi="Times New Roman" w:cs="Times New Roman"/>
          <w:lang w:eastAsia="ru-RU"/>
        </w:rPr>
        <w:t xml:space="preserve">автотранспортного обслуживания муниципального образования </w:t>
      </w:r>
      <w:r w:rsidR="009817CE" w:rsidRPr="009817CE">
        <w:rPr>
          <w:rFonts w:ascii="Times New Roman" w:eastAsia="Times New Roman" w:hAnsi="Times New Roman" w:cs="Times New Roman"/>
          <w:lang w:eastAsia="ru-RU"/>
        </w:rPr>
        <w:t>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 Геленджик в целях предотвращения влияния ухудшения экономической ситуации на развитие отраслей экономики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A7E2C">
        <w:rPr>
          <w:rFonts w:ascii="Times New Roman" w:eastAsia="Times New Roman" w:hAnsi="Times New Roman" w:cs="Times New Roman"/>
          <w:lang w:eastAsia="ru-RU"/>
        </w:rPr>
        <w:t>2 февраля                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CA7E2C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</w:t>
      </w:r>
      <w:proofErr w:type="gramEnd"/>
      <w:r w:rsidR="00CA7E2C">
        <w:rPr>
          <w:rFonts w:ascii="Times New Roman" w:eastAsia="Times New Roman" w:hAnsi="Times New Roman" w:cs="Times New Roman"/>
          <w:lang w:eastAsia="ru-RU"/>
        </w:rPr>
        <w:t xml:space="preserve">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A83B77">
        <w:rPr>
          <w:rFonts w:ascii="Times New Roman" w:eastAsia="Times New Roman" w:hAnsi="Times New Roman" w:cs="Times New Roman"/>
          <w:lang w:eastAsia="ru-RU"/>
        </w:rPr>
        <w:t>2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A83B77" w:rsidRPr="009817CE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субсидии муниципальному предприятию пассажирского </w:t>
      </w:r>
      <w:r w:rsidR="00A83B77">
        <w:rPr>
          <w:rFonts w:ascii="Times New Roman" w:eastAsia="Times New Roman" w:hAnsi="Times New Roman" w:cs="Times New Roman"/>
          <w:lang w:eastAsia="ru-RU"/>
        </w:rPr>
        <w:t xml:space="preserve">автотранспортного обслуживания муниципального образования </w:t>
      </w:r>
      <w:r w:rsidR="00A83B77" w:rsidRPr="009817CE">
        <w:rPr>
          <w:rFonts w:ascii="Times New Roman" w:eastAsia="Times New Roman" w:hAnsi="Times New Roman" w:cs="Times New Roman"/>
          <w:lang w:eastAsia="ru-RU"/>
        </w:rPr>
        <w:t>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 Геленджик в целях предотвращения влияния ухудшения</w:t>
      </w:r>
      <w:proofErr w:type="gramEnd"/>
      <w:r w:rsidR="00A83B77" w:rsidRPr="009817CE">
        <w:rPr>
          <w:rFonts w:ascii="Times New Roman" w:eastAsia="Times New Roman" w:hAnsi="Times New Roman" w:cs="Times New Roman"/>
          <w:lang w:eastAsia="ru-RU"/>
        </w:rPr>
        <w:t xml:space="preserve"> экономической ситуации на развитие отраслей экономики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60" w:rsidRDefault="00935C60" w:rsidP="004E50DA">
      <w:pPr>
        <w:spacing w:after="0" w:line="240" w:lineRule="auto"/>
      </w:pPr>
      <w:r>
        <w:separator/>
      </w:r>
    </w:p>
  </w:endnote>
  <w:endnote w:type="continuationSeparator" w:id="0">
    <w:p w:rsidR="00935C60" w:rsidRDefault="00935C6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60" w:rsidRDefault="00935C60" w:rsidP="004E50DA">
      <w:pPr>
        <w:spacing w:after="0" w:line="240" w:lineRule="auto"/>
      </w:pPr>
      <w:r>
        <w:separator/>
      </w:r>
    </w:p>
  </w:footnote>
  <w:footnote w:type="continuationSeparator" w:id="0">
    <w:p w:rsidR="00935C60" w:rsidRDefault="00935C6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35C60">
    <w:pPr>
      <w:pStyle w:val="a4"/>
      <w:jc w:val="center"/>
    </w:pPr>
  </w:p>
  <w:p w:rsidR="005E437C" w:rsidRDefault="00935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C298-75FF-4D7F-9B67-4591E91A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2024-02-05T12:18:00Z</cp:lastPrinted>
  <dcterms:created xsi:type="dcterms:W3CDTF">2022-06-06T06:11:00Z</dcterms:created>
  <dcterms:modified xsi:type="dcterms:W3CDTF">2024-02-05T12:18:00Z</dcterms:modified>
</cp:coreProperties>
</file>