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2E" w:rsidRDefault="00ED0D2E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D2E" w:rsidRDefault="00ED0D2E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D2E" w:rsidRDefault="00ED0D2E" w:rsidP="00ED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D2E" w:rsidRDefault="00ED0D2E" w:rsidP="00ED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D2E" w:rsidRDefault="00ED0D2E" w:rsidP="00ED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D2E" w:rsidRDefault="00ED0D2E" w:rsidP="00ED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D2E" w:rsidRDefault="00ED0D2E" w:rsidP="00ED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D2E" w:rsidRDefault="00ED0D2E" w:rsidP="00ED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D2E" w:rsidRDefault="00ED0D2E" w:rsidP="00ED0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D2E" w:rsidRDefault="00ED0D2E" w:rsidP="00ED0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D2E" w:rsidRDefault="00ED0D2E" w:rsidP="00ED0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911" w:rsidRDefault="00EF4911" w:rsidP="00ED0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D2E" w:rsidRPr="00C7268C" w:rsidRDefault="00ED0D2E" w:rsidP="00ED0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68C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54233">
        <w:rPr>
          <w:rFonts w:ascii="Times New Roman" w:hAnsi="Times New Roman" w:cs="Times New Roman"/>
          <w:b/>
          <w:sz w:val="28"/>
          <w:szCs w:val="28"/>
        </w:rPr>
        <w:t>й</w:t>
      </w:r>
      <w:r w:rsidRPr="00C7268C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ED0D2E" w:rsidRPr="00C7268C" w:rsidRDefault="00ED0D2E" w:rsidP="00ED0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68C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ED0D2E" w:rsidRPr="00C7268C" w:rsidRDefault="00ED0D2E" w:rsidP="00ED0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68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726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C726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C7268C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2348</w:t>
      </w:r>
      <w:r w:rsidRPr="00C7268C">
        <w:rPr>
          <w:rFonts w:ascii="Times New Roman" w:hAnsi="Times New Roman" w:cs="Times New Roman"/>
          <w:b/>
          <w:sz w:val="28"/>
          <w:szCs w:val="28"/>
        </w:rPr>
        <w:t xml:space="preserve"> «Об образовании консультативного</w:t>
      </w:r>
    </w:p>
    <w:p w:rsidR="00ED0D2E" w:rsidRPr="00C7268C" w:rsidRDefault="00ED0D2E" w:rsidP="00ED0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68C">
        <w:rPr>
          <w:rFonts w:ascii="Times New Roman" w:hAnsi="Times New Roman" w:cs="Times New Roman"/>
          <w:b/>
          <w:sz w:val="28"/>
          <w:szCs w:val="28"/>
        </w:rPr>
        <w:t>совета по оценке регулирующего воздействия и экспертизе</w:t>
      </w:r>
    </w:p>
    <w:p w:rsidR="00ED0D2E" w:rsidRPr="00C7268C" w:rsidRDefault="00ED0D2E" w:rsidP="00ED0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68C">
        <w:rPr>
          <w:rFonts w:ascii="Times New Roman" w:hAnsi="Times New Roman" w:cs="Times New Roman"/>
          <w:b/>
          <w:sz w:val="28"/>
          <w:szCs w:val="28"/>
        </w:rPr>
        <w:t>муниципальных нормативных правовых актов муниципального</w:t>
      </w:r>
    </w:p>
    <w:p w:rsidR="00ED0D2E" w:rsidRPr="00C7268C" w:rsidRDefault="00ED0D2E" w:rsidP="00ED0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68C"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Геленджик» (в редакции</w:t>
      </w:r>
    </w:p>
    <w:p w:rsidR="00ED0D2E" w:rsidRPr="00C7268C" w:rsidRDefault="00ED0D2E" w:rsidP="00ED0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68C">
        <w:rPr>
          <w:rFonts w:ascii="Times New Roman" w:hAnsi="Times New Roman" w:cs="Times New Roman"/>
          <w:b/>
          <w:sz w:val="28"/>
          <w:szCs w:val="28"/>
        </w:rPr>
        <w:t>постановления администрации муниципального образования</w:t>
      </w:r>
    </w:p>
    <w:p w:rsidR="00ED0D2E" w:rsidRDefault="00ED0D2E" w:rsidP="00ED0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68C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от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C726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Pr="00C726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C7268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7268C">
        <w:rPr>
          <w:rFonts w:ascii="Times New Roman" w:hAnsi="Times New Roman" w:cs="Times New Roman"/>
          <w:b/>
          <w:sz w:val="28"/>
          <w:szCs w:val="28"/>
        </w:rPr>
        <w:t>года №</w:t>
      </w:r>
      <w:r>
        <w:rPr>
          <w:rFonts w:ascii="Times New Roman" w:hAnsi="Times New Roman" w:cs="Times New Roman"/>
          <w:b/>
          <w:sz w:val="28"/>
          <w:szCs w:val="28"/>
        </w:rPr>
        <w:t>171</w:t>
      </w:r>
      <w:r w:rsidRPr="00C7268C">
        <w:rPr>
          <w:rFonts w:ascii="Times New Roman" w:hAnsi="Times New Roman" w:cs="Times New Roman"/>
          <w:b/>
          <w:sz w:val="28"/>
          <w:szCs w:val="28"/>
        </w:rPr>
        <w:t>)</w:t>
      </w:r>
    </w:p>
    <w:p w:rsidR="00ED0D2E" w:rsidRDefault="00ED0D2E" w:rsidP="00ED0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D2E" w:rsidRDefault="00ED0D2E" w:rsidP="00F56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</w:t>
      </w:r>
      <w:r w:rsidR="00654233">
        <w:rPr>
          <w:rFonts w:ascii="Times New Roman" w:hAnsi="Times New Roman" w:cs="Times New Roman"/>
          <w:sz w:val="28"/>
          <w:szCs w:val="28"/>
        </w:rPr>
        <w:t xml:space="preserve">персонального </w:t>
      </w:r>
      <w:r>
        <w:rPr>
          <w:rFonts w:ascii="Times New Roman" w:hAnsi="Times New Roman" w:cs="Times New Roman"/>
          <w:sz w:val="28"/>
          <w:szCs w:val="28"/>
        </w:rPr>
        <w:t>состава консультативного совета по оценке регулирующего воздействия и экспертизе нормативных правовых актов муниципального образования город-курорт Геленджик, руководствуясь статьями 16, 37 Федерального закона от 6 октября 2003 год №131-ФЗ «Об общих принципах организации местного самоуправления в Российской Федерации» (в редакции Федерального закона от 30 декабря 2021 года                       №492-</w:t>
      </w:r>
      <w:r w:rsidRPr="00284B8C">
        <w:rPr>
          <w:rFonts w:ascii="Times New Roman" w:hAnsi="Times New Roman" w:cs="Times New Roman"/>
          <w:sz w:val="28"/>
          <w:szCs w:val="28"/>
        </w:rPr>
        <w:t>ФЗ)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2869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23 июля 2014 года №3014-КЗ «Об оценке регулирующего воздействия проектов муниципальных нормативных правовых актов и экспертизе муниципальных нормативных правовых актов»                (в редакции Закона Краснодарского края от </w:t>
      </w:r>
      <w:r w:rsidR="00172869" w:rsidRPr="00172869">
        <w:rPr>
          <w:rFonts w:ascii="Times New Roman" w:hAnsi="Times New Roman" w:cs="Times New Roman"/>
          <w:sz w:val="28"/>
          <w:szCs w:val="28"/>
        </w:rPr>
        <w:t>2</w:t>
      </w:r>
      <w:r w:rsidR="0017286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72869" w:rsidRPr="00172869">
        <w:rPr>
          <w:rFonts w:ascii="Times New Roman" w:hAnsi="Times New Roman" w:cs="Times New Roman"/>
          <w:sz w:val="28"/>
          <w:szCs w:val="28"/>
        </w:rPr>
        <w:t xml:space="preserve">2022 </w:t>
      </w:r>
      <w:r w:rsidR="00172869">
        <w:rPr>
          <w:rFonts w:ascii="Times New Roman" w:hAnsi="Times New Roman" w:cs="Times New Roman"/>
          <w:sz w:val="28"/>
          <w:szCs w:val="28"/>
        </w:rPr>
        <w:t>года №</w:t>
      </w:r>
      <w:r w:rsidR="00172869" w:rsidRPr="00172869">
        <w:rPr>
          <w:rFonts w:ascii="Times New Roman" w:hAnsi="Times New Roman" w:cs="Times New Roman"/>
          <w:sz w:val="28"/>
          <w:szCs w:val="28"/>
        </w:rPr>
        <w:t>4645-КЗ</w:t>
      </w:r>
      <w:r w:rsidR="00172869">
        <w:rPr>
          <w:rFonts w:ascii="Times New Roman" w:hAnsi="Times New Roman" w:cs="Times New Roman"/>
          <w:sz w:val="28"/>
          <w:szCs w:val="28"/>
        </w:rPr>
        <w:t xml:space="preserve">), постановлением администрации муниципального образования город-курорт Геленджик от 25 октября 2018 года №3258 «Об утверждении Порядка проведения оценки регулирующего воздействия проектов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муниципального образования город-курорт Геленджик требования для субъектов </w:t>
      </w:r>
      <w:proofErr w:type="spellStart"/>
      <w:r w:rsidR="00172869">
        <w:rPr>
          <w:rFonts w:ascii="Times New Roman" w:hAnsi="Times New Roman" w:cs="Times New Roman"/>
          <w:sz w:val="28"/>
          <w:szCs w:val="28"/>
        </w:rPr>
        <w:t>предпринима</w:t>
      </w:r>
      <w:r w:rsidR="00F56A39">
        <w:rPr>
          <w:rFonts w:ascii="Times New Roman" w:hAnsi="Times New Roman" w:cs="Times New Roman"/>
          <w:sz w:val="28"/>
          <w:szCs w:val="28"/>
        </w:rPr>
        <w:t>-</w:t>
      </w:r>
      <w:r w:rsidR="00172869">
        <w:rPr>
          <w:rFonts w:ascii="Times New Roman" w:hAnsi="Times New Roman" w:cs="Times New Roman"/>
          <w:sz w:val="28"/>
          <w:szCs w:val="28"/>
        </w:rPr>
        <w:t>тельской</w:t>
      </w:r>
      <w:proofErr w:type="spellEnd"/>
      <w:r w:rsidR="00172869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обязанности для субъектов инвестиционной деятельности» (в редакции постановления администрации муниципального образования город-курорт Геленджик от </w:t>
      </w:r>
      <w:r w:rsidR="00F56A39">
        <w:rPr>
          <w:rFonts w:ascii="Times New Roman" w:hAnsi="Times New Roman" w:cs="Times New Roman"/>
          <w:sz w:val="28"/>
          <w:szCs w:val="28"/>
        </w:rPr>
        <w:t>7 октября 2021 года №1988</w:t>
      </w:r>
      <w:r w:rsidR="0017286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статьями 8, 33, 72 Устава муниципального образования город-курорт 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D0D2E" w:rsidRDefault="00ED0D2E" w:rsidP="00ED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 w:rsidRPr="00ED0D2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D2E">
        <w:rPr>
          <w:rFonts w:ascii="Times New Roman" w:hAnsi="Times New Roman" w:cs="Times New Roman"/>
          <w:sz w:val="28"/>
          <w:szCs w:val="28"/>
        </w:rPr>
        <w:t xml:space="preserve">от 2 октября 2019 года №2348 «Об образовании </w:t>
      </w:r>
      <w:r w:rsidRPr="00ED0D2E">
        <w:rPr>
          <w:rFonts w:ascii="Times New Roman" w:hAnsi="Times New Roman" w:cs="Times New Roman"/>
          <w:sz w:val="28"/>
          <w:szCs w:val="28"/>
        </w:rPr>
        <w:lastRenderedPageBreak/>
        <w:t>консультативного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D2E">
        <w:rPr>
          <w:rFonts w:ascii="Times New Roman" w:hAnsi="Times New Roman" w:cs="Times New Roman"/>
          <w:sz w:val="28"/>
          <w:szCs w:val="28"/>
        </w:rPr>
        <w:t>совета по оценке регулирующего воздействия и экспертизе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D2E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D2E">
        <w:rPr>
          <w:rFonts w:ascii="Times New Roman" w:hAnsi="Times New Roman" w:cs="Times New Roman"/>
          <w:sz w:val="28"/>
          <w:szCs w:val="28"/>
        </w:rPr>
        <w:t>образования город-курорт Геленджик» (в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D2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gramStart"/>
      <w:r w:rsidRPr="00ED0D2E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D0D2E">
        <w:rPr>
          <w:rFonts w:ascii="Times New Roman" w:hAnsi="Times New Roman" w:cs="Times New Roman"/>
          <w:sz w:val="28"/>
          <w:szCs w:val="28"/>
        </w:rPr>
        <w:t>ципального</w:t>
      </w:r>
      <w:proofErr w:type="gramEnd"/>
      <w:r w:rsidRPr="00ED0D2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D2E">
        <w:rPr>
          <w:rFonts w:ascii="Times New Roman" w:hAnsi="Times New Roman" w:cs="Times New Roman"/>
          <w:sz w:val="28"/>
          <w:szCs w:val="28"/>
        </w:rPr>
        <w:t>город-курорт Геленджик от 31 января 2022 года №171)</w:t>
      </w:r>
      <w:r w:rsidR="00654233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6542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4D77" w:rsidRDefault="00174D77" w:rsidP="00ED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6 постановления изложить в следующей редакции:</w:t>
      </w:r>
    </w:p>
    <w:p w:rsidR="00174D77" w:rsidRDefault="00174D77" w:rsidP="00ED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город-курорт Геленджик Рыбалкину М.П.»;</w:t>
      </w:r>
    </w:p>
    <w:p w:rsidR="00654233" w:rsidRDefault="00174D77" w:rsidP="00ED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приложении </w:t>
      </w:r>
      <w:r w:rsidR="00654233">
        <w:rPr>
          <w:rFonts w:ascii="Times New Roman" w:hAnsi="Times New Roman" w:cs="Times New Roman"/>
          <w:sz w:val="28"/>
          <w:szCs w:val="28"/>
        </w:rPr>
        <w:t>1:</w:t>
      </w:r>
    </w:p>
    <w:p w:rsidR="00654233" w:rsidRDefault="00654233" w:rsidP="00ED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4D77">
        <w:rPr>
          <w:rFonts w:ascii="Times New Roman" w:hAnsi="Times New Roman" w:cs="Times New Roman"/>
          <w:sz w:val="28"/>
          <w:szCs w:val="28"/>
        </w:rPr>
        <w:t>лова «заместитель главы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4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74D77">
        <w:rPr>
          <w:rFonts w:ascii="Times New Roman" w:hAnsi="Times New Roman" w:cs="Times New Roman"/>
          <w:sz w:val="28"/>
          <w:szCs w:val="28"/>
        </w:rPr>
        <w:t>аменить словами «первый заместитель главы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74D77" w:rsidRDefault="00174D77" w:rsidP="00ED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</w:t>
      </w:r>
      <w:r w:rsidR="00EF4911">
        <w:rPr>
          <w:rFonts w:ascii="Times New Roman" w:hAnsi="Times New Roman" w:cs="Times New Roman"/>
          <w:sz w:val="28"/>
          <w:szCs w:val="28"/>
        </w:rPr>
        <w:t xml:space="preserve"> «Акчурина Мария Николаевна – директор Некоммерческого партнерства «Содействие в развитии курорта Геленджик» (по согласованию)» исключить.</w:t>
      </w:r>
    </w:p>
    <w:p w:rsidR="004E2C03" w:rsidRPr="004E2C03" w:rsidRDefault="00ED0D2E" w:rsidP="004E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2C0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 w:rsidR="004E2C0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E2C03" w:rsidRPr="004E2C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E2C03">
        <w:rPr>
          <w:rFonts w:ascii="Times New Roman" w:hAnsi="Times New Roman" w:cs="Times New Roman"/>
          <w:sz w:val="28"/>
          <w:szCs w:val="28"/>
          <w:lang w:val="en-US"/>
        </w:rPr>
        <w:t>gelendzhik</w:t>
      </w:r>
      <w:proofErr w:type="spellEnd"/>
      <w:r w:rsidR="004E2C03" w:rsidRPr="004E2C03">
        <w:rPr>
          <w:rFonts w:ascii="Times New Roman" w:hAnsi="Times New Roman" w:cs="Times New Roman"/>
          <w:sz w:val="28"/>
          <w:szCs w:val="28"/>
        </w:rPr>
        <w:t>.</w:t>
      </w:r>
      <w:r w:rsidR="004E2C03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4E2C03">
        <w:rPr>
          <w:rFonts w:ascii="Times New Roman" w:hAnsi="Times New Roman" w:cs="Times New Roman"/>
          <w:sz w:val="28"/>
          <w:szCs w:val="28"/>
        </w:rPr>
        <w:t>)</w:t>
      </w:r>
      <w:r w:rsidR="004E2C03" w:rsidRPr="004E2C03">
        <w:rPr>
          <w:rFonts w:ascii="Times New Roman" w:hAnsi="Times New Roman" w:cs="Times New Roman"/>
          <w:sz w:val="28"/>
          <w:szCs w:val="28"/>
        </w:rPr>
        <w:t>.</w:t>
      </w:r>
    </w:p>
    <w:p w:rsidR="00ED0D2E" w:rsidRDefault="004E2C03" w:rsidP="004E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D0D2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опублико-вания</w:t>
      </w:r>
      <w:proofErr w:type="spellEnd"/>
      <w:proofErr w:type="gramEnd"/>
      <w:r w:rsidR="00ED0D2E">
        <w:rPr>
          <w:rFonts w:ascii="Times New Roman" w:hAnsi="Times New Roman" w:cs="Times New Roman"/>
          <w:sz w:val="28"/>
          <w:szCs w:val="28"/>
        </w:rPr>
        <w:t>.</w:t>
      </w:r>
    </w:p>
    <w:p w:rsidR="00ED0D2E" w:rsidRDefault="00ED0D2E" w:rsidP="00ED0D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D2E" w:rsidRDefault="00ED0D2E" w:rsidP="00ED0D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D2E" w:rsidRDefault="00ED0D2E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D0D2E" w:rsidRDefault="00ED0D2E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А.А. Богодистов</w:t>
      </w:r>
    </w:p>
    <w:p w:rsidR="00ED0D2E" w:rsidRDefault="00ED0D2E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D2E" w:rsidRDefault="00ED0D2E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911" w:rsidRDefault="00EF4911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911" w:rsidRDefault="00EF4911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911" w:rsidRDefault="00EF4911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911" w:rsidRDefault="00EF4911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911" w:rsidRDefault="00EF4911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911" w:rsidRDefault="00EF4911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911" w:rsidRDefault="00EF4911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911" w:rsidRDefault="00EF4911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911" w:rsidRDefault="00EF4911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A39" w:rsidRDefault="00F56A39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A39" w:rsidRDefault="00F56A39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911" w:rsidRDefault="00EF4911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911" w:rsidRDefault="00EF4911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911" w:rsidRDefault="00EF4911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911" w:rsidRDefault="00EF4911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D2E" w:rsidRPr="00655ED9" w:rsidRDefault="00ED0D2E" w:rsidP="00ED0D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ED0D2E" w:rsidRPr="00655ED9" w:rsidRDefault="00ED0D2E" w:rsidP="00ED0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</w:p>
    <w:p w:rsidR="00ED0D2E" w:rsidRPr="00655ED9" w:rsidRDefault="00ED0D2E" w:rsidP="00ED0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proofErr w:type="gramStart"/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____________________№________</w:t>
      </w:r>
    </w:p>
    <w:p w:rsidR="00ED0D2E" w:rsidRPr="00ED0D2E" w:rsidRDefault="00ED0D2E" w:rsidP="00ED0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D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4233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ED0D2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ED0D2E" w:rsidRPr="00ED0D2E" w:rsidRDefault="00ED0D2E" w:rsidP="00ED0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D2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ED0D2E" w:rsidRPr="00ED0D2E" w:rsidRDefault="00ED0D2E" w:rsidP="00ED0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D2E">
        <w:rPr>
          <w:rFonts w:ascii="Times New Roman" w:hAnsi="Times New Roman" w:cs="Times New Roman"/>
          <w:sz w:val="28"/>
          <w:szCs w:val="28"/>
        </w:rPr>
        <w:t>от 2 октября 2019 года №2348 «Об образовании консультативного</w:t>
      </w:r>
    </w:p>
    <w:p w:rsidR="00ED0D2E" w:rsidRPr="00ED0D2E" w:rsidRDefault="00ED0D2E" w:rsidP="00ED0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D2E">
        <w:rPr>
          <w:rFonts w:ascii="Times New Roman" w:hAnsi="Times New Roman" w:cs="Times New Roman"/>
          <w:sz w:val="28"/>
          <w:szCs w:val="28"/>
        </w:rPr>
        <w:t>совета по оценке регулирующего воздействия и экспертизе</w:t>
      </w:r>
    </w:p>
    <w:p w:rsidR="00ED0D2E" w:rsidRPr="00ED0D2E" w:rsidRDefault="00ED0D2E" w:rsidP="00ED0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D2E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proofErr w:type="gramStart"/>
      <w:r w:rsidRPr="00ED0D2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D0D2E" w:rsidRPr="00ED0D2E" w:rsidRDefault="00ED0D2E" w:rsidP="00ED0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D0D2E">
        <w:rPr>
          <w:rFonts w:ascii="Times New Roman" w:hAnsi="Times New Roman" w:cs="Times New Roman"/>
          <w:sz w:val="28"/>
          <w:szCs w:val="28"/>
        </w:rPr>
        <w:t>образования город-курорт Геленджик» (в редакции</w:t>
      </w:r>
      <w:proofErr w:type="gramEnd"/>
    </w:p>
    <w:p w:rsidR="00ED0D2E" w:rsidRPr="00ED0D2E" w:rsidRDefault="00ED0D2E" w:rsidP="00ED0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D2E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</w:p>
    <w:p w:rsidR="00ED0D2E" w:rsidRPr="00ED0D2E" w:rsidRDefault="00ED0D2E" w:rsidP="00ED0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D0D2E">
        <w:rPr>
          <w:rFonts w:ascii="Times New Roman" w:hAnsi="Times New Roman" w:cs="Times New Roman"/>
          <w:sz w:val="28"/>
          <w:szCs w:val="28"/>
        </w:rPr>
        <w:t>город-курорт Геленджик от 31 января 2022 года №171)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D0D2E" w:rsidRPr="00655ED9" w:rsidRDefault="00ED0D2E" w:rsidP="00ED0D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D0D2E" w:rsidRPr="00655ED9" w:rsidRDefault="00ED0D2E" w:rsidP="00ED0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2E" w:rsidRPr="00655ED9" w:rsidRDefault="00ED0D2E" w:rsidP="00ED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2E" w:rsidRPr="00655ED9" w:rsidRDefault="00ED0D2E" w:rsidP="00ED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2E" w:rsidRPr="00655ED9" w:rsidRDefault="00ED0D2E" w:rsidP="00ED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2E" w:rsidRPr="00655ED9" w:rsidRDefault="00ED0D2E" w:rsidP="00ED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ED0D2E" w:rsidRPr="00655ED9" w:rsidRDefault="00ED0D2E" w:rsidP="00ED0D2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</w:t>
      </w:r>
    </w:p>
    <w:p w:rsidR="00ED0D2E" w:rsidRPr="00655ED9" w:rsidRDefault="00ED0D2E" w:rsidP="00ED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0D2E" w:rsidRPr="00655ED9" w:rsidRDefault="00ED0D2E" w:rsidP="00ED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ED0D2E" w:rsidRPr="00655ED9" w:rsidRDefault="00ED0D2E" w:rsidP="00ED0D2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                                                                      А.К. </w:t>
      </w:r>
      <w:proofErr w:type="spellStart"/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D0D2E" w:rsidRDefault="00ED0D2E" w:rsidP="00ED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2E" w:rsidRPr="00655ED9" w:rsidRDefault="00ED0D2E" w:rsidP="00ED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2E" w:rsidRPr="00655ED9" w:rsidRDefault="00ED0D2E" w:rsidP="00ED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ED0D2E" w:rsidRDefault="00ED0D2E" w:rsidP="00ED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D0D2E" w:rsidRPr="00655ED9" w:rsidRDefault="00ED0D2E" w:rsidP="00ED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управления</w:t>
      </w:r>
    </w:p>
    <w:p w:rsidR="00ED0D2E" w:rsidRPr="00655ED9" w:rsidRDefault="00ED0D2E" w:rsidP="00ED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D0D2E" w:rsidRPr="00655ED9" w:rsidRDefault="00ED0D2E" w:rsidP="00ED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А.А. Зубова</w:t>
      </w:r>
    </w:p>
    <w:p w:rsidR="00ED0D2E" w:rsidRDefault="00ED0D2E" w:rsidP="00ED0D2E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2E" w:rsidRPr="00655ED9" w:rsidRDefault="00ED0D2E" w:rsidP="00ED0D2E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2E" w:rsidRDefault="00ED0D2E" w:rsidP="00ED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D0D2E" w:rsidRPr="00655ED9" w:rsidRDefault="00ED0D2E" w:rsidP="00ED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</w:t>
      </w:r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ED0D2E" w:rsidRPr="00655ED9" w:rsidRDefault="00ED0D2E" w:rsidP="00ED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D0D2E" w:rsidRPr="00655ED9" w:rsidRDefault="00ED0D2E" w:rsidP="00ED0D2E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А.С. Мельников</w:t>
      </w:r>
    </w:p>
    <w:p w:rsidR="00ED0D2E" w:rsidRPr="00655ED9" w:rsidRDefault="00ED0D2E" w:rsidP="00ED0D2E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2E" w:rsidRPr="00655ED9" w:rsidRDefault="00ED0D2E" w:rsidP="00ED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2E" w:rsidRPr="00655ED9" w:rsidRDefault="00ED0D2E" w:rsidP="00ED0D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D2E" w:rsidRPr="00284B8C" w:rsidRDefault="00ED0D2E" w:rsidP="00ED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715" w:rsidRDefault="00906715"/>
    <w:sectPr w:rsidR="00906715" w:rsidSect="00EF491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C0" w:rsidRDefault="006F31C0" w:rsidP="00EF4911">
      <w:pPr>
        <w:spacing w:after="0" w:line="240" w:lineRule="auto"/>
      </w:pPr>
      <w:r>
        <w:separator/>
      </w:r>
    </w:p>
  </w:endnote>
  <w:endnote w:type="continuationSeparator" w:id="0">
    <w:p w:rsidR="006F31C0" w:rsidRDefault="006F31C0" w:rsidP="00EF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C0" w:rsidRDefault="006F31C0" w:rsidP="00EF4911">
      <w:pPr>
        <w:spacing w:after="0" w:line="240" w:lineRule="auto"/>
      </w:pPr>
      <w:r>
        <w:separator/>
      </w:r>
    </w:p>
  </w:footnote>
  <w:footnote w:type="continuationSeparator" w:id="0">
    <w:p w:rsidR="006F31C0" w:rsidRDefault="006F31C0" w:rsidP="00EF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5327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F4911" w:rsidRPr="00EF4911" w:rsidRDefault="00EF491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49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491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49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6A3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49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F4911" w:rsidRDefault="00EF49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7C"/>
    <w:rsid w:val="00070B97"/>
    <w:rsid w:val="000B347C"/>
    <w:rsid w:val="00172869"/>
    <w:rsid w:val="00174D77"/>
    <w:rsid w:val="004E2C03"/>
    <w:rsid w:val="00654233"/>
    <w:rsid w:val="006F31C0"/>
    <w:rsid w:val="00906715"/>
    <w:rsid w:val="00D80987"/>
    <w:rsid w:val="00ED0D2E"/>
    <w:rsid w:val="00EF4911"/>
    <w:rsid w:val="00F5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911"/>
  </w:style>
  <w:style w:type="paragraph" w:styleId="a5">
    <w:name w:val="footer"/>
    <w:basedOn w:val="a"/>
    <w:link w:val="a6"/>
    <w:uiPriority w:val="99"/>
    <w:unhideWhenUsed/>
    <w:rsid w:val="00EF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911"/>
  </w:style>
  <w:style w:type="paragraph" w:styleId="a7">
    <w:name w:val="Balloon Text"/>
    <w:basedOn w:val="a"/>
    <w:link w:val="a8"/>
    <w:uiPriority w:val="99"/>
    <w:semiHidden/>
    <w:unhideWhenUsed/>
    <w:rsid w:val="004E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911"/>
  </w:style>
  <w:style w:type="paragraph" w:styleId="a5">
    <w:name w:val="footer"/>
    <w:basedOn w:val="a"/>
    <w:link w:val="a6"/>
    <w:uiPriority w:val="99"/>
    <w:unhideWhenUsed/>
    <w:rsid w:val="00EF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911"/>
  </w:style>
  <w:style w:type="paragraph" w:styleId="a7">
    <w:name w:val="Balloon Text"/>
    <w:basedOn w:val="a"/>
    <w:link w:val="a8"/>
    <w:uiPriority w:val="99"/>
    <w:semiHidden/>
    <w:unhideWhenUsed/>
    <w:rsid w:val="004E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4</cp:revision>
  <cp:lastPrinted>2022-07-08T09:13:00Z</cp:lastPrinted>
  <dcterms:created xsi:type="dcterms:W3CDTF">2022-07-08T07:39:00Z</dcterms:created>
  <dcterms:modified xsi:type="dcterms:W3CDTF">2022-07-25T14:19:00Z</dcterms:modified>
</cp:coreProperties>
</file>