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00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00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311</w:t>
      </w:r>
    </w:p>
    <w:p w:rsidR="00E9136F" w:rsidRPr="008002A7" w:rsidRDefault="00E9136F" w:rsidP="003D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0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002A7" w:rsidRDefault="00E9136F" w:rsidP="003D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002A7" w:rsidRPr="008002A7" w:rsidRDefault="00E9136F" w:rsidP="0080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02A7" w:rsidRPr="008002A7">
        <w:rPr>
          <w:rFonts w:ascii="Times New Roman" w:hAnsi="Times New Roman" w:cs="Times New Roman"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</w:p>
    <w:p w:rsidR="008002A7" w:rsidRPr="008002A7" w:rsidRDefault="008002A7" w:rsidP="0080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A7">
        <w:rPr>
          <w:rFonts w:ascii="Times New Roman" w:hAnsi="Times New Roman" w:cs="Times New Roman"/>
          <w:sz w:val="28"/>
          <w:szCs w:val="28"/>
        </w:rPr>
        <w:t>от 16 сентября 2022 года №2057 «Об утверждении Правил</w:t>
      </w:r>
    </w:p>
    <w:p w:rsidR="008002A7" w:rsidRPr="008002A7" w:rsidRDefault="008002A7" w:rsidP="0080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05542E" w:rsidRPr="008002A7" w:rsidRDefault="008002A7" w:rsidP="0080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A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002A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5542E" w:rsidRPr="008002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880" w:rsidRPr="00992356" w:rsidRDefault="00024880" w:rsidP="0028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860C9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860C9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54477F" w:rsidRPr="008002A7">
        <w:rPr>
          <w:rFonts w:ascii="Times New Roman" w:hAnsi="Times New Roman" w:cs="Times New Roman"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  <w:r w:rsidR="0054477F">
        <w:rPr>
          <w:rFonts w:ascii="Times New Roman" w:hAnsi="Times New Roman" w:cs="Times New Roman"/>
          <w:sz w:val="28"/>
          <w:szCs w:val="28"/>
        </w:rPr>
        <w:t xml:space="preserve"> </w:t>
      </w:r>
      <w:r w:rsidR="0054477F" w:rsidRPr="008002A7">
        <w:rPr>
          <w:rFonts w:ascii="Times New Roman" w:hAnsi="Times New Roman" w:cs="Times New Roman"/>
          <w:sz w:val="28"/>
          <w:szCs w:val="28"/>
        </w:rPr>
        <w:t>от 16 сентября 2022 года №2057 «Об утверждении Правил</w:t>
      </w:r>
      <w:r w:rsidR="0054477F">
        <w:rPr>
          <w:rFonts w:ascii="Times New Roman" w:hAnsi="Times New Roman" w:cs="Times New Roman"/>
          <w:sz w:val="28"/>
          <w:szCs w:val="28"/>
        </w:rPr>
        <w:t xml:space="preserve"> </w:t>
      </w:r>
      <w:r w:rsidR="0054477F" w:rsidRPr="008002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proofErr w:type="gramEnd"/>
      <w:r w:rsidR="0054477F">
        <w:rPr>
          <w:rFonts w:ascii="Times New Roman" w:hAnsi="Times New Roman" w:cs="Times New Roman"/>
          <w:sz w:val="28"/>
          <w:szCs w:val="28"/>
        </w:rPr>
        <w:t xml:space="preserve"> </w:t>
      </w:r>
      <w:r w:rsidR="0054477F" w:rsidRPr="008002A7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54477F">
        <w:rPr>
          <w:rFonts w:ascii="Times New Roman" w:hAnsi="Times New Roman"/>
          <w:sz w:val="28"/>
          <w:szCs w:val="28"/>
          <w:lang w:eastAsia="ru-RU"/>
        </w:rPr>
        <w:t>, 21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hAnsi="Times New Roman"/>
          <w:sz w:val="28"/>
          <w:szCs w:val="28"/>
          <w:lang w:eastAsia="ru-RU"/>
        </w:rPr>
        <w:t>октября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284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44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правового акта размещен 21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28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01D0" w:rsidRPr="008002A7">
        <w:rPr>
          <w:rFonts w:ascii="Times New Roman" w:hAnsi="Times New Roman" w:cs="Times New Roman"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  <w:r w:rsidR="00D701D0">
        <w:rPr>
          <w:rFonts w:ascii="Times New Roman" w:hAnsi="Times New Roman" w:cs="Times New Roman"/>
          <w:sz w:val="28"/>
          <w:szCs w:val="28"/>
        </w:rPr>
        <w:t xml:space="preserve"> </w:t>
      </w:r>
      <w:r w:rsidR="00D701D0" w:rsidRPr="008002A7">
        <w:rPr>
          <w:rFonts w:ascii="Times New Roman" w:hAnsi="Times New Roman" w:cs="Times New Roman"/>
          <w:sz w:val="28"/>
          <w:szCs w:val="28"/>
        </w:rPr>
        <w:t xml:space="preserve">от 16 сентября 2022 года №2057 </w:t>
      </w:r>
      <w:r w:rsidR="00D701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1D0" w:rsidRPr="008002A7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D701D0">
        <w:rPr>
          <w:rFonts w:ascii="Times New Roman" w:hAnsi="Times New Roman" w:cs="Times New Roman"/>
          <w:sz w:val="28"/>
          <w:szCs w:val="28"/>
        </w:rPr>
        <w:t xml:space="preserve"> </w:t>
      </w:r>
      <w:r w:rsidR="00D701D0" w:rsidRPr="008002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D701D0">
        <w:rPr>
          <w:rFonts w:ascii="Times New Roman" w:hAnsi="Times New Roman" w:cs="Times New Roman"/>
          <w:sz w:val="28"/>
          <w:szCs w:val="28"/>
        </w:rPr>
        <w:t xml:space="preserve"> </w:t>
      </w:r>
      <w:r w:rsidR="00D701D0" w:rsidRPr="008002A7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D0" w:rsidRDefault="00D701D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7" w:rsidRDefault="002849A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04" w:rsidRDefault="00781804" w:rsidP="004E50DA">
      <w:pPr>
        <w:spacing w:after="0" w:line="240" w:lineRule="auto"/>
      </w:pPr>
      <w:r>
        <w:separator/>
      </w:r>
    </w:p>
  </w:endnote>
  <w:endnote w:type="continuationSeparator" w:id="0">
    <w:p w:rsidR="00781804" w:rsidRDefault="0078180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04" w:rsidRDefault="00781804" w:rsidP="004E50DA">
      <w:pPr>
        <w:spacing w:after="0" w:line="240" w:lineRule="auto"/>
      </w:pPr>
      <w:r>
        <w:separator/>
      </w:r>
    </w:p>
  </w:footnote>
  <w:footnote w:type="continuationSeparator" w:id="0">
    <w:p w:rsidR="00781804" w:rsidRDefault="0078180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81804">
    <w:pPr>
      <w:pStyle w:val="a4"/>
      <w:jc w:val="center"/>
    </w:pPr>
  </w:p>
  <w:p w:rsidR="005E437C" w:rsidRDefault="007818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849A7"/>
    <w:rsid w:val="00295CB4"/>
    <w:rsid w:val="002A36BF"/>
    <w:rsid w:val="002C7DCE"/>
    <w:rsid w:val="002E594D"/>
    <w:rsid w:val="0030265E"/>
    <w:rsid w:val="003038A9"/>
    <w:rsid w:val="0031445F"/>
    <w:rsid w:val="00327E7B"/>
    <w:rsid w:val="003464D7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5CDE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4477F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81804"/>
    <w:rsid w:val="00781E64"/>
    <w:rsid w:val="007958D1"/>
    <w:rsid w:val="007A436B"/>
    <w:rsid w:val="007D74A5"/>
    <w:rsid w:val="007E424C"/>
    <w:rsid w:val="008002A7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D4040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53889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B30B4"/>
    <w:rsid w:val="00D26F82"/>
    <w:rsid w:val="00D34081"/>
    <w:rsid w:val="00D416FD"/>
    <w:rsid w:val="00D41EDC"/>
    <w:rsid w:val="00D525E9"/>
    <w:rsid w:val="00D57C85"/>
    <w:rsid w:val="00D701D0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1613C"/>
    <w:rsid w:val="00E2173D"/>
    <w:rsid w:val="00E55AA5"/>
    <w:rsid w:val="00E7567B"/>
    <w:rsid w:val="00E9136F"/>
    <w:rsid w:val="00E961D6"/>
    <w:rsid w:val="00EA5F10"/>
    <w:rsid w:val="00EE7E8B"/>
    <w:rsid w:val="00EF0C3C"/>
    <w:rsid w:val="00EF3FDA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E968-DC1D-4C28-A9F3-6AF8AA17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2022-10-24T11:28:00Z</cp:lastPrinted>
  <dcterms:created xsi:type="dcterms:W3CDTF">2022-06-06T06:11:00Z</dcterms:created>
  <dcterms:modified xsi:type="dcterms:W3CDTF">2022-10-26T06:14:00Z</dcterms:modified>
</cp:coreProperties>
</file>