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7B8F855D" w:rsidR="00375256" w:rsidRPr="00C8336C" w:rsidRDefault="009130F3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7F1">
        <w:rPr>
          <w:sz w:val="28"/>
          <w:szCs w:val="28"/>
        </w:rPr>
        <w:t>6 ию</w:t>
      </w:r>
      <w:r>
        <w:rPr>
          <w:sz w:val="28"/>
          <w:szCs w:val="28"/>
        </w:rPr>
        <w:t>н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24CC6921" w14:textId="243E94EF" w:rsidR="009130F3" w:rsidRPr="00DA7477" w:rsidRDefault="001208A0" w:rsidP="009130F3">
      <w:pPr>
        <w:pStyle w:val="a3"/>
        <w:ind w:firstLine="720"/>
        <w:rPr>
          <w:rFonts w:eastAsiaTheme="minorEastAsia" w:hint="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165657">
        <w:rPr>
          <w:sz w:val="28"/>
          <w:szCs w:val="28"/>
        </w:rPr>
        <w:t>гр-</w:t>
      </w:r>
      <w:r w:rsidR="009130F3">
        <w:rPr>
          <w:sz w:val="28"/>
          <w:szCs w:val="28"/>
        </w:rPr>
        <w:t>ке</w:t>
      </w:r>
      <w:r w:rsidR="007B0083">
        <w:rPr>
          <w:sz w:val="28"/>
          <w:szCs w:val="28"/>
        </w:rPr>
        <w:t xml:space="preserve"> </w:t>
      </w:r>
      <w:r w:rsidR="009130F3" w:rsidRPr="009130F3">
        <w:rPr>
          <w:sz w:val="28"/>
          <w:szCs w:val="28"/>
        </w:rPr>
        <w:t>Кулевич Окса</w:t>
      </w:r>
      <w:r w:rsidR="009130F3">
        <w:rPr>
          <w:sz w:val="28"/>
          <w:szCs w:val="28"/>
        </w:rPr>
        <w:t>не</w:t>
      </w:r>
      <w:r w:rsidR="009130F3" w:rsidRPr="009130F3">
        <w:rPr>
          <w:sz w:val="28"/>
          <w:szCs w:val="28"/>
        </w:rPr>
        <w:t xml:space="preserve"> В</w:t>
      </w:r>
      <w:r w:rsidR="009130F3">
        <w:rPr>
          <w:sz w:val="28"/>
          <w:szCs w:val="28"/>
        </w:rPr>
        <w:t>ладимировне</w:t>
      </w:r>
      <w:r w:rsidR="007B0083">
        <w:rPr>
          <w:sz w:val="28"/>
          <w:szCs w:val="28"/>
        </w:rPr>
        <w:t xml:space="preserve"> </w:t>
      </w:r>
      <w:r w:rsidR="009130F3">
        <w:rPr>
          <w:sz w:val="28"/>
          <w:szCs w:val="28"/>
        </w:rPr>
        <w:t>разреш</w:t>
      </w:r>
      <w:r w:rsidR="009130F3" w:rsidRPr="00A53AD5">
        <w:rPr>
          <w:sz w:val="28"/>
          <w:szCs w:val="28"/>
        </w:rPr>
        <w:t>ени</w:t>
      </w:r>
      <w:r w:rsidR="009130F3">
        <w:rPr>
          <w:rFonts w:eastAsiaTheme="minorEastAsia"/>
          <w:sz w:val="28"/>
          <w:szCs w:val="28"/>
        </w:rPr>
        <w:t>я</w:t>
      </w:r>
      <w:r w:rsidR="009130F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300 кв.метров, имеющем кадастровый номер 23:40:0414010:251, расположенном по адресу: г.Геленджик, СНТ «Сосновое», ул. Щербины, 19а, в зоне садовых товариществ (СТ), в части минимальных отступ</w:t>
      </w:r>
      <w:r w:rsidR="009130F3">
        <w:rPr>
          <w:sz w:val="28"/>
          <w:szCs w:val="28"/>
        </w:rPr>
        <w:t>ов от границ земельного участка.</w:t>
      </w:r>
    </w:p>
    <w:p w14:paraId="274DD181" w14:textId="4EBE62DD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9130F3">
        <w:rPr>
          <w:sz w:val="28"/>
          <w:szCs w:val="28"/>
        </w:rPr>
        <w:t>3 июня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6D704188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9130F3">
        <w:rPr>
          <w:sz w:val="28"/>
          <w:szCs w:val="28"/>
        </w:rPr>
        <w:t xml:space="preserve">23 мая </w:t>
      </w:r>
      <w:r w:rsidR="007B0083">
        <w:rPr>
          <w:sz w:val="28"/>
          <w:szCs w:val="28"/>
        </w:rPr>
        <w:t>2022 года №</w:t>
      </w:r>
      <w:r w:rsidR="000C77F1">
        <w:rPr>
          <w:sz w:val="28"/>
          <w:szCs w:val="28"/>
        </w:rPr>
        <w:t>2</w:t>
      </w:r>
      <w:r w:rsidR="009130F3">
        <w:rPr>
          <w:sz w:val="28"/>
          <w:szCs w:val="28"/>
        </w:rPr>
        <w:t>0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3AF4F119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3 июня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2E60EC5C" w14:textId="704A506D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На публичных слушаниях присутствовал</w:t>
      </w:r>
      <w:r w:rsidR="009130F3">
        <w:rPr>
          <w:sz w:val="28"/>
          <w:szCs w:val="28"/>
        </w:rPr>
        <w:t>а</w:t>
      </w:r>
      <w:r w:rsidRPr="00C8336C">
        <w:rPr>
          <w:sz w:val="28"/>
          <w:szCs w:val="28"/>
        </w:rPr>
        <w:t xml:space="preserve"> </w:t>
      </w:r>
      <w:r w:rsidR="00124F55">
        <w:rPr>
          <w:sz w:val="28"/>
          <w:szCs w:val="28"/>
        </w:rPr>
        <w:t>правообладатель</w:t>
      </w:r>
      <w:r w:rsidRPr="00C8336C">
        <w:rPr>
          <w:sz w:val="28"/>
          <w:szCs w:val="28"/>
        </w:rPr>
        <w:t xml:space="preserve"> объекта рассмотрения гр-</w:t>
      </w:r>
      <w:r w:rsidR="009130F3">
        <w:rPr>
          <w:sz w:val="28"/>
          <w:szCs w:val="28"/>
        </w:rPr>
        <w:t xml:space="preserve">ка </w:t>
      </w:r>
      <w:r w:rsidR="009130F3" w:rsidRPr="009130F3">
        <w:rPr>
          <w:sz w:val="28"/>
          <w:szCs w:val="28"/>
        </w:rPr>
        <w:t>Кулевич О</w:t>
      </w:r>
      <w:r w:rsidR="009130F3">
        <w:rPr>
          <w:sz w:val="28"/>
          <w:szCs w:val="28"/>
        </w:rPr>
        <w:t>.В.</w:t>
      </w:r>
      <w:r w:rsidRPr="00C8336C">
        <w:rPr>
          <w:sz w:val="28"/>
          <w:szCs w:val="28"/>
        </w:rPr>
        <w:t xml:space="preserve">, </w:t>
      </w:r>
      <w:r w:rsidR="009130F3">
        <w:rPr>
          <w:sz w:val="28"/>
          <w:szCs w:val="28"/>
        </w:rPr>
        <w:t xml:space="preserve">а также </w:t>
      </w:r>
      <w:r w:rsidRPr="00C8336C">
        <w:rPr>
          <w:sz w:val="28"/>
          <w:szCs w:val="28"/>
        </w:rPr>
        <w:t>смежны</w:t>
      </w:r>
      <w:r w:rsidR="009130F3">
        <w:rPr>
          <w:sz w:val="28"/>
          <w:szCs w:val="28"/>
        </w:rPr>
        <w:t>й</w:t>
      </w:r>
      <w:r w:rsidRPr="00C8336C">
        <w:rPr>
          <w:sz w:val="28"/>
          <w:szCs w:val="28"/>
        </w:rPr>
        <w:t xml:space="preserve"> землепользовател</w:t>
      </w:r>
      <w:r w:rsidR="009130F3">
        <w:rPr>
          <w:sz w:val="28"/>
          <w:szCs w:val="28"/>
        </w:rPr>
        <w:t>ь</w:t>
      </w:r>
      <w:r w:rsidRPr="00C8336C">
        <w:rPr>
          <w:sz w:val="28"/>
          <w:szCs w:val="28"/>
        </w:rPr>
        <w:t xml:space="preserve"> </w:t>
      </w:r>
      <w:r w:rsidR="009130F3">
        <w:rPr>
          <w:sz w:val="28"/>
          <w:szCs w:val="28"/>
        </w:rPr>
        <w:t>- гр-н Жданов А.П.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  <w:bookmarkStart w:id="0" w:name="_GoBack"/>
      <w:bookmarkEnd w:id="0"/>
    </w:p>
    <w:p w14:paraId="5478DABE" w14:textId="77777777" w:rsidR="009130F3" w:rsidRPr="00DA7477" w:rsidRDefault="001208A0" w:rsidP="009130F3">
      <w:pPr>
        <w:pStyle w:val="a3"/>
        <w:ind w:firstLine="709"/>
        <w:rPr>
          <w:rFonts w:eastAsiaTheme="minorEastAsia" w:hint="eastAsia"/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>предоставить гр-</w:t>
      </w:r>
      <w:r w:rsidR="009130F3">
        <w:rPr>
          <w:sz w:val="28"/>
          <w:szCs w:val="28"/>
        </w:rPr>
        <w:t>ке</w:t>
      </w:r>
      <w:r w:rsidR="00323F71">
        <w:rPr>
          <w:sz w:val="28"/>
          <w:szCs w:val="28"/>
        </w:rPr>
        <w:t xml:space="preserve"> </w:t>
      </w:r>
      <w:r w:rsidR="009130F3" w:rsidRPr="009130F3">
        <w:rPr>
          <w:sz w:val="28"/>
          <w:szCs w:val="28"/>
        </w:rPr>
        <w:t>Кулевич Окса</w:t>
      </w:r>
      <w:r w:rsidR="009130F3">
        <w:rPr>
          <w:sz w:val="28"/>
          <w:szCs w:val="28"/>
        </w:rPr>
        <w:t>не</w:t>
      </w:r>
      <w:r w:rsidR="009130F3" w:rsidRPr="009130F3">
        <w:rPr>
          <w:sz w:val="28"/>
          <w:szCs w:val="28"/>
        </w:rPr>
        <w:t xml:space="preserve"> В</w:t>
      </w:r>
      <w:r w:rsidR="009130F3">
        <w:rPr>
          <w:sz w:val="28"/>
          <w:szCs w:val="28"/>
        </w:rPr>
        <w:t xml:space="preserve">ладимировне </w:t>
      </w:r>
      <w:r w:rsidR="009130F3">
        <w:rPr>
          <w:sz w:val="28"/>
          <w:szCs w:val="28"/>
        </w:rPr>
        <w:lastRenderedPageBreak/>
        <w:t>разреш</w:t>
      </w:r>
      <w:r w:rsidR="009130F3" w:rsidRPr="00A53AD5">
        <w:rPr>
          <w:sz w:val="28"/>
          <w:szCs w:val="28"/>
        </w:rPr>
        <w:t>ени</w:t>
      </w:r>
      <w:r w:rsidR="009130F3" w:rsidRPr="00A53AD5">
        <w:rPr>
          <w:rFonts w:eastAsiaTheme="minorEastAsia"/>
          <w:sz w:val="28"/>
          <w:szCs w:val="28"/>
        </w:rPr>
        <w:t>е</w:t>
      </w:r>
      <w:r w:rsidR="009130F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300 кв.метров, имеющем кадастровый номер 23:40:0414010:251, расположенном по адресу: г.Геленджик, СНТ «Сосновое», ул. Щербины, 19а, в зоне садовых товариществ (СТ), в части минимальных отступов от границ земельного участка (строительство жилого дома на расстоянии 1,5 метра от межевой границы смежного земельного участка, имеющего кадастровый номер </w:t>
      </w:r>
      <w:r w:rsidR="009130F3" w:rsidRPr="00700831">
        <w:rPr>
          <w:sz w:val="28"/>
          <w:szCs w:val="28"/>
        </w:rPr>
        <w:t>23:40:041</w:t>
      </w:r>
      <w:r w:rsidR="009130F3">
        <w:rPr>
          <w:sz w:val="28"/>
          <w:szCs w:val="28"/>
        </w:rPr>
        <w:t xml:space="preserve">4010:230 и по межевой границе со смежным земельным участком, имеющим кадастровый номер </w:t>
      </w:r>
      <w:r w:rsidR="009130F3" w:rsidRPr="00700831">
        <w:rPr>
          <w:sz w:val="28"/>
          <w:szCs w:val="28"/>
        </w:rPr>
        <w:t>23:40:041</w:t>
      </w:r>
      <w:r w:rsidR="009130F3">
        <w:rPr>
          <w:sz w:val="28"/>
          <w:szCs w:val="28"/>
        </w:rPr>
        <w:t xml:space="preserve">4010:250), в связи с тем, </w:t>
      </w:r>
      <w:r w:rsidR="009130F3" w:rsidRPr="00402BB2">
        <w:rPr>
          <w:sz w:val="28"/>
          <w:szCs w:val="28"/>
        </w:rPr>
        <w:t xml:space="preserve">что </w:t>
      </w:r>
      <w:r w:rsidR="009130F3">
        <w:rPr>
          <w:sz w:val="28"/>
          <w:szCs w:val="28"/>
        </w:rPr>
        <w:t>конфигурация (узкая форма) земельного участка неблагоприятна</w:t>
      </w:r>
      <w:r w:rsidR="009130F3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9130F3">
        <w:rPr>
          <w:sz w:val="28"/>
          <w:szCs w:val="28"/>
        </w:rPr>
        <w:t>.</w:t>
      </w:r>
    </w:p>
    <w:p w14:paraId="23956420" w14:textId="47C4658E" w:rsidR="00323F71" w:rsidRDefault="00323F71" w:rsidP="009130F3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8016" w14:textId="77777777" w:rsidR="00BE57C9" w:rsidRDefault="00BE57C9">
      <w:r>
        <w:separator/>
      </w:r>
    </w:p>
  </w:endnote>
  <w:endnote w:type="continuationSeparator" w:id="0">
    <w:p w14:paraId="05FD2A6F" w14:textId="77777777" w:rsidR="00BE57C9" w:rsidRDefault="00B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A83B" w14:textId="77777777" w:rsidR="00BE57C9" w:rsidRDefault="00BE57C9">
      <w:r>
        <w:separator/>
      </w:r>
    </w:p>
  </w:footnote>
  <w:footnote w:type="continuationSeparator" w:id="0">
    <w:p w14:paraId="5CE1DC0B" w14:textId="77777777" w:rsidR="00BE57C9" w:rsidRDefault="00BE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1208A0"/>
    <w:rsid w:val="00124F55"/>
    <w:rsid w:val="00165657"/>
    <w:rsid w:val="00192EB1"/>
    <w:rsid w:val="002337BA"/>
    <w:rsid w:val="00323F71"/>
    <w:rsid w:val="00375256"/>
    <w:rsid w:val="00383F7A"/>
    <w:rsid w:val="00397FE6"/>
    <w:rsid w:val="003B18B1"/>
    <w:rsid w:val="003E2CE4"/>
    <w:rsid w:val="00503854"/>
    <w:rsid w:val="00556A55"/>
    <w:rsid w:val="006B3E7A"/>
    <w:rsid w:val="007B0083"/>
    <w:rsid w:val="009130F3"/>
    <w:rsid w:val="00A26D2C"/>
    <w:rsid w:val="00B7066E"/>
    <w:rsid w:val="00BE57C9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dcterms:created xsi:type="dcterms:W3CDTF">2022-07-13T07:46:00Z</dcterms:created>
  <dcterms:modified xsi:type="dcterms:W3CDTF">2022-07-13T07:46:00Z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