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B6" w:rsidRDefault="00A926B6" w:rsidP="0024144F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24144F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24144F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24144F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24144F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24144F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24144F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24144F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24144F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24144F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Pr="00B65B66" w:rsidRDefault="00A926B6" w:rsidP="0024144F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B65B66">
        <w:rPr>
          <w:b/>
          <w:sz w:val="28"/>
          <w:szCs w:val="28"/>
        </w:rPr>
        <w:t>Об утверждении административного регламента исполнения администра</w:t>
      </w:r>
      <w:r w:rsidR="008B1FE2">
        <w:rPr>
          <w:b/>
          <w:sz w:val="28"/>
          <w:szCs w:val="28"/>
        </w:rPr>
        <w:t>цией муниципального образования</w:t>
      </w:r>
    </w:p>
    <w:p w:rsidR="00A926B6" w:rsidRPr="00B65B66" w:rsidRDefault="00A926B6" w:rsidP="0024144F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B65B66">
        <w:rPr>
          <w:b/>
          <w:sz w:val="28"/>
          <w:szCs w:val="28"/>
        </w:rPr>
        <w:t>город-курорт Геленджик муниципальной функции по</w:t>
      </w:r>
      <w:r w:rsidR="008B1FE2">
        <w:rPr>
          <w:b/>
          <w:sz w:val="28"/>
          <w:szCs w:val="28"/>
        </w:rPr>
        <w:t xml:space="preserve"> </w:t>
      </w:r>
      <w:r w:rsidRPr="00B65B66">
        <w:rPr>
          <w:b/>
          <w:sz w:val="28"/>
          <w:szCs w:val="28"/>
        </w:rPr>
        <w:t>осуществлению муниципального контроля</w:t>
      </w:r>
      <w:r w:rsidR="008B1FE2">
        <w:rPr>
          <w:b/>
          <w:sz w:val="28"/>
          <w:szCs w:val="28"/>
        </w:rPr>
        <w:t xml:space="preserve"> </w:t>
      </w:r>
      <w:r w:rsidR="007F718D" w:rsidRPr="00B65B66">
        <w:rPr>
          <w:b/>
          <w:sz w:val="28"/>
          <w:szCs w:val="28"/>
        </w:rPr>
        <w:t>за обеспечением сохранности автомобильных</w:t>
      </w:r>
      <w:r w:rsidR="008B1FE2">
        <w:rPr>
          <w:b/>
          <w:sz w:val="28"/>
          <w:szCs w:val="28"/>
        </w:rPr>
        <w:t xml:space="preserve"> </w:t>
      </w:r>
      <w:r w:rsidR="007F718D" w:rsidRPr="00B65B66">
        <w:rPr>
          <w:b/>
          <w:sz w:val="28"/>
          <w:szCs w:val="28"/>
        </w:rPr>
        <w:t xml:space="preserve">дорог местного значения </w:t>
      </w:r>
      <w:r w:rsidR="008B1FE2">
        <w:rPr>
          <w:b/>
          <w:sz w:val="28"/>
          <w:szCs w:val="28"/>
        </w:rPr>
        <w:t xml:space="preserve">на территории муниципального образования </w:t>
      </w:r>
      <w:r w:rsidR="00EB0942">
        <w:rPr>
          <w:b/>
          <w:sz w:val="28"/>
          <w:szCs w:val="28"/>
        </w:rPr>
        <w:t>город-курорт Геленджик</w:t>
      </w:r>
    </w:p>
    <w:p w:rsidR="00A926B6" w:rsidRPr="00B65B66" w:rsidRDefault="00A926B6" w:rsidP="0024144F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A926B6" w:rsidRPr="00B65B66" w:rsidRDefault="00A926B6" w:rsidP="0024144F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A926B6" w:rsidRPr="00B65B66" w:rsidRDefault="00294691" w:rsidP="0024144F">
      <w:pPr>
        <w:ind w:right="-1" w:firstLine="709"/>
        <w:jc w:val="both"/>
        <w:rPr>
          <w:sz w:val="28"/>
          <w:szCs w:val="28"/>
        </w:rPr>
      </w:pPr>
      <w:r w:rsidRPr="00B65B66">
        <w:rPr>
          <w:rStyle w:val="FontStyle18"/>
          <w:sz w:val="28"/>
          <w:szCs w:val="28"/>
        </w:rPr>
        <w:t xml:space="preserve">В целях приведения правовых актов </w:t>
      </w:r>
      <w:r w:rsidR="00F6238A" w:rsidRPr="00B65B66">
        <w:rPr>
          <w:rStyle w:val="FontStyle18"/>
          <w:sz w:val="28"/>
          <w:szCs w:val="28"/>
        </w:rPr>
        <w:t xml:space="preserve">органов </w:t>
      </w:r>
      <w:r w:rsidRPr="00B65B66">
        <w:rPr>
          <w:rStyle w:val="FontStyle18"/>
          <w:sz w:val="28"/>
          <w:szCs w:val="28"/>
        </w:rPr>
        <w:t>местного самоуправления муниципального образования город-курорт Геленджик</w:t>
      </w:r>
      <w:r w:rsidR="008B1FE2">
        <w:rPr>
          <w:rStyle w:val="FontStyle18"/>
          <w:sz w:val="28"/>
          <w:szCs w:val="28"/>
        </w:rPr>
        <w:t xml:space="preserve"> </w:t>
      </w:r>
      <w:r w:rsidR="008B1FE2" w:rsidRPr="00B65B66">
        <w:rPr>
          <w:rStyle w:val="FontStyle18"/>
          <w:sz w:val="28"/>
          <w:szCs w:val="28"/>
        </w:rPr>
        <w:t xml:space="preserve">в соответствие </w:t>
      </w:r>
      <w:r w:rsidR="005A0883">
        <w:rPr>
          <w:rStyle w:val="FontStyle18"/>
          <w:sz w:val="28"/>
          <w:szCs w:val="28"/>
        </w:rPr>
        <w:t xml:space="preserve">               </w:t>
      </w:r>
      <w:r w:rsidR="008B1FE2" w:rsidRPr="00B65B66">
        <w:rPr>
          <w:rStyle w:val="FontStyle18"/>
          <w:sz w:val="28"/>
          <w:szCs w:val="28"/>
        </w:rPr>
        <w:t>с законодательством</w:t>
      </w:r>
      <w:r w:rsidR="008B1FE2">
        <w:rPr>
          <w:rStyle w:val="FontStyle18"/>
          <w:sz w:val="28"/>
          <w:szCs w:val="28"/>
        </w:rPr>
        <w:t xml:space="preserve"> Российской Федерации</w:t>
      </w:r>
      <w:r w:rsidRPr="00B65B66">
        <w:rPr>
          <w:sz w:val="28"/>
          <w:szCs w:val="28"/>
        </w:rPr>
        <w:t>,</w:t>
      </w:r>
      <w:r w:rsidR="002F735A" w:rsidRPr="00B65B66">
        <w:rPr>
          <w:sz w:val="28"/>
          <w:szCs w:val="28"/>
        </w:rPr>
        <w:t xml:space="preserve"> </w:t>
      </w:r>
      <w:r w:rsidR="001318BA" w:rsidRPr="00B65B66">
        <w:rPr>
          <w:sz w:val="28"/>
          <w:szCs w:val="28"/>
        </w:rPr>
        <w:t>в</w:t>
      </w:r>
      <w:r w:rsidR="00200BE9" w:rsidRPr="00B65B66">
        <w:rPr>
          <w:sz w:val="28"/>
          <w:szCs w:val="28"/>
        </w:rPr>
        <w:t xml:space="preserve"> </w:t>
      </w:r>
      <w:r w:rsidR="001318BA" w:rsidRPr="00B65B66">
        <w:rPr>
          <w:sz w:val="28"/>
          <w:szCs w:val="28"/>
        </w:rPr>
        <w:t>соответствии с Федеральным законом от 8 ноября 2007 года №257-ФЗ «Об автомобильных дорогах и о дорожной деятельности в Российской</w:t>
      </w:r>
      <w:r w:rsidR="00E008B9" w:rsidRPr="00B65B66">
        <w:rPr>
          <w:sz w:val="28"/>
          <w:szCs w:val="28"/>
        </w:rPr>
        <w:t xml:space="preserve"> Федерации</w:t>
      </w:r>
      <w:r w:rsidR="001318BA" w:rsidRPr="00B65B6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6E683B" w:rsidRPr="00B65B66">
        <w:rPr>
          <w:sz w:val="28"/>
          <w:szCs w:val="28"/>
        </w:rPr>
        <w:t>»</w:t>
      </w:r>
      <w:r w:rsidR="001318BA" w:rsidRPr="00B65B66">
        <w:rPr>
          <w:sz w:val="28"/>
          <w:szCs w:val="28"/>
        </w:rPr>
        <w:t xml:space="preserve"> (в редакции </w:t>
      </w:r>
      <w:r w:rsidR="006E683B" w:rsidRPr="00B65B66">
        <w:rPr>
          <w:sz w:val="28"/>
          <w:szCs w:val="28"/>
        </w:rPr>
        <w:t xml:space="preserve">Федерального закона от </w:t>
      </w:r>
      <w:r w:rsidR="007B3CB4">
        <w:rPr>
          <w:sz w:val="28"/>
          <w:szCs w:val="28"/>
        </w:rPr>
        <w:t>5</w:t>
      </w:r>
      <w:r w:rsidR="005A0883">
        <w:rPr>
          <w:sz w:val="28"/>
          <w:szCs w:val="28"/>
        </w:rPr>
        <w:t xml:space="preserve"> декабря</w:t>
      </w:r>
      <w:r w:rsidR="00F710F4" w:rsidRPr="00B65B66">
        <w:rPr>
          <w:sz w:val="28"/>
          <w:szCs w:val="28"/>
        </w:rPr>
        <w:t xml:space="preserve"> 201</w:t>
      </w:r>
      <w:r w:rsidR="00760402" w:rsidRPr="00B65B66">
        <w:rPr>
          <w:sz w:val="28"/>
          <w:szCs w:val="28"/>
        </w:rPr>
        <w:t>7</w:t>
      </w:r>
      <w:r w:rsidR="00F710F4" w:rsidRPr="00B65B66">
        <w:rPr>
          <w:sz w:val="28"/>
          <w:szCs w:val="28"/>
        </w:rPr>
        <w:t xml:space="preserve"> года №</w:t>
      </w:r>
      <w:r w:rsidR="007B3CB4">
        <w:rPr>
          <w:sz w:val="28"/>
          <w:szCs w:val="28"/>
        </w:rPr>
        <w:t>390</w:t>
      </w:r>
      <w:r w:rsidR="006E683B" w:rsidRPr="00B65B66">
        <w:rPr>
          <w:sz w:val="28"/>
          <w:szCs w:val="28"/>
        </w:rPr>
        <w:t>-ФЗ</w:t>
      </w:r>
      <w:r w:rsidR="000375BC" w:rsidRPr="00B65B66">
        <w:rPr>
          <w:sz w:val="28"/>
          <w:szCs w:val="28"/>
        </w:rPr>
        <w:t>)</w:t>
      </w:r>
      <w:r w:rsidR="006E683B" w:rsidRPr="00B65B66">
        <w:rPr>
          <w:sz w:val="28"/>
          <w:szCs w:val="28"/>
        </w:rPr>
        <w:t>, руководствуясь статьями</w:t>
      </w:r>
      <w:r w:rsidR="006D4254" w:rsidRPr="00B65B66">
        <w:rPr>
          <w:sz w:val="28"/>
          <w:szCs w:val="28"/>
        </w:rPr>
        <w:t xml:space="preserve"> </w:t>
      </w:r>
      <w:r w:rsidR="00F6238A" w:rsidRPr="00B65B66">
        <w:rPr>
          <w:sz w:val="28"/>
          <w:szCs w:val="28"/>
        </w:rPr>
        <w:t>7, 16, 36</w:t>
      </w:r>
      <w:r w:rsidR="006D4254" w:rsidRPr="00B65B66">
        <w:rPr>
          <w:sz w:val="28"/>
          <w:szCs w:val="28"/>
        </w:rPr>
        <w:t xml:space="preserve"> </w:t>
      </w:r>
      <w:r w:rsidR="006E683B" w:rsidRPr="00B65B66">
        <w:rPr>
          <w:sz w:val="28"/>
          <w:szCs w:val="28"/>
        </w:rPr>
        <w:t>Федерального</w:t>
      </w:r>
      <w:r w:rsidR="006D4254" w:rsidRPr="00B65B66">
        <w:rPr>
          <w:sz w:val="28"/>
          <w:szCs w:val="28"/>
        </w:rPr>
        <w:t xml:space="preserve"> </w:t>
      </w:r>
      <w:r w:rsidR="00DC479A" w:rsidRPr="00B65B66">
        <w:rPr>
          <w:sz w:val="28"/>
          <w:szCs w:val="28"/>
        </w:rPr>
        <w:t>закона</w:t>
      </w:r>
      <w:r w:rsidR="008B1FE2">
        <w:rPr>
          <w:sz w:val="28"/>
          <w:szCs w:val="28"/>
        </w:rPr>
        <w:t xml:space="preserve"> </w:t>
      </w:r>
      <w:r w:rsidR="00DC479A" w:rsidRPr="00B65B66">
        <w:rPr>
          <w:sz w:val="28"/>
          <w:szCs w:val="28"/>
        </w:rPr>
        <w:t>от</w:t>
      </w:r>
      <w:r w:rsidR="0062294E" w:rsidRPr="00B65B66">
        <w:rPr>
          <w:sz w:val="28"/>
          <w:szCs w:val="28"/>
        </w:rPr>
        <w:t xml:space="preserve"> </w:t>
      </w:r>
      <w:r w:rsidR="00DC479A" w:rsidRPr="00B65B66">
        <w:rPr>
          <w:sz w:val="28"/>
          <w:szCs w:val="28"/>
        </w:rPr>
        <w:t xml:space="preserve">6 </w:t>
      </w:r>
      <w:r w:rsidR="00A30047" w:rsidRPr="00B65B66">
        <w:rPr>
          <w:sz w:val="28"/>
          <w:szCs w:val="28"/>
        </w:rPr>
        <w:t xml:space="preserve">октября 2003 года </w:t>
      </w:r>
      <w:r w:rsidR="00664EA3" w:rsidRPr="00B65B66">
        <w:rPr>
          <w:sz w:val="28"/>
          <w:szCs w:val="28"/>
        </w:rPr>
        <w:t>№</w:t>
      </w:r>
      <w:r w:rsidR="00DC479A" w:rsidRPr="00B65B66">
        <w:rPr>
          <w:sz w:val="28"/>
          <w:szCs w:val="28"/>
        </w:rPr>
        <w:t xml:space="preserve">131-ФЗ </w:t>
      </w:r>
      <w:r w:rsidR="005A0883">
        <w:rPr>
          <w:sz w:val="28"/>
          <w:szCs w:val="28"/>
        </w:rPr>
        <w:t xml:space="preserve">      </w:t>
      </w:r>
      <w:r w:rsidR="00DC479A" w:rsidRPr="00B65B66">
        <w:rPr>
          <w:sz w:val="28"/>
          <w:szCs w:val="28"/>
        </w:rPr>
        <w:t>«Об общих принципах организации местного самоуправления в</w:t>
      </w:r>
      <w:r w:rsidR="00760402" w:rsidRPr="00B65B66">
        <w:rPr>
          <w:sz w:val="28"/>
          <w:szCs w:val="28"/>
        </w:rPr>
        <w:t xml:space="preserve"> </w:t>
      </w:r>
      <w:r w:rsidR="00DC479A" w:rsidRPr="00B65B66">
        <w:rPr>
          <w:sz w:val="28"/>
          <w:szCs w:val="28"/>
        </w:rPr>
        <w:t xml:space="preserve">Российской Федерации» (в редакции Федерального </w:t>
      </w:r>
      <w:r w:rsidR="00664EA3" w:rsidRPr="00B65B66">
        <w:rPr>
          <w:sz w:val="28"/>
          <w:szCs w:val="28"/>
        </w:rPr>
        <w:t xml:space="preserve">закона от </w:t>
      </w:r>
      <w:r w:rsidR="007B3CB4">
        <w:rPr>
          <w:sz w:val="28"/>
          <w:szCs w:val="28"/>
        </w:rPr>
        <w:t>29</w:t>
      </w:r>
      <w:r w:rsidR="00F710F4" w:rsidRPr="00B65B66">
        <w:rPr>
          <w:sz w:val="28"/>
          <w:szCs w:val="28"/>
        </w:rPr>
        <w:t xml:space="preserve"> </w:t>
      </w:r>
      <w:r w:rsidR="008B1FE2">
        <w:rPr>
          <w:sz w:val="28"/>
          <w:szCs w:val="28"/>
        </w:rPr>
        <w:t>декабря</w:t>
      </w:r>
      <w:r w:rsidR="00F710F4" w:rsidRPr="00B65B66">
        <w:rPr>
          <w:sz w:val="28"/>
          <w:szCs w:val="28"/>
        </w:rPr>
        <w:t xml:space="preserve"> </w:t>
      </w:r>
      <w:r w:rsidR="00664EA3" w:rsidRPr="00B65B66">
        <w:rPr>
          <w:sz w:val="28"/>
          <w:szCs w:val="28"/>
        </w:rPr>
        <w:t>201</w:t>
      </w:r>
      <w:r w:rsidR="00760402" w:rsidRPr="00B65B66">
        <w:rPr>
          <w:sz w:val="28"/>
          <w:szCs w:val="28"/>
        </w:rPr>
        <w:t>7</w:t>
      </w:r>
      <w:r w:rsidR="00664EA3" w:rsidRPr="00B65B66">
        <w:rPr>
          <w:sz w:val="28"/>
          <w:szCs w:val="28"/>
        </w:rPr>
        <w:t xml:space="preserve"> года </w:t>
      </w:r>
      <w:r w:rsidR="007B3CB4">
        <w:rPr>
          <w:sz w:val="28"/>
          <w:szCs w:val="28"/>
        </w:rPr>
        <w:t xml:space="preserve"> </w:t>
      </w:r>
      <w:r w:rsidR="005A0883">
        <w:rPr>
          <w:sz w:val="28"/>
          <w:szCs w:val="28"/>
        </w:rPr>
        <w:t xml:space="preserve">    </w:t>
      </w:r>
      <w:r w:rsidR="00664EA3" w:rsidRPr="00B65B66">
        <w:rPr>
          <w:sz w:val="28"/>
          <w:szCs w:val="28"/>
        </w:rPr>
        <w:t>№</w:t>
      </w:r>
      <w:r w:rsidR="007B3CB4">
        <w:rPr>
          <w:sz w:val="28"/>
          <w:szCs w:val="28"/>
        </w:rPr>
        <w:t>463</w:t>
      </w:r>
      <w:r w:rsidR="00DC479A" w:rsidRPr="00B65B66">
        <w:rPr>
          <w:sz w:val="28"/>
          <w:szCs w:val="28"/>
        </w:rPr>
        <w:t>-ФЗ)</w:t>
      </w:r>
      <w:r w:rsidR="00A926B6" w:rsidRPr="00B65B66">
        <w:rPr>
          <w:sz w:val="28"/>
          <w:szCs w:val="28"/>
        </w:rPr>
        <w:t>, Федеральным законом от 26 декабря</w:t>
      </w:r>
      <w:r w:rsidR="006D4254" w:rsidRPr="00B65B66">
        <w:rPr>
          <w:sz w:val="28"/>
          <w:szCs w:val="28"/>
        </w:rPr>
        <w:t xml:space="preserve"> </w:t>
      </w:r>
      <w:r w:rsidR="00A926B6" w:rsidRPr="00B65B66">
        <w:rPr>
          <w:sz w:val="28"/>
          <w:szCs w:val="28"/>
        </w:rPr>
        <w:t>2008 года №294-ФЗ «О защите прав юридических лиц и индивидуальных предпринимателей при осуществлении</w:t>
      </w:r>
      <w:r w:rsidR="00200BE9" w:rsidRPr="00B65B66">
        <w:rPr>
          <w:sz w:val="28"/>
          <w:szCs w:val="28"/>
        </w:rPr>
        <w:t xml:space="preserve"> </w:t>
      </w:r>
      <w:r w:rsidR="00A926B6" w:rsidRPr="00B65B66">
        <w:rPr>
          <w:sz w:val="28"/>
          <w:szCs w:val="28"/>
        </w:rPr>
        <w:t xml:space="preserve">государственного контроля (надзора) и муниципального контроля» (в редакции Федерального закона от </w:t>
      </w:r>
      <w:r w:rsidR="008B1FE2">
        <w:rPr>
          <w:sz w:val="28"/>
          <w:szCs w:val="28"/>
        </w:rPr>
        <w:t>27</w:t>
      </w:r>
      <w:r w:rsidR="00760402" w:rsidRPr="00B65B66">
        <w:rPr>
          <w:rFonts w:eastAsiaTheme="minorHAnsi"/>
          <w:sz w:val="28"/>
          <w:szCs w:val="28"/>
          <w:lang w:eastAsia="en-US"/>
        </w:rPr>
        <w:t xml:space="preserve"> </w:t>
      </w:r>
      <w:r w:rsidR="008B1FE2">
        <w:rPr>
          <w:rFonts w:eastAsiaTheme="minorHAnsi"/>
          <w:sz w:val="28"/>
          <w:szCs w:val="28"/>
          <w:lang w:eastAsia="en-US"/>
        </w:rPr>
        <w:t>ноября</w:t>
      </w:r>
      <w:r w:rsidR="0062294E" w:rsidRPr="00B65B66">
        <w:rPr>
          <w:rFonts w:eastAsiaTheme="minorHAnsi"/>
          <w:sz w:val="28"/>
          <w:szCs w:val="28"/>
          <w:lang w:eastAsia="en-US"/>
        </w:rPr>
        <w:t xml:space="preserve"> </w:t>
      </w:r>
      <w:r w:rsidR="000E1DE5">
        <w:rPr>
          <w:rFonts w:eastAsiaTheme="minorHAnsi"/>
          <w:sz w:val="28"/>
          <w:szCs w:val="28"/>
          <w:lang w:eastAsia="en-US"/>
        </w:rPr>
        <w:t>2017 года №</w:t>
      </w:r>
      <w:r w:rsidR="008B1FE2">
        <w:rPr>
          <w:rFonts w:eastAsiaTheme="minorHAnsi"/>
          <w:sz w:val="28"/>
          <w:szCs w:val="28"/>
          <w:lang w:eastAsia="en-US"/>
        </w:rPr>
        <w:t>332</w:t>
      </w:r>
      <w:r w:rsidR="00760402" w:rsidRPr="00B65B66">
        <w:rPr>
          <w:rFonts w:eastAsiaTheme="minorHAnsi"/>
          <w:sz w:val="28"/>
          <w:szCs w:val="28"/>
          <w:lang w:eastAsia="en-US"/>
        </w:rPr>
        <w:t>-ФЗ</w:t>
      </w:r>
      <w:r w:rsidR="00A926B6" w:rsidRPr="00B65B66">
        <w:rPr>
          <w:sz w:val="28"/>
          <w:szCs w:val="28"/>
        </w:rPr>
        <w:t>), Законом Краснодарского края</w:t>
      </w:r>
      <w:r w:rsidR="00F8386F" w:rsidRPr="00B65B66">
        <w:rPr>
          <w:sz w:val="28"/>
          <w:szCs w:val="28"/>
        </w:rPr>
        <w:t xml:space="preserve"> </w:t>
      </w:r>
      <w:r w:rsidR="00A926B6" w:rsidRPr="00B65B66">
        <w:rPr>
          <w:sz w:val="28"/>
          <w:szCs w:val="28"/>
        </w:rPr>
        <w:t>от</w:t>
      </w:r>
      <w:r w:rsidR="00F8386F" w:rsidRPr="00B65B66">
        <w:rPr>
          <w:sz w:val="28"/>
          <w:szCs w:val="28"/>
        </w:rPr>
        <w:t xml:space="preserve"> </w:t>
      </w:r>
      <w:r w:rsidR="00A926B6" w:rsidRPr="00B65B66">
        <w:rPr>
          <w:sz w:val="28"/>
          <w:szCs w:val="28"/>
        </w:rPr>
        <w:t>2 марта 2012 года</w:t>
      </w:r>
      <w:r w:rsidR="0062294E" w:rsidRPr="00B65B66">
        <w:rPr>
          <w:sz w:val="28"/>
          <w:szCs w:val="28"/>
        </w:rPr>
        <w:t xml:space="preserve"> </w:t>
      </w:r>
      <w:r w:rsidR="00A926B6" w:rsidRPr="00B65B66">
        <w:rPr>
          <w:sz w:val="28"/>
          <w:szCs w:val="28"/>
        </w:rPr>
        <w:t>№2445-КЗ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</w:t>
      </w:r>
      <w:r w:rsidR="005A0883">
        <w:rPr>
          <w:sz w:val="28"/>
          <w:szCs w:val="28"/>
        </w:rPr>
        <w:t xml:space="preserve">    </w:t>
      </w:r>
      <w:r w:rsidR="00A926B6" w:rsidRPr="00B65B66">
        <w:rPr>
          <w:sz w:val="28"/>
          <w:szCs w:val="28"/>
        </w:rPr>
        <w:t xml:space="preserve"> (в редакции Закона Краснодарского края от</w:t>
      </w:r>
      <w:r w:rsidR="00664EA3" w:rsidRPr="00B65B66">
        <w:rPr>
          <w:sz w:val="28"/>
          <w:szCs w:val="28"/>
        </w:rPr>
        <w:t xml:space="preserve"> </w:t>
      </w:r>
      <w:r w:rsidR="00AA6FB1" w:rsidRPr="00B65B66">
        <w:rPr>
          <w:sz w:val="28"/>
          <w:szCs w:val="28"/>
        </w:rPr>
        <w:t>25</w:t>
      </w:r>
      <w:r w:rsidR="00664EA3" w:rsidRPr="00B65B66">
        <w:rPr>
          <w:sz w:val="28"/>
          <w:szCs w:val="28"/>
        </w:rPr>
        <w:t xml:space="preserve"> </w:t>
      </w:r>
      <w:r w:rsidR="00AA6FB1" w:rsidRPr="00B65B66">
        <w:rPr>
          <w:sz w:val="28"/>
          <w:szCs w:val="28"/>
        </w:rPr>
        <w:t>июля</w:t>
      </w:r>
      <w:r w:rsidR="00F6238A" w:rsidRPr="00B65B66">
        <w:rPr>
          <w:sz w:val="28"/>
          <w:szCs w:val="28"/>
        </w:rPr>
        <w:t xml:space="preserve"> </w:t>
      </w:r>
      <w:r w:rsidR="00AA6FB1" w:rsidRPr="00B65B66">
        <w:rPr>
          <w:sz w:val="28"/>
          <w:szCs w:val="28"/>
        </w:rPr>
        <w:t>2017</w:t>
      </w:r>
      <w:r w:rsidR="00664EA3" w:rsidRPr="00B65B66">
        <w:rPr>
          <w:sz w:val="28"/>
          <w:szCs w:val="28"/>
        </w:rPr>
        <w:t xml:space="preserve"> года №</w:t>
      </w:r>
      <w:r w:rsidR="00781B30" w:rsidRPr="00B65B66">
        <w:rPr>
          <w:sz w:val="28"/>
          <w:szCs w:val="28"/>
        </w:rPr>
        <w:t>3</w:t>
      </w:r>
      <w:r w:rsidR="006F6FA4" w:rsidRPr="00B65B66">
        <w:rPr>
          <w:sz w:val="28"/>
          <w:szCs w:val="28"/>
        </w:rPr>
        <w:t>6</w:t>
      </w:r>
      <w:r w:rsidR="00AA6FB1" w:rsidRPr="00B65B66">
        <w:rPr>
          <w:sz w:val="28"/>
          <w:szCs w:val="28"/>
        </w:rPr>
        <w:t>5</w:t>
      </w:r>
      <w:r w:rsidR="00F6238A" w:rsidRPr="00B65B66">
        <w:rPr>
          <w:sz w:val="28"/>
          <w:szCs w:val="28"/>
        </w:rPr>
        <w:t>9</w:t>
      </w:r>
      <w:r w:rsidR="00781B30" w:rsidRPr="00B65B66">
        <w:rPr>
          <w:sz w:val="28"/>
          <w:szCs w:val="28"/>
        </w:rPr>
        <w:t>-КЗ</w:t>
      </w:r>
      <w:r w:rsidR="00A926B6" w:rsidRPr="00B65B66">
        <w:rPr>
          <w:sz w:val="28"/>
          <w:szCs w:val="28"/>
        </w:rPr>
        <w:t xml:space="preserve">), </w:t>
      </w:r>
      <w:r w:rsidRPr="00B65B66">
        <w:rPr>
          <w:sz w:val="28"/>
          <w:szCs w:val="28"/>
        </w:rPr>
        <w:t xml:space="preserve">Законом Краснодарского края от 7 июня 2001 года №369-КЗ </w:t>
      </w:r>
      <w:r w:rsidR="005A0883">
        <w:rPr>
          <w:sz w:val="28"/>
          <w:szCs w:val="28"/>
        </w:rPr>
        <w:t xml:space="preserve">                           </w:t>
      </w:r>
      <w:r w:rsidRPr="00B65B66">
        <w:rPr>
          <w:sz w:val="28"/>
          <w:szCs w:val="28"/>
        </w:rPr>
        <w:t>«Об автомобильных дорогах, расположенных на территории Кр</w:t>
      </w:r>
      <w:r w:rsidR="00E603CE" w:rsidRPr="00B65B66">
        <w:rPr>
          <w:sz w:val="28"/>
          <w:szCs w:val="28"/>
        </w:rPr>
        <w:t>аснодарского края» (в редакции З</w:t>
      </w:r>
      <w:r w:rsidRPr="00B65B66">
        <w:rPr>
          <w:sz w:val="28"/>
          <w:szCs w:val="28"/>
        </w:rPr>
        <w:t>акона Краснодарского края</w:t>
      </w:r>
      <w:r w:rsidR="008B1FE2">
        <w:rPr>
          <w:sz w:val="28"/>
          <w:szCs w:val="28"/>
        </w:rPr>
        <w:t xml:space="preserve"> </w:t>
      </w:r>
      <w:r w:rsidRPr="00B65B66">
        <w:rPr>
          <w:sz w:val="28"/>
          <w:szCs w:val="28"/>
        </w:rPr>
        <w:t xml:space="preserve">от </w:t>
      </w:r>
      <w:r w:rsidR="006F6FA4" w:rsidRPr="00B65B66">
        <w:rPr>
          <w:sz w:val="28"/>
          <w:szCs w:val="28"/>
        </w:rPr>
        <w:t>17</w:t>
      </w:r>
      <w:r w:rsidRPr="00B65B66">
        <w:rPr>
          <w:sz w:val="28"/>
          <w:szCs w:val="28"/>
        </w:rPr>
        <w:t xml:space="preserve"> </w:t>
      </w:r>
      <w:r w:rsidR="006F6FA4" w:rsidRPr="00B65B66">
        <w:rPr>
          <w:sz w:val="28"/>
          <w:szCs w:val="28"/>
        </w:rPr>
        <w:t>ноября</w:t>
      </w:r>
      <w:r w:rsidRPr="00B65B66">
        <w:rPr>
          <w:sz w:val="28"/>
          <w:szCs w:val="28"/>
        </w:rPr>
        <w:t xml:space="preserve"> 201</w:t>
      </w:r>
      <w:r w:rsidR="006F6FA4" w:rsidRPr="00B65B66">
        <w:rPr>
          <w:sz w:val="28"/>
          <w:szCs w:val="28"/>
        </w:rPr>
        <w:t>6</w:t>
      </w:r>
      <w:r w:rsidRPr="00B65B66">
        <w:rPr>
          <w:sz w:val="28"/>
          <w:szCs w:val="28"/>
        </w:rPr>
        <w:t xml:space="preserve"> года </w:t>
      </w:r>
      <w:r w:rsidR="005A0883">
        <w:rPr>
          <w:sz w:val="28"/>
          <w:szCs w:val="28"/>
        </w:rPr>
        <w:t xml:space="preserve">    </w:t>
      </w:r>
      <w:r w:rsidRPr="00B65B66">
        <w:rPr>
          <w:sz w:val="28"/>
          <w:szCs w:val="28"/>
        </w:rPr>
        <w:t>№</w:t>
      </w:r>
      <w:r w:rsidR="006F6FA4" w:rsidRPr="00B65B66">
        <w:rPr>
          <w:sz w:val="28"/>
          <w:szCs w:val="28"/>
        </w:rPr>
        <w:t>3500</w:t>
      </w:r>
      <w:r w:rsidRPr="00B65B66">
        <w:rPr>
          <w:sz w:val="28"/>
          <w:szCs w:val="28"/>
        </w:rPr>
        <w:t>-КЗ),</w:t>
      </w:r>
      <w:r w:rsidR="006D4254" w:rsidRPr="00B65B66">
        <w:rPr>
          <w:sz w:val="28"/>
          <w:szCs w:val="28"/>
        </w:rPr>
        <w:t xml:space="preserve"> </w:t>
      </w:r>
      <w:r w:rsidRPr="00B65B66">
        <w:rPr>
          <w:sz w:val="28"/>
          <w:szCs w:val="28"/>
        </w:rPr>
        <w:t xml:space="preserve">приказом Министерства </w:t>
      </w:r>
      <w:r w:rsidR="00076A0A" w:rsidRPr="00B65B66">
        <w:rPr>
          <w:sz w:val="28"/>
          <w:szCs w:val="28"/>
        </w:rPr>
        <w:t>эконом</w:t>
      </w:r>
      <w:r w:rsidR="00DE028D" w:rsidRPr="00B65B66">
        <w:rPr>
          <w:sz w:val="28"/>
          <w:szCs w:val="28"/>
        </w:rPr>
        <w:t>и</w:t>
      </w:r>
      <w:r w:rsidRPr="00B65B66">
        <w:rPr>
          <w:sz w:val="28"/>
          <w:szCs w:val="28"/>
        </w:rPr>
        <w:t>ческого развития Российской Федерации от 30 апреля 2009 года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приказа Министерства экономического развития Российской Федерации от 30 сентября 201</w:t>
      </w:r>
      <w:r w:rsidR="00A864DD" w:rsidRPr="00B65B66">
        <w:rPr>
          <w:sz w:val="28"/>
          <w:szCs w:val="28"/>
        </w:rPr>
        <w:t>6</w:t>
      </w:r>
      <w:r w:rsidRPr="00B65B66">
        <w:rPr>
          <w:sz w:val="28"/>
          <w:szCs w:val="28"/>
        </w:rPr>
        <w:t xml:space="preserve"> года №</w:t>
      </w:r>
      <w:r w:rsidR="00A864DD" w:rsidRPr="00B65B66">
        <w:rPr>
          <w:sz w:val="28"/>
          <w:szCs w:val="28"/>
        </w:rPr>
        <w:t>620</w:t>
      </w:r>
      <w:r w:rsidRPr="00B65B66">
        <w:rPr>
          <w:sz w:val="28"/>
          <w:szCs w:val="28"/>
        </w:rPr>
        <w:t xml:space="preserve">), </w:t>
      </w:r>
      <w:r w:rsidR="00A926B6" w:rsidRPr="00B65B66">
        <w:rPr>
          <w:sz w:val="28"/>
          <w:szCs w:val="28"/>
        </w:rPr>
        <w:t xml:space="preserve">статьями </w:t>
      </w:r>
      <w:r w:rsidR="005A4E80" w:rsidRPr="00B65B66">
        <w:rPr>
          <w:sz w:val="28"/>
          <w:szCs w:val="28"/>
        </w:rPr>
        <w:t>8</w:t>
      </w:r>
      <w:r w:rsidR="008D5722" w:rsidRPr="00B65B66">
        <w:rPr>
          <w:sz w:val="28"/>
          <w:szCs w:val="28"/>
        </w:rPr>
        <w:t xml:space="preserve">, </w:t>
      </w:r>
      <w:r w:rsidR="008D5722" w:rsidRPr="00B65B66">
        <w:rPr>
          <w:sz w:val="28"/>
          <w:szCs w:val="28"/>
        </w:rPr>
        <w:lastRenderedPageBreak/>
        <w:t>40</w:t>
      </w:r>
      <w:r w:rsidR="00DE01C7" w:rsidRPr="00B65B66">
        <w:rPr>
          <w:sz w:val="28"/>
          <w:szCs w:val="28"/>
        </w:rPr>
        <w:t>,</w:t>
      </w:r>
      <w:r w:rsidR="005A4E80" w:rsidRPr="00B65B66">
        <w:rPr>
          <w:sz w:val="28"/>
          <w:szCs w:val="28"/>
        </w:rPr>
        <w:t xml:space="preserve"> 54,</w:t>
      </w:r>
      <w:r w:rsidR="00DE01C7" w:rsidRPr="00B65B66">
        <w:rPr>
          <w:sz w:val="28"/>
          <w:szCs w:val="28"/>
        </w:rPr>
        <w:t xml:space="preserve"> 72</w:t>
      </w:r>
      <w:r w:rsidR="00A926B6" w:rsidRPr="00B65B66">
        <w:rPr>
          <w:sz w:val="28"/>
          <w:szCs w:val="28"/>
        </w:rPr>
        <w:t xml:space="preserve"> Устава муниципального образования город</w:t>
      </w:r>
      <w:r w:rsidR="00A926B6" w:rsidRPr="008B1FE2">
        <w:rPr>
          <w:sz w:val="28"/>
          <w:szCs w:val="28"/>
        </w:rPr>
        <w:t xml:space="preserve">-курорт Геленджик, решением Думы муниципального образования город-курорт Геленджик </w:t>
      </w:r>
      <w:r w:rsidR="005A0883">
        <w:rPr>
          <w:sz w:val="28"/>
          <w:szCs w:val="28"/>
        </w:rPr>
        <w:t xml:space="preserve">          </w:t>
      </w:r>
      <w:r w:rsidR="00A926B6" w:rsidRPr="008B1FE2">
        <w:rPr>
          <w:sz w:val="28"/>
          <w:szCs w:val="28"/>
        </w:rPr>
        <w:t xml:space="preserve">от </w:t>
      </w:r>
      <w:r w:rsidR="008B1FE2" w:rsidRPr="008B1FE2">
        <w:rPr>
          <w:sz w:val="28"/>
          <w:szCs w:val="28"/>
        </w:rPr>
        <w:t>30</w:t>
      </w:r>
      <w:r w:rsidR="00A05243" w:rsidRPr="008B1FE2">
        <w:rPr>
          <w:sz w:val="28"/>
          <w:szCs w:val="28"/>
        </w:rPr>
        <w:t xml:space="preserve"> </w:t>
      </w:r>
      <w:r w:rsidR="008B1FE2" w:rsidRPr="008B1FE2">
        <w:rPr>
          <w:sz w:val="28"/>
          <w:szCs w:val="28"/>
        </w:rPr>
        <w:t>ноября</w:t>
      </w:r>
      <w:r w:rsidR="00A05243" w:rsidRPr="008B1FE2">
        <w:rPr>
          <w:sz w:val="28"/>
          <w:szCs w:val="28"/>
        </w:rPr>
        <w:t xml:space="preserve"> 201</w:t>
      </w:r>
      <w:r w:rsidR="008B1FE2" w:rsidRPr="008B1FE2">
        <w:rPr>
          <w:sz w:val="28"/>
          <w:szCs w:val="28"/>
        </w:rPr>
        <w:t>7</w:t>
      </w:r>
      <w:r w:rsidR="00A05243" w:rsidRPr="008B1FE2">
        <w:rPr>
          <w:sz w:val="28"/>
          <w:szCs w:val="28"/>
        </w:rPr>
        <w:t xml:space="preserve"> года </w:t>
      </w:r>
      <w:r w:rsidR="002F553C" w:rsidRPr="008B1FE2">
        <w:rPr>
          <w:sz w:val="28"/>
          <w:szCs w:val="28"/>
        </w:rPr>
        <w:t>№</w:t>
      </w:r>
      <w:r w:rsidR="008B1FE2" w:rsidRPr="008B1FE2">
        <w:rPr>
          <w:sz w:val="28"/>
          <w:szCs w:val="28"/>
        </w:rPr>
        <w:t>698</w:t>
      </w:r>
      <w:r w:rsidR="0024144F" w:rsidRPr="008B1FE2">
        <w:rPr>
          <w:sz w:val="28"/>
          <w:szCs w:val="28"/>
        </w:rPr>
        <w:t xml:space="preserve"> </w:t>
      </w:r>
      <w:r w:rsidR="00A926B6" w:rsidRPr="008B1FE2">
        <w:rPr>
          <w:sz w:val="28"/>
          <w:szCs w:val="28"/>
        </w:rPr>
        <w:t xml:space="preserve">«Об утверждении Положения о муниципальном контроле </w:t>
      </w:r>
      <w:r w:rsidR="009526D4" w:rsidRPr="008B1FE2">
        <w:rPr>
          <w:sz w:val="28"/>
          <w:szCs w:val="28"/>
        </w:rPr>
        <w:t xml:space="preserve">за обеспечением сохранности автомобильных дорог местного значения </w:t>
      </w:r>
      <w:r w:rsidR="00A926B6" w:rsidRPr="008B1FE2">
        <w:rPr>
          <w:sz w:val="28"/>
          <w:szCs w:val="28"/>
        </w:rPr>
        <w:t>на территории муниципального образования город-курорт Геленджик</w:t>
      </w:r>
      <w:r w:rsidR="00D160D3" w:rsidRPr="008B1FE2">
        <w:rPr>
          <w:sz w:val="28"/>
          <w:szCs w:val="28"/>
        </w:rPr>
        <w:t xml:space="preserve"> </w:t>
      </w:r>
      <w:r w:rsidR="00A926B6" w:rsidRPr="008B1FE2">
        <w:rPr>
          <w:sz w:val="28"/>
          <w:szCs w:val="28"/>
        </w:rPr>
        <w:t>в</w:t>
      </w:r>
      <w:r w:rsidR="00D160D3" w:rsidRPr="008B1FE2">
        <w:rPr>
          <w:sz w:val="28"/>
          <w:szCs w:val="28"/>
        </w:rPr>
        <w:t xml:space="preserve"> </w:t>
      </w:r>
      <w:r w:rsidR="00A926B6" w:rsidRPr="008B1FE2">
        <w:rPr>
          <w:sz w:val="28"/>
          <w:szCs w:val="28"/>
        </w:rPr>
        <w:t>новой</w:t>
      </w:r>
      <w:r w:rsidR="00D160D3" w:rsidRPr="008B1FE2">
        <w:rPr>
          <w:sz w:val="28"/>
          <w:szCs w:val="28"/>
        </w:rPr>
        <w:t xml:space="preserve"> </w:t>
      </w:r>
      <w:r w:rsidR="00A926B6" w:rsidRPr="008B1FE2">
        <w:rPr>
          <w:sz w:val="28"/>
          <w:szCs w:val="28"/>
        </w:rPr>
        <w:t>редакции»,</w:t>
      </w:r>
      <w:r w:rsidR="00D160D3" w:rsidRPr="008B1FE2">
        <w:rPr>
          <w:sz w:val="28"/>
          <w:szCs w:val="28"/>
        </w:rPr>
        <w:t xml:space="preserve"> </w:t>
      </w:r>
      <w:r w:rsidR="00A926B6" w:rsidRPr="008B1FE2">
        <w:rPr>
          <w:sz w:val="28"/>
          <w:szCs w:val="28"/>
        </w:rPr>
        <w:t>постановлением</w:t>
      </w:r>
      <w:r w:rsidR="00D160D3" w:rsidRPr="008B1FE2">
        <w:rPr>
          <w:sz w:val="28"/>
          <w:szCs w:val="28"/>
        </w:rPr>
        <w:t xml:space="preserve"> </w:t>
      </w:r>
      <w:r w:rsidR="00A926B6" w:rsidRPr="008B1FE2">
        <w:rPr>
          <w:sz w:val="28"/>
          <w:szCs w:val="28"/>
        </w:rPr>
        <w:t>администрации</w:t>
      </w:r>
      <w:r w:rsidR="00E72257" w:rsidRPr="008B1FE2">
        <w:rPr>
          <w:sz w:val="28"/>
          <w:szCs w:val="28"/>
        </w:rPr>
        <w:t xml:space="preserve"> </w:t>
      </w:r>
      <w:r w:rsidR="009526D4" w:rsidRPr="008B1FE2">
        <w:rPr>
          <w:sz w:val="28"/>
          <w:szCs w:val="28"/>
        </w:rPr>
        <w:t>м</w:t>
      </w:r>
      <w:r w:rsidR="00A926B6" w:rsidRPr="008B1FE2">
        <w:rPr>
          <w:sz w:val="28"/>
          <w:szCs w:val="28"/>
        </w:rPr>
        <w:t>униципаль</w:t>
      </w:r>
      <w:r w:rsidR="008A3B1C" w:rsidRPr="008B1FE2">
        <w:rPr>
          <w:sz w:val="28"/>
          <w:szCs w:val="28"/>
        </w:rPr>
        <w:t>но</w:t>
      </w:r>
      <w:r w:rsidR="00A926B6" w:rsidRPr="008B1FE2">
        <w:rPr>
          <w:sz w:val="28"/>
          <w:szCs w:val="28"/>
        </w:rPr>
        <w:t>го образования город-курорт Г</w:t>
      </w:r>
      <w:r w:rsidR="002F553C" w:rsidRPr="008B1FE2">
        <w:rPr>
          <w:sz w:val="28"/>
          <w:szCs w:val="28"/>
        </w:rPr>
        <w:t xml:space="preserve">еленджик </w:t>
      </w:r>
      <w:r w:rsidR="00A926B6" w:rsidRPr="008B1FE2">
        <w:rPr>
          <w:sz w:val="28"/>
          <w:szCs w:val="28"/>
        </w:rPr>
        <w:t>от 18 мая 2011 го</w:t>
      </w:r>
      <w:r w:rsidR="00A926B6" w:rsidRPr="00B65B66">
        <w:rPr>
          <w:sz w:val="28"/>
          <w:szCs w:val="28"/>
        </w:rPr>
        <w:t xml:space="preserve">да №1074 </w:t>
      </w:r>
      <w:r w:rsidR="005A0883">
        <w:rPr>
          <w:sz w:val="28"/>
          <w:szCs w:val="28"/>
        </w:rPr>
        <w:t xml:space="preserve">                  </w:t>
      </w:r>
      <w:r w:rsidR="00A926B6" w:rsidRPr="00B65B66">
        <w:rPr>
          <w:sz w:val="28"/>
          <w:szCs w:val="28"/>
        </w:rPr>
        <w:t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</w:t>
      </w:r>
      <w:r w:rsidR="002F553C" w:rsidRPr="00B65B66">
        <w:rPr>
          <w:sz w:val="28"/>
          <w:szCs w:val="28"/>
        </w:rPr>
        <w:t xml:space="preserve">рт Геленджик» </w:t>
      </w:r>
      <w:r w:rsidR="00A926B6" w:rsidRPr="00B65B66">
        <w:rPr>
          <w:sz w:val="28"/>
          <w:szCs w:val="28"/>
        </w:rPr>
        <w:t>(в редакции постановления администрации</w:t>
      </w:r>
      <w:r w:rsidR="00F8386F" w:rsidRPr="00B65B66">
        <w:rPr>
          <w:sz w:val="28"/>
          <w:szCs w:val="28"/>
        </w:rPr>
        <w:t xml:space="preserve"> </w:t>
      </w:r>
      <w:r w:rsidR="00A926B6" w:rsidRPr="00B65B66">
        <w:rPr>
          <w:sz w:val="28"/>
          <w:szCs w:val="28"/>
        </w:rPr>
        <w:t xml:space="preserve">муниципального </w:t>
      </w:r>
      <w:r w:rsidR="00D240C5" w:rsidRPr="00B65B66">
        <w:rPr>
          <w:sz w:val="28"/>
          <w:szCs w:val="28"/>
        </w:rPr>
        <w:t>образования</w:t>
      </w:r>
      <w:r w:rsidR="00F8386F" w:rsidRPr="00B65B66">
        <w:rPr>
          <w:sz w:val="28"/>
          <w:szCs w:val="28"/>
        </w:rPr>
        <w:t xml:space="preserve"> </w:t>
      </w:r>
      <w:r w:rsidR="00A926B6" w:rsidRPr="00B65B66">
        <w:rPr>
          <w:sz w:val="28"/>
          <w:szCs w:val="28"/>
        </w:rPr>
        <w:t xml:space="preserve">город-курорт Геленджик </w:t>
      </w:r>
      <w:r w:rsidR="005A0883">
        <w:rPr>
          <w:sz w:val="28"/>
          <w:szCs w:val="28"/>
        </w:rPr>
        <w:t xml:space="preserve">            </w:t>
      </w:r>
      <w:r w:rsidR="00A926B6" w:rsidRPr="00B65B66">
        <w:rPr>
          <w:sz w:val="28"/>
          <w:szCs w:val="28"/>
        </w:rPr>
        <w:t>от</w:t>
      </w:r>
      <w:r w:rsidR="00A864DD" w:rsidRPr="00B65B66">
        <w:rPr>
          <w:sz w:val="28"/>
          <w:szCs w:val="28"/>
        </w:rPr>
        <w:t xml:space="preserve"> 21</w:t>
      </w:r>
      <w:r w:rsidR="00A926B6" w:rsidRPr="00B65B66">
        <w:rPr>
          <w:sz w:val="28"/>
          <w:szCs w:val="28"/>
        </w:rPr>
        <w:t xml:space="preserve"> </w:t>
      </w:r>
      <w:r w:rsidR="00A864DD" w:rsidRPr="00B65B66">
        <w:rPr>
          <w:sz w:val="28"/>
          <w:szCs w:val="28"/>
        </w:rPr>
        <w:t>апреля</w:t>
      </w:r>
      <w:r w:rsidR="00A926B6" w:rsidRPr="00B65B66">
        <w:rPr>
          <w:sz w:val="28"/>
          <w:szCs w:val="28"/>
        </w:rPr>
        <w:t xml:space="preserve"> 201</w:t>
      </w:r>
      <w:r w:rsidR="00A864DD" w:rsidRPr="00B65B66">
        <w:rPr>
          <w:sz w:val="28"/>
          <w:szCs w:val="28"/>
        </w:rPr>
        <w:t>6</w:t>
      </w:r>
      <w:r w:rsidR="00A926B6" w:rsidRPr="00B65B66">
        <w:rPr>
          <w:sz w:val="28"/>
          <w:szCs w:val="28"/>
        </w:rPr>
        <w:t xml:space="preserve"> года</w:t>
      </w:r>
      <w:r w:rsidR="0024144F" w:rsidRPr="00B65B66">
        <w:rPr>
          <w:sz w:val="28"/>
          <w:szCs w:val="28"/>
        </w:rPr>
        <w:t xml:space="preserve"> №</w:t>
      </w:r>
      <w:r w:rsidR="00A864DD" w:rsidRPr="00B65B66">
        <w:rPr>
          <w:sz w:val="28"/>
          <w:szCs w:val="28"/>
        </w:rPr>
        <w:t>1268</w:t>
      </w:r>
      <w:r w:rsidR="0024144F" w:rsidRPr="00B65B66">
        <w:rPr>
          <w:sz w:val="28"/>
          <w:szCs w:val="28"/>
        </w:rPr>
        <w:t>),</w:t>
      </w:r>
      <w:r w:rsidR="00A864DD" w:rsidRPr="00B65B66">
        <w:rPr>
          <w:sz w:val="28"/>
          <w:szCs w:val="28"/>
        </w:rPr>
        <w:t xml:space="preserve"> </w:t>
      </w:r>
      <w:r w:rsidR="004B11FB" w:rsidRPr="00B65B66">
        <w:rPr>
          <w:sz w:val="28"/>
          <w:szCs w:val="28"/>
        </w:rPr>
        <w:t xml:space="preserve"> </w:t>
      </w:r>
      <w:r w:rsidR="0024144F" w:rsidRPr="00B65B66">
        <w:rPr>
          <w:sz w:val="28"/>
          <w:szCs w:val="28"/>
        </w:rPr>
        <w:t xml:space="preserve"> п о с т а н о в л я ю:</w:t>
      </w:r>
    </w:p>
    <w:p w:rsidR="00A926B6" w:rsidRPr="00B65B66" w:rsidRDefault="00CE29B0" w:rsidP="0024144F">
      <w:pPr>
        <w:ind w:right="-1" w:firstLine="709"/>
        <w:jc w:val="both"/>
        <w:rPr>
          <w:sz w:val="28"/>
          <w:szCs w:val="28"/>
        </w:rPr>
      </w:pPr>
      <w:r w:rsidRPr="00B65B66">
        <w:rPr>
          <w:sz w:val="28"/>
          <w:szCs w:val="28"/>
        </w:rPr>
        <w:t>1.</w:t>
      </w:r>
      <w:r w:rsidR="006D4254" w:rsidRPr="00B65B66">
        <w:rPr>
          <w:sz w:val="28"/>
          <w:szCs w:val="28"/>
        </w:rPr>
        <w:t xml:space="preserve"> </w:t>
      </w:r>
      <w:r w:rsidR="00A926B6" w:rsidRPr="00B65B66">
        <w:rPr>
          <w:sz w:val="28"/>
          <w:szCs w:val="28"/>
        </w:rPr>
        <w:t>Утвердить административный регламент</w:t>
      </w:r>
      <w:r w:rsidR="00F8386F" w:rsidRPr="00B65B66">
        <w:rPr>
          <w:sz w:val="28"/>
          <w:szCs w:val="28"/>
        </w:rPr>
        <w:t xml:space="preserve"> </w:t>
      </w:r>
      <w:r w:rsidR="00A926B6" w:rsidRPr="00B65B66">
        <w:rPr>
          <w:sz w:val="28"/>
          <w:szCs w:val="28"/>
        </w:rPr>
        <w:t xml:space="preserve">исполнения администрацией муниципального образования город-курорт Геленджик муниципальной функции по осуществлению муниципального контроля </w:t>
      </w:r>
      <w:r w:rsidR="00D240C5" w:rsidRPr="00B65B66">
        <w:rPr>
          <w:sz w:val="28"/>
          <w:szCs w:val="28"/>
        </w:rPr>
        <w:t xml:space="preserve">за обеспечением сохранности автомобильных дорог местного значения </w:t>
      </w:r>
      <w:r w:rsidR="00A926B6" w:rsidRPr="00B65B66">
        <w:rPr>
          <w:sz w:val="28"/>
          <w:szCs w:val="28"/>
        </w:rPr>
        <w:t>на территории муниципального образования город-курорт Геленджик согласно приложению к настоящему постановлению.</w:t>
      </w:r>
    </w:p>
    <w:p w:rsidR="00A864DD" w:rsidRDefault="00A864DD" w:rsidP="0024144F">
      <w:pPr>
        <w:ind w:right="-1" w:firstLine="709"/>
        <w:jc w:val="both"/>
        <w:rPr>
          <w:sz w:val="28"/>
          <w:szCs w:val="28"/>
        </w:rPr>
      </w:pPr>
      <w:r w:rsidRPr="00B65B66">
        <w:rPr>
          <w:sz w:val="28"/>
          <w:szCs w:val="28"/>
        </w:rPr>
        <w:t>2</w:t>
      </w:r>
      <w:r w:rsidR="00CE29B0" w:rsidRPr="00B65B66">
        <w:rPr>
          <w:sz w:val="28"/>
          <w:szCs w:val="28"/>
        </w:rPr>
        <w:t>.</w:t>
      </w:r>
      <w:r w:rsidR="006D4254" w:rsidRPr="00B65B66">
        <w:rPr>
          <w:sz w:val="28"/>
          <w:szCs w:val="28"/>
        </w:rPr>
        <w:t xml:space="preserve"> </w:t>
      </w:r>
      <w:r w:rsidR="009361A2" w:rsidRPr="00B65B66">
        <w:rPr>
          <w:sz w:val="28"/>
          <w:szCs w:val="28"/>
        </w:rPr>
        <w:t>Признать утратившим</w:t>
      </w:r>
      <w:r w:rsidRPr="00B65B66">
        <w:rPr>
          <w:sz w:val="28"/>
          <w:szCs w:val="28"/>
        </w:rPr>
        <w:t>и</w:t>
      </w:r>
      <w:r w:rsidR="0043449B" w:rsidRPr="00B65B66">
        <w:rPr>
          <w:sz w:val="28"/>
          <w:szCs w:val="28"/>
        </w:rPr>
        <w:t xml:space="preserve"> силу</w:t>
      </w:r>
      <w:r w:rsidRPr="00B65B66">
        <w:rPr>
          <w:sz w:val="28"/>
          <w:szCs w:val="28"/>
        </w:rPr>
        <w:t>:</w:t>
      </w:r>
    </w:p>
    <w:p w:rsidR="00A926B6" w:rsidRPr="00B65B66" w:rsidRDefault="008B1FE2" w:rsidP="002414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4DD" w:rsidRPr="00B65B66">
        <w:rPr>
          <w:sz w:val="28"/>
          <w:szCs w:val="28"/>
        </w:rPr>
        <w:t xml:space="preserve">) </w:t>
      </w:r>
      <w:r w:rsidR="0062294E" w:rsidRPr="00B65B66">
        <w:rPr>
          <w:sz w:val="28"/>
          <w:szCs w:val="28"/>
        </w:rPr>
        <w:t>п</w:t>
      </w:r>
      <w:r w:rsidR="009F1606" w:rsidRPr="00B65B66">
        <w:rPr>
          <w:sz w:val="28"/>
          <w:szCs w:val="28"/>
        </w:rPr>
        <w:t>остановлени</w:t>
      </w:r>
      <w:r w:rsidR="00EB0942">
        <w:rPr>
          <w:sz w:val="28"/>
          <w:szCs w:val="28"/>
        </w:rPr>
        <w:t>е</w:t>
      </w:r>
      <w:r w:rsidR="009F1606" w:rsidRPr="00B65B66">
        <w:rPr>
          <w:sz w:val="28"/>
          <w:szCs w:val="28"/>
        </w:rPr>
        <w:t xml:space="preserve"> администрации муниципального образования город-курорт Геленджик от 1 декабря 2015 года №3820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600E14" w:rsidRPr="00B65B66">
        <w:rPr>
          <w:sz w:val="28"/>
          <w:szCs w:val="28"/>
        </w:rPr>
        <w:t xml:space="preserve"> в новой редакции</w:t>
      </w:r>
      <w:r w:rsidR="009F1606" w:rsidRPr="00B65B66">
        <w:rPr>
          <w:sz w:val="28"/>
          <w:szCs w:val="28"/>
        </w:rPr>
        <w:t>»;</w:t>
      </w:r>
    </w:p>
    <w:p w:rsidR="00600E14" w:rsidRPr="00B65B66" w:rsidRDefault="008B1FE2" w:rsidP="002414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294E" w:rsidRPr="00B65B66">
        <w:rPr>
          <w:sz w:val="28"/>
          <w:szCs w:val="28"/>
        </w:rPr>
        <w:t>) п</w:t>
      </w:r>
      <w:r w:rsidR="00600E14" w:rsidRPr="00B65B66">
        <w:rPr>
          <w:sz w:val="28"/>
          <w:szCs w:val="28"/>
        </w:rPr>
        <w:t>остановление администрации муниципального образования город-курорт Геленджик от 1 сентября 2016 года №2851 «О внесении изменений в постановление администрации муниципального образования город-курорт Геленджик от 1 декабря 2015 года №3820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 в новой редакции».</w:t>
      </w:r>
    </w:p>
    <w:p w:rsidR="00D160D3" w:rsidRDefault="00A864DD" w:rsidP="0024144F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B65B66">
        <w:rPr>
          <w:sz w:val="28"/>
          <w:szCs w:val="28"/>
        </w:rPr>
        <w:t>3</w:t>
      </w:r>
      <w:r w:rsidR="00CE29B0" w:rsidRPr="00B65B66">
        <w:rPr>
          <w:sz w:val="28"/>
          <w:szCs w:val="28"/>
        </w:rPr>
        <w:t>.</w:t>
      </w:r>
      <w:r w:rsidR="006D4254" w:rsidRPr="00B65B66">
        <w:rPr>
          <w:sz w:val="28"/>
          <w:szCs w:val="28"/>
        </w:rPr>
        <w:t xml:space="preserve"> </w:t>
      </w:r>
      <w:r w:rsidR="005A0883" w:rsidRPr="00FF3A28">
        <w:rPr>
          <w:sz w:val="28"/>
          <w:szCs w:val="28"/>
        </w:rPr>
        <w:t xml:space="preserve">Обнародовать настоящее </w:t>
      </w:r>
      <w:r w:rsidR="005A0883">
        <w:rPr>
          <w:sz w:val="28"/>
          <w:szCs w:val="28"/>
        </w:rPr>
        <w:t>постановление</w:t>
      </w:r>
      <w:r w:rsidR="005A0883" w:rsidRPr="00FF3A28">
        <w:rPr>
          <w:sz w:val="28"/>
          <w:szCs w:val="28"/>
        </w:rPr>
        <w:t xml:space="preserve"> посредством размещения его в специально установленных местах,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926B6" w:rsidRPr="00B65B66" w:rsidRDefault="00A864DD" w:rsidP="00555B52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B65B66">
        <w:rPr>
          <w:sz w:val="28"/>
          <w:szCs w:val="28"/>
        </w:rPr>
        <w:t>4</w:t>
      </w:r>
      <w:r w:rsidR="00CE29B0" w:rsidRPr="00B65B66">
        <w:rPr>
          <w:sz w:val="28"/>
          <w:szCs w:val="28"/>
        </w:rPr>
        <w:t>.</w:t>
      </w:r>
      <w:r w:rsidR="006D4254" w:rsidRPr="00B65B66">
        <w:rPr>
          <w:sz w:val="28"/>
          <w:szCs w:val="28"/>
        </w:rPr>
        <w:t xml:space="preserve"> </w:t>
      </w:r>
      <w:r w:rsidR="00A926B6" w:rsidRPr="00B65B66">
        <w:rPr>
          <w:sz w:val="28"/>
          <w:szCs w:val="28"/>
        </w:rPr>
        <w:t>Контроль за выполнением настоящего постановления возложить на заместителя</w:t>
      </w:r>
      <w:r w:rsidR="00D160D3">
        <w:rPr>
          <w:sz w:val="28"/>
          <w:szCs w:val="28"/>
        </w:rPr>
        <w:t xml:space="preserve"> </w:t>
      </w:r>
      <w:r w:rsidR="00A926B6" w:rsidRPr="00B65B66">
        <w:rPr>
          <w:sz w:val="28"/>
          <w:szCs w:val="28"/>
        </w:rPr>
        <w:t>главы</w:t>
      </w:r>
      <w:r w:rsidR="00D160D3">
        <w:rPr>
          <w:sz w:val="28"/>
          <w:szCs w:val="28"/>
        </w:rPr>
        <w:t xml:space="preserve"> </w:t>
      </w:r>
      <w:r w:rsidR="00A926B6" w:rsidRPr="00B65B66">
        <w:rPr>
          <w:sz w:val="28"/>
          <w:szCs w:val="28"/>
        </w:rPr>
        <w:t>муниципального</w:t>
      </w:r>
      <w:r w:rsidR="00D160D3">
        <w:rPr>
          <w:sz w:val="28"/>
          <w:szCs w:val="28"/>
        </w:rPr>
        <w:t xml:space="preserve"> </w:t>
      </w:r>
      <w:r w:rsidR="00A926B6" w:rsidRPr="00B65B66">
        <w:rPr>
          <w:sz w:val="28"/>
          <w:szCs w:val="28"/>
        </w:rPr>
        <w:t>обра</w:t>
      </w:r>
      <w:r w:rsidR="00F8386F" w:rsidRPr="00B65B66">
        <w:rPr>
          <w:sz w:val="28"/>
          <w:szCs w:val="28"/>
        </w:rPr>
        <w:t>зования</w:t>
      </w:r>
      <w:r w:rsidR="00D160D3">
        <w:rPr>
          <w:sz w:val="28"/>
          <w:szCs w:val="28"/>
        </w:rPr>
        <w:t xml:space="preserve"> </w:t>
      </w:r>
      <w:r w:rsidR="00F8386F" w:rsidRPr="00B65B66">
        <w:rPr>
          <w:sz w:val="28"/>
          <w:szCs w:val="28"/>
        </w:rPr>
        <w:t>город-курорт</w:t>
      </w:r>
      <w:r w:rsidR="00D160D3">
        <w:rPr>
          <w:sz w:val="28"/>
          <w:szCs w:val="28"/>
        </w:rPr>
        <w:t xml:space="preserve"> </w:t>
      </w:r>
      <w:r w:rsidR="00F8386F" w:rsidRPr="00B65B66">
        <w:rPr>
          <w:sz w:val="28"/>
          <w:szCs w:val="28"/>
        </w:rPr>
        <w:t>Геленджик</w:t>
      </w:r>
      <w:r w:rsidR="00555B52">
        <w:rPr>
          <w:sz w:val="28"/>
          <w:szCs w:val="28"/>
        </w:rPr>
        <w:t xml:space="preserve">   </w:t>
      </w:r>
      <w:r w:rsidR="00F8386F" w:rsidRPr="00B65B66">
        <w:rPr>
          <w:sz w:val="28"/>
          <w:szCs w:val="28"/>
        </w:rPr>
        <w:t>А.А. Трембицкого</w:t>
      </w:r>
      <w:r w:rsidR="00A926B6" w:rsidRPr="00B65B66">
        <w:rPr>
          <w:sz w:val="28"/>
          <w:szCs w:val="28"/>
        </w:rPr>
        <w:t>.</w:t>
      </w:r>
    </w:p>
    <w:p w:rsidR="00A926B6" w:rsidRPr="00B65B66" w:rsidRDefault="00A864DD" w:rsidP="0024144F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B65B66">
        <w:rPr>
          <w:sz w:val="28"/>
          <w:szCs w:val="28"/>
        </w:rPr>
        <w:lastRenderedPageBreak/>
        <w:t>5</w:t>
      </w:r>
      <w:r w:rsidR="00B63132" w:rsidRPr="00B65B66">
        <w:rPr>
          <w:sz w:val="28"/>
          <w:szCs w:val="28"/>
        </w:rPr>
        <w:t>.</w:t>
      </w:r>
      <w:r w:rsidR="006D4254" w:rsidRPr="00B65B66">
        <w:rPr>
          <w:sz w:val="28"/>
          <w:szCs w:val="28"/>
        </w:rPr>
        <w:t xml:space="preserve"> </w:t>
      </w:r>
      <w:r w:rsidR="00A926B6" w:rsidRPr="00B65B66">
        <w:rPr>
          <w:sz w:val="28"/>
          <w:szCs w:val="28"/>
        </w:rPr>
        <w:t xml:space="preserve">Постановление </w:t>
      </w:r>
      <w:r w:rsidR="005A0883" w:rsidRPr="00FF3A28">
        <w:rPr>
          <w:sz w:val="28"/>
          <w:szCs w:val="28"/>
        </w:rPr>
        <w:t>вступает в силу со дня его</w:t>
      </w:r>
      <w:r w:rsidR="004A01A1">
        <w:rPr>
          <w:sz w:val="28"/>
          <w:szCs w:val="28"/>
        </w:rPr>
        <w:t xml:space="preserve"> официального</w:t>
      </w:r>
      <w:r w:rsidR="005A0883" w:rsidRPr="00FF3A28">
        <w:rPr>
          <w:sz w:val="28"/>
          <w:szCs w:val="28"/>
        </w:rPr>
        <w:t xml:space="preserve"> обнародования</w:t>
      </w:r>
      <w:r w:rsidR="00032F76" w:rsidRPr="00B65B66">
        <w:rPr>
          <w:sz w:val="28"/>
          <w:szCs w:val="28"/>
        </w:rPr>
        <w:t>.</w:t>
      </w:r>
    </w:p>
    <w:p w:rsidR="00A926B6" w:rsidRPr="00B65B66" w:rsidRDefault="00A926B6" w:rsidP="0024144F">
      <w:pPr>
        <w:tabs>
          <w:tab w:val="left" w:pos="900"/>
        </w:tabs>
        <w:ind w:right="-1"/>
        <w:jc w:val="both"/>
        <w:rPr>
          <w:sz w:val="28"/>
          <w:szCs w:val="20"/>
        </w:rPr>
      </w:pPr>
    </w:p>
    <w:p w:rsidR="00703122" w:rsidRPr="00B65B66" w:rsidRDefault="00703122" w:rsidP="0024144F">
      <w:pPr>
        <w:pStyle w:val="3"/>
        <w:ind w:right="-1"/>
        <w:rPr>
          <w:rFonts w:ascii="Times New Roman" w:hAnsi="Times New Roman"/>
          <w:sz w:val="28"/>
        </w:rPr>
      </w:pPr>
    </w:p>
    <w:p w:rsidR="00A926B6" w:rsidRPr="00B65B66" w:rsidRDefault="0024144F" w:rsidP="0024144F">
      <w:pPr>
        <w:pStyle w:val="3"/>
        <w:ind w:right="-1"/>
        <w:rPr>
          <w:rFonts w:ascii="Times New Roman" w:hAnsi="Times New Roman"/>
          <w:sz w:val="28"/>
        </w:rPr>
      </w:pPr>
      <w:r w:rsidRPr="00B65B66">
        <w:rPr>
          <w:rFonts w:ascii="Times New Roman" w:hAnsi="Times New Roman"/>
          <w:sz w:val="28"/>
        </w:rPr>
        <w:t>Г</w:t>
      </w:r>
      <w:r w:rsidR="00703122" w:rsidRPr="00B65B66">
        <w:rPr>
          <w:rFonts w:ascii="Times New Roman" w:hAnsi="Times New Roman"/>
          <w:sz w:val="28"/>
        </w:rPr>
        <w:t>л</w:t>
      </w:r>
      <w:r w:rsidR="00FA1C13" w:rsidRPr="00B65B66">
        <w:rPr>
          <w:rFonts w:ascii="Times New Roman" w:hAnsi="Times New Roman"/>
          <w:sz w:val="28"/>
        </w:rPr>
        <w:t>ав</w:t>
      </w:r>
      <w:r w:rsidRPr="00B65B66">
        <w:rPr>
          <w:rFonts w:ascii="Times New Roman" w:hAnsi="Times New Roman"/>
          <w:sz w:val="28"/>
        </w:rPr>
        <w:t>а</w:t>
      </w:r>
      <w:r w:rsidR="00A926B6" w:rsidRPr="00B65B66">
        <w:rPr>
          <w:rFonts w:ascii="Times New Roman" w:hAnsi="Times New Roman"/>
          <w:sz w:val="28"/>
        </w:rPr>
        <w:t xml:space="preserve"> муниципального образования </w:t>
      </w:r>
    </w:p>
    <w:p w:rsidR="00A926B6" w:rsidRPr="00B65B66" w:rsidRDefault="00A926B6" w:rsidP="0024144F">
      <w:pPr>
        <w:pStyle w:val="3"/>
        <w:ind w:right="-1"/>
        <w:rPr>
          <w:rFonts w:ascii="Times New Roman" w:hAnsi="Times New Roman"/>
          <w:sz w:val="28"/>
        </w:rPr>
      </w:pPr>
      <w:r w:rsidRPr="00B65B66">
        <w:rPr>
          <w:rFonts w:ascii="Times New Roman" w:hAnsi="Times New Roman"/>
          <w:sz w:val="28"/>
        </w:rPr>
        <w:t>город-курорт Геленджик</w:t>
      </w:r>
      <w:r w:rsidR="0024144F" w:rsidRPr="00B65B66">
        <w:rPr>
          <w:rFonts w:ascii="Times New Roman" w:hAnsi="Times New Roman"/>
          <w:sz w:val="28"/>
        </w:rPr>
        <w:t xml:space="preserve">                                                                        В.А. Хрестин</w:t>
      </w:r>
    </w:p>
    <w:p w:rsidR="00A926B6" w:rsidRPr="00B65B66" w:rsidRDefault="00A926B6" w:rsidP="0024144F">
      <w:pPr>
        <w:ind w:right="-1"/>
        <w:jc w:val="both"/>
        <w:rPr>
          <w:sz w:val="28"/>
          <w:szCs w:val="28"/>
        </w:rPr>
      </w:pPr>
    </w:p>
    <w:p w:rsidR="00D550DA" w:rsidRPr="00B65B66" w:rsidRDefault="00D550DA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Pr="00B65B66" w:rsidRDefault="00600E14" w:rsidP="0024144F">
      <w:pPr>
        <w:ind w:right="-1"/>
        <w:jc w:val="both"/>
        <w:rPr>
          <w:sz w:val="28"/>
          <w:szCs w:val="28"/>
        </w:rPr>
      </w:pPr>
    </w:p>
    <w:p w:rsidR="00600E14" w:rsidRDefault="00600E14" w:rsidP="0024144F">
      <w:pPr>
        <w:ind w:right="-1"/>
        <w:jc w:val="both"/>
        <w:rPr>
          <w:sz w:val="28"/>
          <w:szCs w:val="28"/>
        </w:rPr>
      </w:pPr>
    </w:p>
    <w:p w:rsidR="00841306" w:rsidRDefault="00841306" w:rsidP="0024144F">
      <w:pPr>
        <w:ind w:right="-1"/>
        <w:jc w:val="both"/>
        <w:rPr>
          <w:sz w:val="28"/>
          <w:szCs w:val="28"/>
        </w:rPr>
      </w:pPr>
    </w:p>
    <w:p w:rsidR="00841306" w:rsidRDefault="00841306" w:rsidP="0024144F">
      <w:pPr>
        <w:ind w:right="-1"/>
        <w:jc w:val="both"/>
        <w:rPr>
          <w:sz w:val="28"/>
          <w:szCs w:val="28"/>
        </w:rPr>
      </w:pPr>
    </w:p>
    <w:p w:rsidR="00841306" w:rsidRDefault="00841306" w:rsidP="0024144F">
      <w:pPr>
        <w:ind w:right="-1"/>
        <w:jc w:val="both"/>
        <w:rPr>
          <w:sz w:val="28"/>
          <w:szCs w:val="28"/>
        </w:rPr>
      </w:pPr>
    </w:p>
    <w:p w:rsidR="00841306" w:rsidRDefault="00841306" w:rsidP="0024144F">
      <w:pPr>
        <w:ind w:right="-1"/>
        <w:jc w:val="both"/>
        <w:rPr>
          <w:sz w:val="28"/>
          <w:szCs w:val="28"/>
        </w:rPr>
      </w:pPr>
    </w:p>
    <w:p w:rsidR="00841306" w:rsidRDefault="00841306" w:rsidP="0024144F">
      <w:pPr>
        <w:ind w:right="-1"/>
        <w:jc w:val="both"/>
        <w:rPr>
          <w:sz w:val="28"/>
          <w:szCs w:val="28"/>
        </w:rPr>
      </w:pPr>
    </w:p>
    <w:p w:rsidR="00841306" w:rsidRDefault="00841306" w:rsidP="0024144F">
      <w:pPr>
        <w:ind w:right="-1"/>
        <w:jc w:val="both"/>
        <w:rPr>
          <w:sz w:val="28"/>
          <w:szCs w:val="28"/>
        </w:rPr>
      </w:pPr>
    </w:p>
    <w:p w:rsidR="00841306" w:rsidRPr="00B65B66" w:rsidRDefault="00841306" w:rsidP="0024144F">
      <w:pPr>
        <w:ind w:right="-1"/>
        <w:jc w:val="both"/>
        <w:rPr>
          <w:sz w:val="28"/>
          <w:szCs w:val="28"/>
        </w:rPr>
      </w:pPr>
    </w:p>
    <w:p w:rsidR="00600E14" w:rsidRDefault="00600E14" w:rsidP="0024144F">
      <w:pPr>
        <w:ind w:right="-1"/>
        <w:jc w:val="both"/>
        <w:rPr>
          <w:sz w:val="28"/>
          <w:szCs w:val="28"/>
        </w:rPr>
      </w:pPr>
    </w:p>
    <w:p w:rsidR="005A0883" w:rsidRPr="00B65B66" w:rsidRDefault="005A0883" w:rsidP="0024144F">
      <w:pPr>
        <w:ind w:right="-1"/>
        <w:jc w:val="both"/>
        <w:rPr>
          <w:sz w:val="28"/>
          <w:szCs w:val="28"/>
        </w:rPr>
      </w:pPr>
    </w:p>
    <w:p w:rsidR="00A926B6" w:rsidRPr="00B65B66" w:rsidRDefault="00A926B6" w:rsidP="0024144F">
      <w:pPr>
        <w:pStyle w:val="4"/>
        <w:tabs>
          <w:tab w:val="left" w:pos="3813"/>
        </w:tabs>
        <w:ind w:right="-1"/>
        <w:jc w:val="center"/>
      </w:pPr>
      <w:r w:rsidRPr="00B65B66">
        <w:lastRenderedPageBreak/>
        <w:t>ЛИСТ СОГЛАСОВАНИЯ</w:t>
      </w:r>
    </w:p>
    <w:p w:rsidR="00A926B6" w:rsidRPr="00B65B66" w:rsidRDefault="00A926B6" w:rsidP="0024144F">
      <w:pPr>
        <w:ind w:right="-1"/>
        <w:jc w:val="center"/>
        <w:rPr>
          <w:sz w:val="28"/>
        </w:rPr>
      </w:pPr>
      <w:r w:rsidRPr="00B65B66">
        <w:rPr>
          <w:sz w:val="28"/>
        </w:rPr>
        <w:t>проекта постановления администрации</w:t>
      </w:r>
    </w:p>
    <w:p w:rsidR="00A926B6" w:rsidRPr="00B65B66" w:rsidRDefault="00A926B6" w:rsidP="0024144F">
      <w:pPr>
        <w:ind w:right="-1"/>
        <w:jc w:val="center"/>
        <w:rPr>
          <w:sz w:val="28"/>
        </w:rPr>
      </w:pPr>
      <w:r w:rsidRPr="00B65B66">
        <w:rPr>
          <w:sz w:val="28"/>
        </w:rPr>
        <w:t>муниципального образования город-курорт Геленджик</w:t>
      </w:r>
    </w:p>
    <w:p w:rsidR="00A926B6" w:rsidRPr="00B65B66" w:rsidRDefault="00A926B6" w:rsidP="0024144F">
      <w:pPr>
        <w:ind w:right="-1"/>
        <w:jc w:val="center"/>
        <w:rPr>
          <w:sz w:val="28"/>
        </w:rPr>
      </w:pPr>
      <w:r w:rsidRPr="00B65B66">
        <w:rPr>
          <w:sz w:val="28"/>
        </w:rPr>
        <w:t>от _____________ № _____________</w:t>
      </w:r>
    </w:p>
    <w:p w:rsidR="00A926B6" w:rsidRPr="00B65B66" w:rsidRDefault="00A926B6" w:rsidP="0024144F">
      <w:pPr>
        <w:ind w:right="-1"/>
        <w:jc w:val="center"/>
        <w:rPr>
          <w:sz w:val="28"/>
          <w:szCs w:val="28"/>
        </w:rPr>
      </w:pPr>
      <w:r w:rsidRPr="00B65B66">
        <w:rPr>
          <w:sz w:val="28"/>
          <w:szCs w:val="28"/>
        </w:rPr>
        <w:t xml:space="preserve">«Об утверждении административного регламента исполнения </w:t>
      </w:r>
    </w:p>
    <w:p w:rsidR="00A926B6" w:rsidRPr="00B65B66" w:rsidRDefault="00A926B6" w:rsidP="0024144F">
      <w:pPr>
        <w:ind w:right="-1"/>
        <w:jc w:val="center"/>
        <w:rPr>
          <w:sz w:val="28"/>
          <w:szCs w:val="28"/>
        </w:rPr>
      </w:pPr>
      <w:r w:rsidRPr="00B65B66">
        <w:rPr>
          <w:sz w:val="28"/>
          <w:szCs w:val="28"/>
        </w:rPr>
        <w:t xml:space="preserve">администрацией муниципального образования город-курорт </w:t>
      </w:r>
    </w:p>
    <w:p w:rsidR="00A926B6" w:rsidRPr="00B65B66" w:rsidRDefault="00A926B6" w:rsidP="0024144F">
      <w:pPr>
        <w:ind w:right="-1"/>
        <w:jc w:val="center"/>
        <w:rPr>
          <w:sz w:val="28"/>
          <w:szCs w:val="28"/>
        </w:rPr>
      </w:pPr>
      <w:r w:rsidRPr="00B65B66">
        <w:rPr>
          <w:sz w:val="28"/>
          <w:szCs w:val="28"/>
        </w:rPr>
        <w:t>Геленджик муниципальной функции по осуществлению</w:t>
      </w:r>
    </w:p>
    <w:p w:rsidR="00651000" w:rsidRPr="00B65B66" w:rsidRDefault="00A926B6" w:rsidP="0024144F">
      <w:pPr>
        <w:ind w:right="-1"/>
        <w:jc w:val="center"/>
        <w:rPr>
          <w:sz w:val="28"/>
          <w:szCs w:val="28"/>
        </w:rPr>
      </w:pPr>
      <w:r w:rsidRPr="00B65B66">
        <w:rPr>
          <w:sz w:val="28"/>
          <w:szCs w:val="28"/>
        </w:rPr>
        <w:t xml:space="preserve">муниципального контроля </w:t>
      </w:r>
      <w:r w:rsidR="00651000" w:rsidRPr="00B65B66">
        <w:rPr>
          <w:sz w:val="28"/>
          <w:szCs w:val="28"/>
        </w:rPr>
        <w:t xml:space="preserve">за обеспечением сохранности </w:t>
      </w:r>
    </w:p>
    <w:p w:rsidR="00A926B6" w:rsidRPr="00B65B66" w:rsidRDefault="00651000" w:rsidP="0024144F">
      <w:pPr>
        <w:ind w:right="-1"/>
        <w:jc w:val="center"/>
        <w:rPr>
          <w:sz w:val="28"/>
          <w:szCs w:val="28"/>
        </w:rPr>
      </w:pPr>
      <w:r w:rsidRPr="00B65B66">
        <w:rPr>
          <w:sz w:val="28"/>
          <w:szCs w:val="28"/>
        </w:rPr>
        <w:t xml:space="preserve">автомобильных дорог местного значения </w:t>
      </w:r>
      <w:r w:rsidR="00A926B6" w:rsidRPr="00B65B66">
        <w:rPr>
          <w:sz w:val="28"/>
          <w:szCs w:val="28"/>
        </w:rPr>
        <w:t xml:space="preserve">на территории </w:t>
      </w:r>
    </w:p>
    <w:p w:rsidR="00A926B6" w:rsidRPr="00B65B66" w:rsidRDefault="00A926B6" w:rsidP="00EB0942">
      <w:pPr>
        <w:ind w:right="-1"/>
        <w:jc w:val="center"/>
        <w:rPr>
          <w:sz w:val="28"/>
          <w:szCs w:val="28"/>
        </w:rPr>
      </w:pPr>
      <w:r w:rsidRPr="00B65B66">
        <w:rPr>
          <w:sz w:val="28"/>
          <w:szCs w:val="28"/>
        </w:rPr>
        <w:t>муниципального обр</w:t>
      </w:r>
      <w:r w:rsidR="00EB0942">
        <w:rPr>
          <w:sz w:val="28"/>
          <w:szCs w:val="28"/>
        </w:rPr>
        <w:t>азования город-курорт Геленджик</w:t>
      </w:r>
      <w:r w:rsidRPr="00B65B66">
        <w:rPr>
          <w:sz w:val="28"/>
          <w:szCs w:val="28"/>
        </w:rPr>
        <w:t>»</w:t>
      </w:r>
    </w:p>
    <w:p w:rsidR="00A926B6" w:rsidRPr="00B65B66" w:rsidRDefault="00A926B6" w:rsidP="0024144F">
      <w:pPr>
        <w:ind w:right="-1"/>
        <w:rPr>
          <w:sz w:val="28"/>
          <w:szCs w:val="28"/>
        </w:rPr>
      </w:pPr>
    </w:p>
    <w:p w:rsidR="00A926B6" w:rsidRPr="00B65B66" w:rsidRDefault="00A926B6" w:rsidP="0024144F">
      <w:pPr>
        <w:ind w:right="-1"/>
        <w:rPr>
          <w:sz w:val="28"/>
          <w:szCs w:val="28"/>
        </w:rPr>
      </w:pPr>
    </w:p>
    <w:p w:rsidR="00A926B6" w:rsidRPr="00B65B66" w:rsidRDefault="00A926B6" w:rsidP="0024144F">
      <w:pPr>
        <w:ind w:right="-1"/>
        <w:jc w:val="both"/>
        <w:rPr>
          <w:sz w:val="28"/>
        </w:rPr>
      </w:pPr>
      <w:r w:rsidRPr="00B65B66">
        <w:rPr>
          <w:sz w:val="28"/>
        </w:rPr>
        <w:t>Проект подготовлен и внесен:</w:t>
      </w:r>
    </w:p>
    <w:p w:rsidR="00A926B6" w:rsidRPr="00B65B66" w:rsidRDefault="00A926B6" w:rsidP="0024144F">
      <w:pPr>
        <w:ind w:right="-1"/>
        <w:jc w:val="both"/>
        <w:rPr>
          <w:sz w:val="28"/>
        </w:rPr>
      </w:pPr>
      <w:r w:rsidRPr="00B65B66">
        <w:rPr>
          <w:sz w:val="28"/>
        </w:rPr>
        <w:t xml:space="preserve">Управлением </w:t>
      </w:r>
      <w:r w:rsidR="00EE27A8" w:rsidRPr="00B65B66">
        <w:rPr>
          <w:sz w:val="28"/>
        </w:rPr>
        <w:t>жилищно-коммунального хозяйства</w:t>
      </w:r>
    </w:p>
    <w:p w:rsidR="00A926B6" w:rsidRPr="00B65B66" w:rsidRDefault="00A926B6" w:rsidP="0024144F">
      <w:pPr>
        <w:ind w:right="-1"/>
        <w:jc w:val="both"/>
        <w:rPr>
          <w:sz w:val="28"/>
        </w:rPr>
      </w:pPr>
      <w:r w:rsidRPr="00B65B66">
        <w:rPr>
          <w:sz w:val="28"/>
        </w:rPr>
        <w:t>администрации муниципального</w:t>
      </w:r>
    </w:p>
    <w:p w:rsidR="00A926B6" w:rsidRPr="00B65B66" w:rsidRDefault="00A926B6" w:rsidP="0024144F">
      <w:pPr>
        <w:ind w:right="-1"/>
        <w:jc w:val="both"/>
        <w:rPr>
          <w:sz w:val="28"/>
        </w:rPr>
      </w:pPr>
      <w:r w:rsidRPr="00B65B66">
        <w:rPr>
          <w:sz w:val="28"/>
        </w:rPr>
        <w:t>образования город-курорт Геленджик</w:t>
      </w:r>
    </w:p>
    <w:p w:rsidR="00A926B6" w:rsidRPr="00B65B66" w:rsidRDefault="00D160D3" w:rsidP="0024144F">
      <w:pPr>
        <w:ind w:right="-1"/>
        <w:jc w:val="both"/>
        <w:rPr>
          <w:sz w:val="28"/>
          <w:szCs w:val="28"/>
        </w:rPr>
      </w:pPr>
      <w:r>
        <w:rPr>
          <w:sz w:val="28"/>
        </w:rPr>
        <w:t>Н</w:t>
      </w:r>
      <w:r w:rsidR="00E610F9" w:rsidRPr="00B65B66">
        <w:rPr>
          <w:sz w:val="28"/>
        </w:rPr>
        <w:t>а</w:t>
      </w:r>
      <w:r w:rsidR="00A926B6" w:rsidRPr="00B65B66">
        <w:rPr>
          <w:sz w:val="28"/>
        </w:rPr>
        <w:t>чальник управления</w:t>
      </w:r>
      <w:r w:rsidR="0024144F" w:rsidRPr="00B65B66">
        <w:rPr>
          <w:sz w:val="28"/>
        </w:rPr>
        <w:t xml:space="preserve">                                            </w:t>
      </w:r>
      <w:r w:rsidR="00AE011B" w:rsidRPr="00B65B66">
        <w:rPr>
          <w:sz w:val="28"/>
        </w:rPr>
        <w:t xml:space="preserve">      </w:t>
      </w:r>
      <w:r>
        <w:rPr>
          <w:sz w:val="28"/>
        </w:rPr>
        <w:t xml:space="preserve">                          И.А. Сычева</w:t>
      </w:r>
    </w:p>
    <w:p w:rsidR="00A926B6" w:rsidRPr="00B65B66" w:rsidRDefault="00A926B6" w:rsidP="0024144F">
      <w:pPr>
        <w:ind w:right="-1"/>
        <w:jc w:val="both"/>
        <w:rPr>
          <w:sz w:val="28"/>
          <w:szCs w:val="28"/>
        </w:rPr>
      </w:pPr>
    </w:p>
    <w:p w:rsidR="00A926B6" w:rsidRPr="00B65B66" w:rsidRDefault="00A926B6" w:rsidP="0024144F">
      <w:pPr>
        <w:ind w:right="-1"/>
        <w:jc w:val="both"/>
        <w:rPr>
          <w:sz w:val="28"/>
        </w:rPr>
      </w:pPr>
      <w:r w:rsidRPr="00B65B66">
        <w:rPr>
          <w:sz w:val="28"/>
        </w:rPr>
        <w:t>Проект согласован:</w:t>
      </w:r>
    </w:p>
    <w:p w:rsidR="00A926B6" w:rsidRPr="00B65B66" w:rsidRDefault="002A1EC2" w:rsidP="0024144F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A926B6" w:rsidRPr="00B65B66">
        <w:rPr>
          <w:sz w:val="28"/>
        </w:rPr>
        <w:t>ачальник правового управления</w:t>
      </w:r>
    </w:p>
    <w:p w:rsidR="00A926B6" w:rsidRPr="00B65B66" w:rsidRDefault="00A926B6" w:rsidP="0024144F">
      <w:pPr>
        <w:ind w:right="-1"/>
        <w:jc w:val="both"/>
        <w:rPr>
          <w:sz w:val="28"/>
        </w:rPr>
      </w:pPr>
      <w:r w:rsidRPr="00B65B66">
        <w:rPr>
          <w:sz w:val="28"/>
        </w:rPr>
        <w:t>администрации муниципального</w:t>
      </w:r>
    </w:p>
    <w:p w:rsidR="00A926B6" w:rsidRPr="00B65B66" w:rsidRDefault="00A926B6" w:rsidP="0024144F">
      <w:pPr>
        <w:ind w:right="-1"/>
        <w:jc w:val="both"/>
        <w:rPr>
          <w:sz w:val="28"/>
        </w:rPr>
      </w:pPr>
      <w:r w:rsidRPr="00B65B66">
        <w:rPr>
          <w:sz w:val="28"/>
        </w:rPr>
        <w:t>образ</w:t>
      </w:r>
      <w:r w:rsidR="0024144F" w:rsidRPr="00B65B66">
        <w:rPr>
          <w:sz w:val="28"/>
        </w:rPr>
        <w:t xml:space="preserve">ования город-курорт Геленджик                               </w:t>
      </w:r>
      <w:r w:rsidR="002A1EC2">
        <w:rPr>
          <w:sz w:val="28"/>
        </w:rPr>
        <w:t xml:space="preserve">                     А.Г. Савиди</w:t>
      </w:r>
    </w:p>
    <w:p w:rsidR="00A926B6" w:rsidRPr="00B65B66" w:rsidRDefault="00A926B6" w:rsidP="0024144F">
      <w:pPr>
        <w:ind w:right="-1"/>
        <w:jc w:val="both"/>
        <w:rPr>
          <w:sz w:val="28"/>
        </w:rPr>
      </w:pPr>
    </w:p>
    <w:p w:rsidR="00A926B6" w:rsidRPr="00B65B66" w:rsidRDefault="00A926B6" w:rsidP="0024144F">
      <w:pPr>
        <w:ind w:right="-1"/>
        <w:jc w:val="both"/>
        <w:rPr>
          <w:sz w:val="28"/>
        </w:rPr>
      </w:pPr>
    </w:p>
    <w:p w:rsidR="00600E14" w:rsidRPr="00B65B66" w:rsidRDefault="00600E14" w:rsidP="0024144F">
      <w:pPr>
        <w:ind w:right="-1"/>
        <w:jc w:val="both"/>
        <w:rPr>
          <w:sz w:val="28"/>
        </w:rPr>
      </w:pPr>
      <w:r w:rsidRPr="00B65B66">
        <w:rPr>
          <w:sz w:val="28"/>
        </w:rPr>
        <w:t>Исполняющий обязанности</w:t>
      </w:r>
    </w:p>
    <w:p w:rsidR="00A926B6" w:rsidRPr="00B65B66" w:rsidRDefault="00600E14" w:rsidP="0024144F">
      <w:pPr>
        <w:ind w:right="-1"/>
        <w:jc w:val="both"/>
        <w:rPr>
          <w:sz w:val="28"/>
        </w:rPr>
      </w:pPr>
      <w:r w:rsidRPr="00B65B66">
        <w:rPr>
          <w:sz w:val="28"/>
        </w:rPr>
        <w:t>н</w:t>
      </w:r>
      <w:r w:rsidR="00651000" w:rsidRPr="00B65B66">
        <w:rPr>
          <w:sz w:val="28"/>
        </w:rPr>
        <w:t>ачальник</w:t>
      </w:r>
      <w:r w:rsidRPr="00B65B66">
        <w:rPr>
          <w:sz w:val="28"/>
        </w:rPr>
        <w:t>а</w:t>
      </w:r>
      <w:r w:rsidR="00A926B6" w:rsidRPr="00B65B66">
        <w:rPr>
          <w:sz w:val="28"/>
        </w:rPr>
        <w:t xml:space="preserve"> управления экономики</w:t>
      </w:r>
    </w:p>
    <w:p w:rsidR="00A926B6" w:rsidRPr="00B65B66" w:rsidRDefault="00A926B6" w:rsidP="0024144F">
      <w:pPr>
        <w:ind w:right="-1"/>
        <w:jc w:val="both"/>
        <w:rPr>
          <w:sz w:val="28"/>
        </w:rPr>
      </w:pPr>
      <w:r w:rsidRPr="00B65B66">
        <w:rPr>
          <w:sz w:val="28"/>
        </w:rPr>
        <w:t>администрации муниципального</w:t>
      </w:r>
    </w:p>
    <w:p w:rsidR="00A926B6" w:rsidRPr="00B65B66" w:rsidRDefault="00A926B6" w:rsidP="0024144F">
      <w:pPr>
        <w:ind w:right="-1"/>
        <w:jc w:val="both"/>
        <w:rPr>
          <w:sz w:val="28"/>
          <w:szCs w:val="28"/>
        </w:rPr>
      </w:pPr>
      <w:r w:rsidRPr="00B65B66">
        <w:rPr>
          <w:sz w:val="28"/>
        </w:rPr>
        <w:t>образ</w:t>
      </w:r>
      <w:r w:rsidR="0024144F" w:rsidRPr="00B65B66">
        <w:rPr>
          <w:sz w:val="28"/>
        </w:rPr>
        <w:t xml:space="preserve">ования город-курорт Геленджик                                      </w:t>
      </w:r>
      <w:r w:rsidR="00600E14" w:rsidRPr="00B65B66">
        <w:rPr>
          <w:sz w:val="28"/>
        </w:rPr>
        <w:t xml:space="preserve">    </w:t>
      </w:r>
      <w:r w:rsidR="0024144F" w:rsidRPr="00B65B66">
        <w:rPr>
          <w:sz w:val="28"/>
        </w:rPr>
        <w:t xml:space="preserve">   </w:t>
      </w:r>
      <w:r w:rsidR="00600E14" w:rsidRPr="00B65B66">
        <w:rPr>
          <w:sz w:val="28"/>
        </w:rPr>
        <w:t>Л.А. Матвеенко</w:t>
      </w:r>
    </w:p>
    <w:p w:rsidR="00A926B6" w:rsidRPr="00B65B66" w:rsidRDefault="00A926B6" w:rsidP="0024144F">
      <w:pPr>
        <w:ind w:right="-1"/>
        <w:jc w:val="both"/>
        <w:rPr>
          <w:sz w:val="28"/>
        </w:rPr>
      </w:pPr>
    </w:p>
    <w:p w:rsidR="00A926B6" w:rsidRPr="00B65B66" w:rsidRDefault="00A926B6" w:rsidP="0024144F">
      <w:pPr>
        <w:ind w:right="-1"/>
        <w:jc w:val="both"/>
        <w:rPr>
          <w:sz w:val="28"/>
        </w:rPr>
      </w:pPr>
    </w:p>
    <w:p w:rsidR="00703122" w:rsidRPr="00B65B66" w:rsidRDefault="00703122" w:rsidP="0024144F">
      <w:pPr>
        <w:ind w:right="-1"/>
        <w:jc w:val="both"/>
        <w:rPr>
          <w:sz w:val="28"/>
        </w:rPr>
      </w:pPr>
      <w:r w:rsidRPr="00B65B66">
        <w:rPr>
          <w:sz w:val="28"/>
        </w:rPr>
        <w:t>Заместитель главы</w:t>
      </w:r>
    </w:p>
    <w:p w:rsidR="00703122" w:rsidRPr="00B65B66" w:rsidRDefault="00703122" w:rsidP="0024144F">
      <w:pPr>
        <w:ind w:right="-1"/>
        <w:jc w:val="both"/>
        <w:rPr>
          <w:sz w:val="28"/>
        </w:rPr>
      </w:pPr>
      <w:r w:rsidRPr="00B65B66">
        <w:rPr>
          <w:sz w:val="28"/>
        </w:rPr>
        <w:t>муниципального образования</w:t>
      </w:r>
    </w:p>
    <w:p w:rsidR="00703122" w:rsidRPr="00B65B66" w:rsidRDefault="0024144F" w:rsidP="0024144F">
      <w:pPr>
        <w:ind w:right="-1"/>
        <w:jc w:val="both"/>
        <w:rPr>
          <w:sz w:val="28"/>
        </w:rPr>
      </w:pPr>
      <w:r w:rsidRPr="00B65B66">
        <w:rPr>
          <w:sz w:val="28"/>
        </w:rPr>
        <w:t xml:space="preserve">город-курорт Геленджик                                                           </w:t>
      </w:r>
      <w:r w:rsidR="00600E14" w:rsidRPr="00B65B66">
        <w:rPr>
          <w:sz w:val="28"/>
        </w:rPr>
        <w:t xml:space="preserve"> </w:t>
      </w:r>
      <w:r w:rsidR="0067124A">
        <w:rPr>
          <w:sz w:val="28"/>
        </w:rPr>
        <w:t xml:space="preserve">   </w:t>
      </w:r>
      <w:r w:rsidR="006B4B9F">
        <w:rPr>
          <w:sz w:val="28"/>
        </w:rPr>
        <w:t xml:space="preserve">  </w:t>
      </w:r>
      <w:r w:rsidR="0067124A">
        <w:rPr>
          <w:sz w:val="28"/>
        </w:rPr>
        <w:t>А.А. Трембицкий</w:t>
      </w:r>
    </w:p>
    <w:p w:rsidR="00703122" w:rsidRPr="00B65B66" w:rsidRDefault="00703122" w:rsidP="0024144F">
      <w:pPr>
        <w:ind w:right="-1"/>
        <w:jc w:val="both"/>
        <w:rPr>
          <w:sz w:val="28"/>
        </w:rPr>
      </w:pPr>
    </w:p>
    <w:p w:rsidR="00703122" w:rsidRPr="00B65B66" w:rsidRDefault="00703122" w:rsidP="0024144F">
      <w:pPr>
        <w:ind w:right="-1"/>
        <w:jc w:val="both"/>
        <w:rPr>
          <w:sz w:val="28"/>
        </w:rPr>
      </w:pPr>
    </w:p>
    <w:p w:rsidR="00A926B6" w:rsidRPr="00B65B66" w:rsidRDefault="00A926B6" w:rsidP="0024144F">
      <w:pPr>
        <w:ind w:right="-1"/>
        <w:jc w:val="both"/>
        <w:rPr>
          <w:sz w:val="28"/>
        </w:rPr>
      </w:pPr>
      <w:r w:rsidRPr="00B65B66">
        <w:rPr>
          <w:sz w:val="28"/>
        </w:rPr>
        <w:t>Первый заместитель главы</w:t>
      </w:r>
    </w:p>
    <w:p w:rsidR="00A926B6" w:rsidRPr="00B65B66" w:rsidRDefault="00A926B6" w:rsidP="0024144F">
      <w:pPr>
        <w:ind w:right="-1"/>
        <w:jc w:val="both"/>
        <w:rPr>
          <w:sz w:val="28"/>
        </w:rPr>
      </w:pPr>
      <w:r w:rsidRPr="00B65B66">
        <w:rPr>
          <w:sz w:val="28"/>
        </w:rPr>
        <w:t>муниципального образования</w:t>
      </w:r>
    </w:p>
    <w:p w:rsidR="00A926B6" w:rsidRDefault="0024144F" w:rsidP="0024144F">
      <w:pPr>
        <w:ind w:right="-1"/>
        <w:jc w:val="both"/>
        <w:rPr>
          <w:sz w:val="28"/>
        </w:rPr>
      </w:pPr>
      <w:r w:rsidRPr="00B65B66">
        <w:rPr>
          <w:sz w:val="28"/>
        </w:rPr>
        <w:t xml:space="preserve">город-курорт Геленджик                                                            </w:t>
      </w:r>
      <w:r w:rsidR="00A926B6" w:rsidRPr="00B65B66">
        <w:rPr>
          <w:sz w:val="28"/>
        </w:rPr>
        <w:t>Т.П.</w:t>
      </w:r>
      <w:r w:rsidRPr="00B65B66">
        <w:rPr>
          <w:sz w:val="28"/>
        </w:rPr>
        <w:t xml:space="preserve"> </w:t>
      </w:r>
      <w:r w:rsidR="00A926B6" w:rsidRPr="00B65B66">
        <w:rPr>
          <w:sz w:val="28"/>
        </w:rPr>
        <w:t>Константинова</w:t>
      </w:r>
    </w:p>
    <w:p w:rsidR="00A926B6" w:rsidRDefault="00A926B6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D1301" w:rsidRPr="00565CD6" w:rsidTr="00F1447B">
        <w:tc>
          <w:tcPr>
            <w:tcW w:w="4927" w:type="dxa"/>
          </w:tcPr>
          <w:p w:rsidR="008D1301" w:rsidRPr="00002D54" w:rsidRDefault="008D1301" w:rsidP="00F1447B">
            <w:pPr>
              <w:ind w:right="-365"/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8D1301" w:rsidRPr="00565CD6" w:rsidRDefault="008D1301" w:rsidP="00F1447B">
            <w:pPr>
              <w:ind w:right="-1"/>
              <w:jc w:val="center"/>
              <w:rPr>
                <w:sz w:val="28"/>
              </w:rPr>
            </w:pPr>
            <w:r w:rsidRPr="00565CD6">
              <w:rPr>
                <w:sz w:val="28"/>
              </w:rPr>
              <w:t>ПРИЛ</w:t>
            </w:r>
            <w:r w:rsidRPr="00565CD6">
              <w:rPr>
                <w:sz w:val="28"/>
              </w:rPr>
              <w:t>О</w:t>
            </w:r>
            <w:r w:rsidRPr="00565CD6">
              <w:rPr>
                <w:sz w:val="28"/>
              </w:rPr>
              <w:t>ЖЕНИЕ</w:t>
            </w:r>
          </w:p>
          <w:p w:rsidR="008D1301" w:rsidRPr="00565CD6" w:rsidRDefault="008D1301" w:rsidP="00F1447B">
            <w:pPr>
              <w:ind w:right="-1"/>
              <w:jc w:val="center"/>
              <w:rPr>
                <w:sz w:val="28"/>
              </w:rPr>
            </w:pPr>
          </w:p>
          <w:p w:rsidR="008D1301" w:rsidRPr="00565CD6" w:rsidRDefault="008D1301" w:rsidP="00F1447B">
            <w:pPr>
              <w:ind w:right="-1"/>
              <w:jc w:val="center"/>
              <w:rPr>
                <w:sz w:val="28"/>
              </w:rPr>
            </w:pPr>
            <w:r w:rsidRPr="00565CD6">
              <w:rPr>
                <w:sz w:val="28"/>
              </w:rPr>
              <w:t>УТВЕ</w:t>
            </w:r>
            <w:r w:rsidRPr="00565CD6">
              <w:rPr>
                <w:sz w:val="28"/>
              </w:rPr>
              <w:t>Р</w:t>
            </w:r>
            <w:r w:rsidRPr="00565CD6">
              <w:rPr>
                <w:sz w:val="28"/>
              </w:rPr>
              <w:t>ЖДЕН</w:t>
            </w:r>
          </w:p>
          <w:p w:rsidR="008D1301" w:rsidRPr="00565CD6" w:rsidRDefault="008D1301" w:rsidP="00F1447B">
            <w:pPr>
              <w:ind w:right="-1"/>
              <w:jc w:val="center"/>
              <w:rPr>
                <w:sz w:val="28"/>
              </w:rPr>
            </w:pPr>
            <w:r w:rsidRPr="00565CD6">
              <w:rPr>
                <w:sz w:val="28"/>
              </w:rPr>
              <w:t>постановлением администр</w:t>
            </w:r>
            <w:r w:rsidRPr="00565CD6">
              <w:rPr>
                <w:sz w:val="28"/>
              </w:rPr>
              <w:t>а</w:t>
            </w:r>
            <w:r w:rsidRPr="00565CD6">
              <w:rPr>
                <w:sz w:val="28"/>
              </w:rPr>
              <w:t>ции</w:t>
            </w:r>
          </w:p>
          <w:p w:rsidR="008D1301" w:rsidRPr="00565CD6" w:rsidRDefault="008D1301" w:rsidP="00F1447B">
            <w:pPr>
              <w:ind w:right="-1"/>
              <w:jc w:val="center"/>
              <w:rPr>
                <w:sz w:val="28"/>
              </w:rPr>
            </w:pPr>
            <w:r w:rsidRPr="00565CD6">
              <w:rPr>
                <w:sz w:val="28"/>
              </w:rPr>
              <w:t>муниципального образов</w:t>
            </w:r>
            <w:r w:rsidRPr="00565CD6">
              <w:rPr>
                <w:sz w:val="28"/>
              </w:rPr>
              <w:t>а</w:t>
            </w:r>
            <w:r w:rsidRPr="00565CD6">
              <w:rPr>
                <w:sz w:val="28"/>
              </w:rPr>
              <w:t>ния</w:t>
            </w:r>
          </w:p>
          <w:p w:rsidR="008D1301" w:rsidRPr="00565CD6" w:rsidRDefault="008D1301" w:rsidP="00F1447B">
            <w:pPr>
              <w:ind w:right="-1"/>
              <w:jc w:val="center"/>
              <w:rPr>
                <w:sz w:val="28"/>
              </w:rPr>
            </w:pPr>
            <w:r w:rsidRPr="00565CD6">
              <w:rPr>
                <w:sz w:val="28"/>
              </w:rPr>
              <w:t>город-курорт Г</w:t>
            </w:r>
            <w:r w:rsidRPr="00565CD6">
              <w:rPr>
                <w:sz w:val="28"/>
              </w:rPr>
              <w:t>е</w:t>
            </w:r>
            <w:r w:rsidRPr="00565CD6">
              <w:rPr>
                <w:sz w:val="28"/>
              </w:rPr>
              <w:t>ленджик</w:t>
            </w:r>
          </w:p>
          <w:p w:rsidR="008D1301" w:rsidRPr="00565CD6" w:rsidRDefault="008D1301" w:rsidP="00F1447B">
            <w:pPr>
              <w:ind w:right="-1"/>
              <w:jc w:val="center"/>
              <w:rPr>
                <w:sz w:val="28"/>
              </w:rPr>
            </w:pPr>
            <w:r w:rsidRPr="00565CD6">
              <w:rPr>
                <w:sz w:val="28"/>
              </w:rPr>
              <w:t>от ________________№_______</w:t>
            </w:r>
          </w:p>
          <w:p w:rsidR="008D1301" w:rsidRPr="00565CD6" w:rsidRDefault="008D1301" w:rsidP="00F1447B">
            <w:pPr>
              <w:ind w:right="-1"/>
              <w:jc w:val="center"/>
              <w:rPr>
                <w:sz w:val="28"/>
              </w:rPr>
            </w:pPr>
          </w:p>
        </w:tc>
      </w:tr>
    </w:tbl>
    <w:p w:rsidR="008D1301" w:rsidRPr="00565CD6" w:rsidRDefault="008D1301" w:rsidP="008D1301">
      <w:pPr>
        <w:jc w:val="both"/>
        <w:rPr>
          <w:sz w:val="28"/>
        </w:rPr>
      </w:pPr>
    </w:p>
    <w:p w:rsidR="008D1301" w:rsidRPr="00565CD6" w:rsidRDefault="008D1301" w:rsidP="008D1301">
      <w:pPr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АДМИНИСТРАТИВНЫЙ РЕГЛАМЕНТ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исполнения администрацией муниципального образования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город-курорт Геленджик муниципальной функции по осуществлению</w:t>
      </w:r>
    </w:p>
    <w:p w:rsidR="008D1301" w:rsidRPr="00565CD6" w:rsidRDefault="008D1301" w:rsidP="008D1301">
      <w:pPr>
        <w:jc w:val="center"/>
        <w:rPr>
          <w:bCs/>
          <w:sz w:val="28"/>
          <w:szCs w:val="28"/>
        </w:rPr>
      </w:pPr>
      <w:r w:rsidRPr="00565CD6">
        <w:rPr>
          <w:sz w:val="28"/>
          <w:szCs w:val="28"/>
        </w:rPr>
        <w:t xml:space="preserve">муниципального контроля </w:t>
      </w:r>
      <w:r w:rsidRPr="00565CD6">
        <w:rPr>
          <w:bCs/>
          <w:sz w:val="28"/>
          <w:szCs w:val="28"/>
        </w:rPr>
        <w:t>за обеспечением сохранности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  <w:r w:rsidRPr="00565CD6">
        <w:rPr>
          <w:bCs/>
          <w:sz w:val="28"/>
          <w:szCs w:val="28"/>
        </w:rPr>
        <w:t>автомобильных д</w:t>
      </w:r>
      <w:r w:rsidRPr="00565CD6">
        <w:rPr>
          <w:bCs/>
          <w:sz w:val="28"/>
          <w:szCs w:val="28"/>
        </w:rPr>
        <w:t>о</w:t>
      </w:r>
      <w:r w:rsidRPr="00565CD6">
        <w:rPr>
          <w:bCs/>
          <w:sz w:val="28"/>
          <w:szCs w:val="28"/>
        </w:rPr>
        <w:t>рог местного значения</w:t>
      </w:r>
      <w:r w:rsidRPr="00565CD6">
        <w:rPr>
          <w:b/>
          <w:bCs/>
          <w:sz w:val="28"/>
          <w:szCs w:val="28"/>
        </w:rPr>
        <w:t xml:space="preserve"> </w:t>
      </w:r>
      <w:r w:rsidRPr="00565CD6">
        <w:rPr>
          <w:sz w:val="28"/>
          <w:szCs w:val="28"/>
        </w:rPr>
        <w:t>на территории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муниципального образования город-курорт Геленджик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65CD6">
        <w:rPr>
          <w:rFonts w:ascii="Times New Roman" w:hAnsi="Times New Roman"/>
          <w:sz w:val="28"/>
          <w:szCs w:val="28"/>
        </w:rPr>
        <w:t>1.</w:t>
      </w:r>
      <w:r w:rsidRPr="00565C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5CD6">
        <w:rPr>
          <w:rFonts w:ascii="Times New Roman" w:hAnsi="Times New Roman"/>
          <w:sz w:val="28"/>
          <w:szCs w:val="28"/>
        </w:rPr>
        <w:t>Общие положения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Административный регламент исполнения администрацией муниципал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ного образования город-курорт Геленджик муниципальной функции по осущ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ствлению муниципального контроля за обеспечением сохранности автомобил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ных дорог  местного значения на территории муниципального образования г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род-курорт Геленджик (далее – Регламент) устанавливает порядок исполн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ния администрацией муниципального образования город-курорт Геленджик мун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 xml:space="preserve">ципальной функции по осуществлению муниципального контроля </w:t>
      </w:r>
      <w:r w:rsidRPr="00565CD6">
        <w:rPr>
          <w:bCs/>
          <w:sz w:val="28"/>
          <w:szCs w:val="28"/>
        </w:rPr>
        <w:t>за соблюд</w:t>
      </w:r>
      <w:r w:rsidRPr="00565CD6">
        <w:rPr>
          <w:bCs/>
          <w:sz w:val="28"/>
          <w:szCs w:val="28"/>
        </w:rPr>
        <w:t>е</w:t>
      </w:r>
      <w:r w:rsidRPr="00565CD6">
        <w:rPr>
          <w:bCs/>
          <w:sz w:val="28"/>
          <w:szCs w:val="28"/>
        </w:rPr>
        <w:t xml:space="preserve">нием </w:t>
      </w:r>
      <w:r w:rsidRPr="00565CD6">
        <w:rPr>
          <w:rFonts w:eastAsia="Calibri"/>
          <w:sz w:val="28"/>
          <w:szCs w:val="28"/>
          <w:lang w:eastAsia="en-US"/>
        </w:rPr>
        <w:t>юридическими лицами, индивидуальными предпринимателями, физич</w:t>
      </w:r>
      <w:r w:rsidRPr="00565CD6">
        <w:rPr>
          <w:rFonts w:eastAsia="Calibri"/>
          <w:sz w:val="28"/>
          <w:szCs w:val="28"/>
          <w:lang w:eastAsia="en-US"/>
        </w:rPr>
        <w:t>е</w:t>
      </w:r>
      <w:r w:rsidRPr="00565CD6">
        <w:rPr>
          <w:rFonts w:eastAsia="Calibri"/>
          <w:sz w:val="28"/>
          <w:szCs w:val="28"/>
          <w:lang w:eastAsia="en-US"/>
        </w:rPr>
        <w:t>скими лицами требований, установленных международными договорами     Российской Федерации, федеральными законами и принимаемыми в соответс</w:t>
      </w:r>
      <w:r w:rsidRPr="00565CD6">
        <w:rPr>
          <w:rFonts w:eastAsia="Calibri"/>
          <w:sz w:val="28"/>
          <w:szCs w:val="28"/>
          <w:lang w:eastAsia="en-US"/>
        </w:rPr>
        <w:t>т</w:t>
      </w:r>
      <w:r w:rsidRPr="00565CD6">
        <w:rPr>
          <w:rFonts w:eastAsia="Calibri"/>
          <w:sz w:val="28"/>
          <w:szCs w:val="28"/>
          <w:lang w:eastAsia="en-US"/>
        </w:rPr>
        <w:t xml:space="preserve">вии с ними иными нормативными правовыми актами Российской Федерации в области использования автомобильных дорог (далее – обязательные </w:t>
      </w:r>
      <w:r w:rsidRPr="00565CD6">
        <w:rPr>
          <w:sz w:val="28"/>
          <w:szCs w:val="28"/>
        </w:rPr>
        <w:t>требов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ния</w:t>
      </w:r>
      <w:r w:rsidRPr="00565CD6">
        <w:rPr>
          <w:rFonts w:eastAsia="Calibri"/>
          <w:sz w:val="28"/>
          <w:szCs w:val="28"/>
          <w:lang w:eastAsia="en-US"/>
        </w:rPr>
        <w:t>), в том числе сроки и последовательность административных процедур (дейс</w:t>
      </w:r>
      <w:r w:rsidRPr="00565CD6">
        <w:rPr>
          <w:rFonts w:eastAsia="Calibri"/>
          <w:sz w:val="28"/>
          <w:szCs w:val="28"/>
          <w:lang w:eastAsia="en-US"/>
        </w:rPr>
        <w:t>т</w:t>
      </w:r>
      <w:r w:rsidRPr="00565CD6">
        <w:rPr>
          <w:rFonts w:eastAsia="Calibri"/>
          <w:sz w:val="28"/>
          <w:szCs w:val="28"/>
          <w:lang w:eastAsia="en-US"/>
        </w:rPr>
        <w:t>вий)</w:t>
      </w:r>
      <w:r w:rsidRPr="00565CD6">
        <w:rPr>
          <w:sz w:val="28"/>
          <w:szCs w:val="28"/>
        </w:rPr>
        <w:t>.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65CD6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Pr="00565CD6">
        <w:rPr>
          <w:rFonts w:ascii="Times New Roman" w:hAnsi="Times New Roman"/>
          <w:sz w:val="28"/>
          <w:szCs w:val="28"/>
        </w:rPr>
        <w:t>Наименование муниципальной функции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Наименование муниципальной функции – осуществление муниципальн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го контроля за обеспечением сохранности автомобильных дорог местного зн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чения на территории муниципального образования город-курорт Геленджик (далее – муниципальная функция).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65CD6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Pr="00565CD6">
        <w:rPr>
          <w:rFonts w:ascii="Times New Roman" w:hAnsi="Times New Roman"/>
          <w:sz w:val="28"/>
          <w:szCs w:val="28"/>
        </w:rPr>
        <w:t>Наименование отраслевого (функционального) органа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65CD6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Геленджик,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65CD6">
        <w:rPr>
          <w:rFonts w:ascii="Times New Roman" w:hAnsi="Times New Roman"/>
          <w:sz w:val="28"/>
          <w:szCs w:val="28"/>
        </w:rPr>
        <w:lastRenderedPageBreak/>
        <w:t>испо</w:t>
      </w:r>
      <w:r w:rsidRPr="00565CD6">
        <w:rPr>
          <w:rFonts w:ascii="Times New Roman" w:hAnsi="Times New Roman"/>
          <w:sz w:val="28"/>
          <w:szCs w:val="28"/>
        </w:rPr>
        <w:t>л</w:t>
      </w:r>
      <w:r w:rsidRPr="00565CD6">
        <w:rPr>
          <w:rFonts w:ascii="Times New Roman" w:hAnsi="Times New Roman"/>
          <w:sz w:val="28"/>
          <w:szCs w:val="28"/>
        </w:rPr>
        <w:t>няющего муниципальную функцию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Органом администрации муниципального образования город-курорт    Геленджик, исполняющим муниципальную функцию, является управление ж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 xml:space="preserve">лищно-коммунального хозяйства администрации муниципального образования город-курорт Геленджик (далее – орган </w:t>
      </w:r>
      <w:r w:rsidRPr="00565CD6">
        <w:rPr>
          <w:bCs/>
          <w:sz w:val="28"/>
          <w:szCs w:val="28"/>
        </w:rPr>
        <w:t>муниципального контроля</w:t>
      </w:r>
      <w:r w:rsidRPr="00565CD6">
        <w:rPr>
          <w:sz w:val="28"/>
          <w:szCs w:val="28"/>
        </w:rPr>
        <w:t>).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65CD6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Pr="00565CD6">
        <w:rPr>
          <w:rFonts w:ascii="Times New Roman" w:hAnsi="Times New Roman"/>
          <w:sz w:val="28"/>
          <w:szCs w:val="28"/>
        </w:rPr>
        <w:t>Перечень нормативных правовых актов,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65CD6">
        <w:rPr>
          <w:rFonts w:ascii="Times New Roman" w:hAnsi="Times New Roman"/>
          <w:sz w:val="28"/>
          <w:szCs w:val="28"/>
        </w:rPr>
        <w:t>непосредственно регулирующих и</w:t>
      </w:r>
      <w:r w:rsidRPr="00565CD6">
        <w:rPr>
          <w:rFonts w:ascii="Times New Roman" w:hAnsi="Times New Roman"/>
          <w:sz w:val="28"/>
          <w:szCs w:val="28"/>
        </w:rPr>
        <w:t>с</w:t>
      </w:r>
      <w:r w:rsidRPr="00565CD6">
        <w:rPr>
          <w:rFonts w:ascii="Times New Roman" w:hAnsi="Times New Roman"/>
          <w:sz w:val="28"/>
          <w:szCs w:val="28"/>
        </w:rPr>
        <w:t>полнение муниципальной функции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Исполнение муниципальной функции регулируется следующими норм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тивными правовыми актами: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Конституцией Российской Федерации («Российская газета», 21 января 2009 года, №7);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Федеральным законом от 6 октября 2003 года №131-ФЗ «Об общих принципах организации местного самоуправления в Российской Федерации» («Российская газета», 8 октября 2003 года, №202);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Федеральным законом от 26 декабря 2008 года №294-ФЗ «О защите прав юридических лиц и индивидуальных предпринимателей при осуществл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нии государственного контроля (надзора) и муниципального контроля»    («Российская газета», 30 декабря 2008 года, №266);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Федеральным законом от 8 ноября 2007 года №257-ФЗ «Об автомобил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ных дорогах и о дорожной деятельности в Российской Федерации  и о внесении изменений в отдельные законодательные акты Российской Федерации»     («Российская газета», 14 ноября 2007 года, №254);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Законом Краснодарского края от 2 марта 2012 года №2445-КЗ              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 (краевая газета «Кубанские новости», 12 марта 2012 года, №43);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Законом Краснодарского края от 7 июня 2001 года №369-КЗ «Об авт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мобильных дорогах, расположенных на территории Краснодарского края» (краевая газета «Кубанские новости», 5 марта 2009 года, №33);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Уставом муниципального образования город-курорт Геленджик        (Геленджикская городская газета «Прибой», 22 июля 2017 года №84);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Положением о муниципальном контроле за обеспечением                     сохранности автомобильных дорог местного значения на территории             муниципального образования город-курорт Геленджик, утвержденным         решением Думы муниципального образования город-курорт Геленджик           от 30 ноября 2017 года №698 (официальный сайт администрации                    муниципального образования город-курорт Геленджик: http://gelendzhik.org/ duma_municipality/normative_legal_acts_of_the_duma/vsenpadumi.php);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Положением об управлении жилищно-коммунального хозяйства адм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 xml:space="preserve">нистрации муниципального образования город-курорт Геленджик, </w:t>
      </w:r>
      <w:r w:rsidRPr="00565CD6">
        <w:rPr>
          <w:sz w:val="28"/>
          <w:szCs w:val="28"/>
        </w:rPr>
        <w:lastRenderedPageBreak/>
        <w:t>утвержде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ным решением Думы муниципального образования город-курорт Геленджик от 7 августа 2009 года №271.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565CD6"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565CD6">
        <w:rPr>
          <w:rFonts w:ascii="Times New Roman" w:hAnsi="Times New Roman"/>
          <w:sz w:val="28"/>
          <w:szCs w:val="28"/>
        </w:rPr>
        <w:t>Предмет муниципального контроля за</w:t>
      </w:r>
      <w:r w:rsidRPr="00565CD6">
        <w:rPr>
          <w:rFonts w:ascii="Times New Roman" w:hAnsi="Times New Roman"/>
          <w:sz w:val="28"/>
          <w:szCs w:val="28"/>
          <w:lang w:val="ru-RU"/>
        </w:rPr>
        <w:t xml:space="preserve"> обеспечением</w:t>
      </w:r>
      <w:r w:rsidRPr="00565CD6">
        <w:rPr>
          <w:rFonts w:ascii="Times New Roman" w:hAnsi="Times New Roman"/>
          <w:sz w:val="28"/>
          <w:szCs w:val="28"/>
        </w:rPr>
        <w:t xml:space="preserve"> сохранност</w:t>
      </w:r>
      <w:r w:rsidRPr="00565CD6">
        <w:rPr>
          <w:rFonts w:ascii="Times New Roman" w:hAnsi="Times New Roman"/>
          <w:sz w:val="28"/>
          <w:szCs w:val="28"/>
          <w:lang w:val="ru-RU"/>
        </w:rPr>
        <w:t>и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65CD6">
        <w:rPr>
          <w:rFonts w:ascii="Times New Roman" w:hAnsi="Times New Roman"/>
          <w:sz w:val="28"/>
          <w:szCs w:val="28"/>
        </w:rPr>
        <w:t>автомобильных дорог м</w:t>
      </w:r>
      <w:r w:rsidRPr="00565CD6">
        <w:rPr>
          <w:rFonts w:ascii="Times New Roman" w:hAnsi="Times New Roman"/>
          <w:sz w:val="28"/>
          <w:szCs w:val="28"/>
        </w:rPr>
        <w:t>е</w:t>
      </w:r>
      <w:r w:rsidRPr="00565CD6">
        <w:rPr>
          <w:rFonts w:ascii="Times New Roman" w:hAnsi="Times New Roman"/>
          <w:sz w:val="28"/>
          <w:szCs w:val="28"/>
        </w:rPr>
        <w:t>стного значения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Предметом муниципального контроля </w:t>
      </w:r>
      <w:r w:rsidRPr="00565CD6">
        <w:rPr>
          <w:bCs/>
          <w:sz w:val="28"/>
          <w:szCs w:val="28"/>
        </w:rPr>
        <w:t>за обеспечением сохранности автомобильных дорог местного значения является</w:t>
      </w:r>
      <w:r w:rsidRPr="00565CD6">
        <w:rPr>
          <w:sz w:val="28"/>
          <w:szCs w:val="28"/>
        </w:rPr>
        <w:t xml:space="preserve"> проверка соблюдения индивидуальными предпринимателями, юридическими лицами, ф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зическими лицами обязательных требований в отношении автомобильных дорог общего и необщ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го пользования в границах муниципального образования город-курорт Гелен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жик, за исключением автомобильных дорог федерального, регионального или межмуниципального значения, частных автомобильных дорог, объектов д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рожного сервиса, расположенных в границах придорожных полос автомобил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ных дорог местного значения, в границах полос отвода автомобильных дорог,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назначенных для обслуживания участников дорожного движения по пути следования, рекламных конструкций, информационных щитов, указателей, ра</w:t>
      </w:r>
      <w:r w:rsidRPr="00565CD6">
        <w:rPr>
          <w:sz w:val="28"/>
          <w:szCs w:val="28"/>
        </w:rPr>
        <w:t>с</w:t>
      </w:r>
      <w:r w:rsidRPr="00565CD6">
        <w:rPr>
          <w:sz w:val="28"/>
          <w:szCs w:val="28"/>
        </w:rPr>
        <w:t>положенных в границах полосы отвода и придорожной полосы автомобильных дорог местного значения на территории муниципального обр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зования город-курорт Геленджик, организация и проведение мероприятий, н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правленных на профилактику нарушений обязательных требований, а также мероприятий по контролю без взаимодействия с юридическими лицами, индивидуальными предпринимателями.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565CD6">
        <w:rPr>
          <w:rFonts w:ascii="Times New Roman" w:hAnsi="Times New Roman"/>
          <w:sz w:val="28"/>
          <w:szCs w:val="28"/>
          <w:lang w:val="ru-RU"/>
        </w:rPr>
        <w:t xml:space="preserve">1.5. </w:t>
      </w:r>
      <w:r w:rsidRPr="00565CD6">
        <w:rPr>
          <w:rFonts w:ascii="Times New Roman" w:hAnsi="Times New Roman"/>
          <w:sz w:val="28"/>
          <w:szCs w:val="28"/>
        </w:rPr>
        <w:t>Права и обязанности должностных лиц</w:t>
      </w:r>
      <w:r w:rsidRPr="00565C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5CD6">
        <w:rPr>
          <w:rFonts w:ascii="Times New Roman" w:hAnsi="Times New Roman"/>
          <w:sz w:val="28"/>
          <w:szCs w:val="28"/>
        </w:rPr>
        <w:t>органа муниципального контроля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65CD6">
        <w:rPr>
          <w:rFonts w:ascii="Times New Roman" w:hAnsi="Times New Roman"/>
          <w:sz w:val="28"/>
          <w:szCs w:val="28"/>
        </w:rPr>
        <w:t>при осуществлении</w:t>
      </w:r>
      <w:r w:rsidRPr="00565C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5CD6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565CD6">
        <w:rPr>
          <w:rFonts w:ascii="Times New Roman" w:hAnsi="Times New Roman"/>
          <w:sz w:val="28"/>
          <w:szCs w:val="28"/>
          <w:lang w:val="ru-RU"/>
        </w:rPr>
        <w:t>за</w:t>
      </w:r>
      <w:r w:rsidRPr="00565CD6">
        <w:rPr>
          <w:rFonts w:ascii="Times New Roman" w:hAnsi="Times New Roman"/>
          <w:sz w:val="28"/>
          <w:szCs w:val="28"/>
        </w:rPr>
        <w:t xml:space="preserve"> обеспечени</w:t>
      </w:r>
      <w:r w:rsidRPr="00565CD6">
        <w:rPr>
          <w:rFonts w:ascii="Times New Roman" w:hAnsi="Times New Roman"/>
          <w:sz w:val="28"/>
          <w:szCs w:val="28"/>
          <w:lang w:val="ru-RU"/>
        </w:rPr>
        <w:t>ем</w:t>
      </w:r>
      <w:r w:rsidRPr="00565CD6">
        <w:rPr>
          <w:rFonts w:ascii="Times New Roman" w:hAnsi="Times New Roman"/>
          <w:sz w:val="28"/>
          <w:szCs w:val="28"/>
        </w:rPr>
        <w:t xml:space="preserve"> сохранности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565CD6">
        <w:rPr>
          <w:rFonts w:ascii="Times New Roman" w:hAnsi="Times New Roman"/>
          <w:sz w:val="28"/>
          <w:szCs w:val="28"/>
        </w:rPr>
        <w:t>авт</w:t>
      </w:r>
      <w:r w:rsidRPr="00565CD6">
        <w:rPr>
          <w:rFonts w:ascii="Times New Roman" w:hAnsi="Times New Roman"/>
          <w:sz w:val="28"/>
          <w:szCs w:val="28"/>
        </w:rPr>
        <w:t>о</w:t>
      </w:r>
      <w:r w:rsidRPr="00565CD6">
        <w:rPr>
          <w:rFonts w:ascii="Times New Roman" w:hAnsi="Times New Roman"/>
          <w:sz w:val="28"/>
          <w:szCs w:val="28"/>
        </w:rPr>
        <w:t>мобильных дорог местного значения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1.5.1. Исполнение муниципальной функции осуществляется путем пров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дения плановых и внеплановых документарных и (или) выездных проверок.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1.5.2. Проверки проводятся следующими должностными лицами органа муниципального контроля: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начальником или лицом, исполняющим его обязанности;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заместителем начальника;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работниками, в должностные обязанности которых в соответствии с должностной инструкцией входит осуществление муниципального контроля за обеспечением сохранности автомобильных дорог местного значения на терр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 xml:space="preserve">тории муниципального образования город-курорт Геленджик (далее </w:t>
      </w:r>
      <w:r w:rsidRPr="00565CD6">
        <w:rPr>
          <w:sz w:val="28"/>
          <w:szCs w:val="28"/>
        </w:rPr>
        <w:noBreakHyphen/>
        <w:t xml:space="preserve"> должн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стное лицо).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При осуществлении муниципального контроля за обеспечением сохра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ности автомобильных дорог местного значения орган муниципального контр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ля осуществляет взаимодействие с органом государственного контроля (надз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ра) в соответствии с требованиями Федерального закона от 26 декабря 2008 г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 xml:space="preserve">да №294-ФЗ «О защите прав юридических лиц и индивидуальных </w:t>
      </w:r>
      <w:r w:rsidRPr="00565CD6">
        <w:rPr>
          <w:sz w:val="28"/>
          <w:szCs w:val="28"/>
        </w:rPr>
        <w:lastRenderedPageBreak/>
        <w:t>предприн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мателей при осуществлении государственного контроля (надзора) и муниц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пального контроля» (при проведении проверок в отношении юридических лиц и индивидуальных предпринимателей), в порядке, установленном администр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тивным регламентом взаимодействия органа муниципального контроля и орг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на государственного контроля (надзора) при осуществлении муниципального контроля на территории муниципального образования город-курорт Г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ленджик.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1.5.3. При осуществлении муниципального контроля за обеспечением сохранности автомобильных дорог местного значения должностные лица им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ют право:</w:t>
      </w:r>
    </w:p>
    <w:p w:rsidR="008D1301" w:rsidRPr="00565CD6" w:rsidRDefault="008D1301" w:rsidP="008D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1) пресекать и предотвращать нарушения законодательства об автом</w:t>
      </w:r>
      <w:r w:rsidRPr="00565CD6">
        <w:rPr>
          <w:rFonts w:ascii="Times New Roman" w:hAnsi="Times New Roman" w:cs="Times New Roman"/>
          <w:sz w:val="28"/>
          <w:szCs w:val="28"/>
        </w:rPr>
        <w:t>о</w:t>
      </w:r>
      <w:r w:rsidRPr="00565CD6">
        <w:rPr>
          <w:rFonts w:ascii="Times New Roman" w:hAnsi="Times New Roman" w:cs="Times New Roman"/>
          <w:sz w:val="28"/>
          <w:szCs w:val="28"/>
        </w:rPr>
        <w:t>бильных дорогах и о дорожной деятельности в установленном порядке;</w:t>
      </w:r>
    </w:p>
    <w:p w:rsidR="008D1301" w:rsidRPr="00565CD6" w:rsidRDefault="008D1301" w:rsidP="008D1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2) осуществлять проверки соблюдения законодательства об автомобил</w:t>
      </w:r>
      <w:r w:rsidRPr="00565CD6">
        <w:rPr>
          <w:rFonts w:ascii="Times New Roman" w:hAnsi="Times New Roman" w:cs="Times New Roman"/>
          <w:sz w:val="28"/>
          <w:szCs w:val="28"/>
        </w:rPr>
        <w:t>ь</w:t>
      </w:r>
      <w:r w:rsidRPr="00565CD6">
        <w:rPr>
          <w:rFonts w:ascii="Times New Roman" w:hAnsi="Times New Roman" w:cs="Times New Roman"/>
          <w:sz w:val="28"/>
          <w:szCs w:val="28"/>
        </w:rPr>
        <w:t>ных дорогах и о дорожной деятельности;</w:t>
      </w:r>
    </w:p>
    <w:p w:rsidR="008D1301" w:rsidRPr="00565CD6" w:rsidRDefault="008D1301" w:rsidP="008D1301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3) составлять по результатам проведенных мероприятий акты проверок;</w:t>
      </w:r>
    </w:p>
    <w:p w:rsidR="008D1301" w:rsidRPr="00565CD6" w:rsidRDefault="008D1301" w:rsidP="008D1301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4) получать от юридических лиц, индивидуальных предпринимателей, физических лиц сведения и материалы о состоянии автомобильных дорог мес</w:t>
      </w:r>
      <w:r w:rsidRPr="00565CD6">
        <w:rPr>
          <w:rFonts w:ascii="Times New Roman" w:hAnsi="Times New Roman" w:cs="Times New Roman"/>
          <w:sz w:val="28"/>
          <w:szCs w:val="28"/>
        </w:rPr>
        <w:t>т</w:t>
      </w:r>
      <w:r w:rsidRPr="00565CD6">
        <w:rPr>
          <w:rFonts w:ascii="Times New Roman" w:hAnsi="Times New Roman" w:cs="Times New Roman"/>
          <w:sz w:val="28"/>
          <w:szCs w:val="28"/>
        </w:rPr>
        <w:t>ного значения, объектов дорожного сервиса, в том числе документы, удостов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ряющие право на различные формы владения и/или пользования, иные сведения и документы, необходимые для осуществления мун</w:t>
      </w:r>
      <w:r w:rsidRPr="00565CD6">
        <w:rPr>
          <w:rFonts w:ascii="Times New Roman" w:hAnsi="Times New Roman" w:cs="Times New Roman"/>
          <w:sz w:val="28"/>
          <w:szCs w:val="28"/>
        </w:rPr>
        <w:t>и</w:t>
      </w:r>
      <w:r w:rsidRPr="00565CD6">
        <w:rPr>
          <w:rFonts w:ascii="Times New Roman" w:hAnsi="Times New Roman" w:cs="Times New Roman"/>
          <w:sz w:val="28"/>
          <w:szCs w:val="28"/>
        </w:rPr>
        <w:t xml:space="preserve">ципального контроля за </w:t>
      </w:r>
      <w:r w:rsidRPr="00565CD6">
        <w:rPr>
          <w:rFonts w:ascii="Times New Roman" w:hAnsi="Times New Roman" w:cs="Times New Roman"/>
          <w:bCs/>
          <w:sz w:val="28"/>
          <w:szCs w:val="28"/>
        </w:rPr>
        <w:t>обеспечением сохранности</w:t>
      </w:r>
      <w:r w:rsidRPr="00565CD6">
        <w:rPr>
          <w:rFonts w:ascii="Times New Roman" w:hAnsi="Times New Roman" w:cs="Times New Roman"/>
          <w:sz w:val="28"/>
          <w:szCs w:val="28"/>
        </w:rPr>
        <w:t xml:space="preserve"> автом</w:t>
      </w:r>
      <w:r w:rsidRPr="00565CD6">
        <w:rPr>
          <w:rFonts w:ascii="Times New Roman" w:hAnsi="Times New Roman" w:cs="Times New Roman"/>
          <w:sz w:val="28"/>
          <w:szCs w:val="28"/>
        </w:rPr>
        <w:t>о</w:t>
      </w:r>
      <w:r w:rsidRPr="00565CD6">
        <w:rPr>
          <w:rFonts w:ascii="Times New Roman" w:hAnsi="Times New Roman" w:cs="Times New Roman"/>
          <w:sz w:val="28"/>
          <w:szCs w:val="28"/>
        </w:rPr>
        <w:t>бильных дорог местного значения;</w:t>
      </w:r>
    </w:p>
    <w:p w:rsidR="008D1301" w:rsidRPr="00565CD6" w:rsidRDefault="008D1301" w:rsidP="008D1301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5) запрашивать и получать в порядке, установленном законодательством Российской Федерации, сведения и мат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риалы об использовании и состоянии земель и расположенных на них объектов капитального строительства, необх</w:t>
      </w:r>
      <w:r w:rsidRPr="00565CD6">
        <w:rPr>
          <w:rFonts w:ascii="Times New Roman" w:hAnsi="Times New Roman" w:cs="Times New Roman"/>
          <w:sz w:val="28"/>
          <w:szCs w:val="28"/>
        </w:rPr>
        <w:t>о</w:t>
      </w:r>
      <w:r w:rsidRPr="00565CD6">
        <w:rPr>
          <w:rFonts w:ascii="Times New Roman" w:hAnsi="Times New Roman" w:cs="Times New Roman"/>
          <w:sz w:val="28"/>
          <w:szCs w:val="28"/>
        </w:rPr>
        <w:t xml:space="preserve">димые для осуществления муниципального контроля за </w:t>
      </w:r>
      <w:r w:rsidRPr="00565CD6">
        <w:rPr>
          <w:rFonts w:ascii="Times New Roman" w:hAnsi="Times New Roman" w:cs="Times New Roman"/>
          <w:bCs/>
          <w:sz w:val="28"/>
          <w:szCs w:val="28"/>
        </w:rPr>
        <w:t>обеспечением сохра</w:t>
      </w:r>
      <w:r w:rsidRPr="00565CD6">
        <w:rPr>
          <w:rFonts w:ascii="Times New Roman" w:hAnsi="Times New Roman" w:cs="Times New Roman"/>
          <w:bCs/>
          <w:sz w:val="28"/>
          <w:szCs w:val="28"/>
        </w:rPr>
        <w:t>н</w:t>
      </w:r>
      <w:r w:rsidRPr="00565CD6">
        <w:rPr>
          <w:rFonts w:ascii="Times New Roman" w:hAnsi="Times New Roman" w:cs="Times New Roman"/>
          <w:bCs/>
          <w:sz w:val="28"/>
          <w:szCs w:val="28"/>
        </w:rPr>
        <w:t>ности</w:t>
      </w:r>
      <w:r w:rsidRPr="00565CD6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6) обращаться в установленном порядке в органы внутренних дел, осущ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ствляющие свою деятельность на территории муниципального образования г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род-курорт Геленджик, за оказанием содействия в предотвращении или прес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чении действий, препятствующих осуществлению деятельности по муниц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 xml:space="preserve">пальному контролю за </w:t>
      </w:r>
      <w:r w:rsidRPr="00565CD6">
        <w:rPr>
          <w:bCs/>
          <w:sz w:val="28"/>
          <w:szCs w:val="28"/>
        </w:rPr>
        <w:t>обеспечением сохранности</w:t>
      </w:r>
      <w:r w:rsidRPr="00565CD6">
        <w:rPr>
          <w:sz w:val="28"/>
          <w:szCs w:val="28"/>
        </w:rPr>
        <w:t xml:space="preserve"> автомобильных дорог мес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ного значения, а также в установлении личности граждан, нарушающих уст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новленные требования законодательства об автомобильных дорогах и о доро</w:t>
      </w:r>
      <w:r w:rsidRPr="00565CD6">
        <w:rPr>
          <w:sz w:val="28"/>
          <w:szCs w:val="28"/>
        </w:rPr>
        <w:t>ж</w:t>
      </w:r>
      <w:r w:rsidRPr="00565CD6">
        <w:rPr>
          <w:sz w:val="28"/>
          <w:szCs w:val="28"/>
        </w:rPr>
        <w:t>ной деятельности;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7) в случае обнаружения в процессе проверок фактов нарушения закон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дательства об автомобильных дорогах и о дорожной деятельности, не подл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жащих муниципальному контролю за</w:t>
      </w:r>
      <w:r w:rsidRPr="00565CD6">
        <w:rPr>
          <w:bCs/>
          <w:sz w:val="28"/>
          <w:szCs w:val="28"/>
        </w:rPr>
        <w:t xml:space="preserve"> обеспечением сохранности</w:t>
      </w:r>
      <w:r w:rsidRPr="00565CD6">
        <w:rPr>
          <w:sz w:val="28"/>
          <w:szCs w:val="28"/>
        </w:rPr>
        <w:t xml:space="preserve"> автомобил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ных дорог местного значения, направлять соответствующую информацию в о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ганы государственного надзора в целях привлечения нарушителей к админис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ративной ответственности в соответствии с законодательством Российской Ф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дерации;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8) в случае неисполнения предписаний и требований осуществлять по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 xml:space="preserve">готовку и направление документов в орган, уполномоченный составлять </w:t>
      </w:r>
      <w:r w:rsidRPr="00565CD6">
        <w:rPr>
          <w:sz w:val="28"/>
          <w:szCs w:val="28"/>
        </w:rPr>
        <w:lastRenderedPageBreak/>
        <w:t>прот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1.5.4. При осуществлении муниципального контроля за обеспечением сохранности автомобильных дорог местного значения должностные лица обяз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ны: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своевременно и в полной мере осуществлять предоставленные в соо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ветствии с законодательством полномочия по предупреждению, выявлению и пресечению нарушений обязательных требований, установленных в отношении юридических лиц, индивидуальных предпринимателей и физических лиц;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составлять протоколы о выявленных административных правонаруш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ниях в области использования автомобильных дорог местного значения и ос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ществления дорожной деятельности в пределах полномочий, установленных законодательством;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соблюдать законодательство Российской Федерации, права и законные интересы физического лица, индивидуального предпринимателя, юридического лица, проверка которых проводится;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проводить профилактическую работу по устранению обстоятельств, способствующих совершению правонарушений при использовании автом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бильных дорог и осуществлении дорожной деятельности;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оперативно рассматривать поступившие заявления и сообщения о нар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шениях в области использования автомобильных дорог местного значения и осуществления дорожной деятельности и принимать соответствующие меры;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выполнять требования законодательства по защите прав юридических лиц, индивидуальных предпринимателей и граждан при осуществлении мер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 xml:space="preserve">приятий по муниципальному контролю </w:t>
      </w:r>
      <w:r w:rsidRPr="00565CD6">
        <w:rPr>
          <w:bCs/>
          <w:sz w:val="28"/>
          <w:szCs w:val="28"/>
        </w:rPr>
        <w:t>за обеспечением сохранности автом</w:t>
      </w:r>
      <w:r w:rsidRPr="00565CD6">
        <w:rPr>
          <w:bCs/>
          <w:sz w:val="28"/>
          <w:szCs w:val="28"/>
        </w:rPr>
        <w:t>о</w:t>
      </w:r>
      <w:r w:rsidRPr="00565CD6">
        <w:rPr>
          <w:bCs/>
          <w:sz w:val="28"/>
          <w:szCs w:val="28"/>
        </w:rPr>
        <w:t>бильных дорог местного значения</w:t>
      </w:r>
      <w:r w:rsidRPr="00565CD6">
        <w:rPr>
          <w:sz w:val="28"/>
          <w:szCs w:val="28"/>
        </w:rPr>
        <w:t>;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разъяснять лицам, виновным в совершении правонарушений в области использования автомобильных дорог местного значения и осуществления д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рожной деятельности, их права и обязанности;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- при осуществлении муниципального контроля </w:t>
      </w:r>
      <w:r w:rsidRPr="00565CD6">
        <w:rPr>
          <w:bCs/>
          <w:sz w:val="28"/>
          <w:szCs w:val="28"/>
        </w:rPr>
        <w:t>за обеспечением сохра</w:t>
      </w:r>
      <w:r w:rsidRPr="00565CD6">
        <w:rPr>
          <w:bCs/>
          <w:sz w:val="28"/>
          <w:szCs w:val="28"/>
        </w:rPr>
        <w:t>н</w:t>
      </w:r>
      <w:r w:rsidRPr="00565CD6">
        <w:rPr>
          <w:bCs/>
          <w:sz w:val="28"/>
          <w:szCs w:val="28"/>
        </w:rPr>
        <w:t xml:space="preserve">ности автомобильных дорог местного значения </w:t>
      </w:r>
      <w:r w:rsidRPr="00565CD6">
        <w:rPr>
          <w:sz w:val="28"/>
          <w:szCs w:val="28"/>
        </w:rPr>
        <w:t>руководствоваться Конституц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ей Российской Федерации, законодательством Российской Федерации, инстру</w:t>
      </w:r>
      <w:r w:rsidRPr="00565CD6">
        <w:rPr>
          <w:sz w:val="28"/>
          <w:szCs w:val="28"/>
        </w:rPr>
        <w:t>к</w:t>
      </w:r>
      <w:r w:rsidRPr="00565CD6">
        <w:rPr>
          <w:sz w:val="28"/>
          <w:szCs w:val="28"/>
        </w:rPr>
        <w:t>тивными, методическими, проектными документами, регулирующими вопросы использования автомобильных дорог и осуществления дорожной деятельности;</w:t>
      </w:r>
    </w:p>
    <w:p w:rsidR="008D1301" w:rsidRPr="00565CD6" w:rsidRDefault="008D1301" w:rsidP="008D130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 при проведении проверки не препятствовать физическому лицу, инд</w:t>
      </w:r>
      <w:r w:rsidRPr="00565CD6">
        <w:rPr>
          <w:rFonts w:ascii="Times New Roman" w:hAnsi="Times New Roman" w:cs="Times New Roman"/>
          <w:sz w:val="28"/>
          <w:szCs w:val="28"/>
        </w:rPr>
        <w:t>и</w:t>
      </w:r>
      <w:r w:rsidRPr="00565CD6">
        <w:rPr>
          <w:rFonts w:ascii="Times New Roman" w:hAnsi="Times New Roman" w:cs="Times New Roman"/>
          <w:sz w:val="28"/>
          <w:szCs w:val="28"/>
        </w:rPr>
        <w:t>видуальному предпринимателю, руководителю, иному должностному лицу юридического лица или их уполномоченным представителям присутствовать при проведении проверки и давать разъяснения по вопросам, относящимся к предмету проверки; представлять физическому лицу, индивидуальному пре</w:t>
      </w:r>
      <w:r w:rsidRPr="00565CD6">
        <w:rPr>
          <w:rFonts w:ascii="Times New Roman" w:hAnsi="Times New Roman" w:cs="Times New Roman"/>
          <w:sz w:val="28"/>
          <w:szCs w:val="28"/>
        </w:rPr>
        <w:t>д</w:t>
      </w:r>
      <w:r w:rsidRPr="00565CD6">
        <w:rPr>
          <w:rFonts w:ascii="Times New Roman" w:hAnsi="Times New Roman" w:cs="Times New Roman"/>
          <w:sz w:val="28"/>
          <w:szCs w:val="28"/>
        </w:rPr>
        <w:t>принимателю, руководителю, иному должностному лицу юридического лица или их уполномоченным представителям, присутствующим при проведении проверки, информацию и документы, относящиеся к предмету проверки; зн</w:t>
      </w:r>
      <w:r w:rsidRPr="00565CD6">
        <w:rPr>
          <w:rFonts w:ascii="Times New Roman" w:hAnsi="Times New Roman" w:cs="Times New Roman"/>
          <w:sz w:val="28"/>
          <w:szCs w:val="28"/>
        </w:rPr>
        <w:t>а</w:t>
      </w:r>
      <w:r w:rsidRPr="00565CD6">
        <w:rPr>
          <w:rFonts w:ascii="Times New Roman" w:hAnsi="Times New Roman" w:cs="Times New Roman"/>
          <w:sz w:val="28"/>
          <w:szCs w:val="28"/>
        </w:rPr>
        <w:t xml:space="preserve">комить физическое лицо, </w:t>
      </w:r>
      <w:r w:rsidRPr="00565CD6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предпринимателя, руководителя или иное должностное лицо юридического лица или их уполномоченных пре</w:t>
      </w:r>
      <w:r w:rsidRPr="00565CD6">
        <w:rPr>
          <w:rFonts w:ascii="Times New Roman" w:hAnsi="Times New Roman" w:cs="Times New Roman"/>
          <w:sz w:val="28"/>
          <w:szCs w:val="28"/>
        </w:rPr>
        <w:t>д</w:t>
      </w:r>
      <w:r w:rsidRPr="00565CD6">
        <w:rPr>
          <w:rFonts w:ascii="Times New Roman" w:hAnsi="Times New Roman" w:cs="Times New Roman"/>
          <w:sz w:val="28"/>
          <w:szCs w:val="28"/>
        </w:rPr>
        <w:t>ставителей с результатами проверки;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проводить проверку на основании приказа органа муниципального контроля о ее проведении в соо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ветствии с ее назначением;</w:t>
      </w:r>
    </w:p>
    <w:p w:rsidR="008D1301" w:rsidRPr="00565CD6" w:rsidRDefault="008D1301" w:rsidP="008D130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 проводить проверку только во время исполнения служебных обязанн</w:t>
      </w:r>
      <w:r w:rsidRPr="00565CD6">
        <w:rPr>
          <w:rFonts w:ascii="Times New Roman" w:hAnsi="Times New Roman" w:cs="Times New Roman"/>
          <w:sz w:val="28"/>
          <w:szCs w:val="28"/>
        </w:rPr>
        <w:t>о</w:t>
      </w:r>
      <w:r w:rsidRPr="00565CD6">
        <w:rPr>
          <w:rFonts w:ascii="Times New Roman" w:hAnsi="Times New Roman" w:cs="Times New Roman"/>
          <w:sz w:val="28"/>
          <w:szCs w:val="28"/>
        </w:rPr>
        <w:t>стей, выездную проверку только при предъявлении служебного удостоверения, копии приказа органа муниципального контроля о ее проведении и в случаях, предусмотренных пунктом 3.4.2 Положения, - копии документа о согласовании проверки органами прокур</w:t>
      </w:r>
      <w:r w:rsidRPr="00565CD6">
        <w:rPr>
          <w:rFonts w:ascii="Times New Roman" w:hAnsi="Times New Roman" w:cs="Times New Roman"/>
          <w:sz w:val="28"/>
          <w:szCs w:val="28"/>
        </w:rPr>
        <w:t>а</w:t>
      </w:r>
      <w:r w:rsidRPr="00565CD6">
        <w:rPr>
          <w:rFonts w:ascii="Times New Roman" w:hAnsi="Times New Roman" w:cs="Times New Roman"/>
          <w:sz w:val="28"/>
          <w:szCs w:val="28"/>
        </w:rPr>
        <w:t>туры;</w:t>
      </w:r>
    </w:p>
    <w:p w:rsidR="008D1301" w:rsidRPr="00565CD6" w:rsidRDefault="008D1301" w:rsidP="008D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ной опасности для жизни, здоровья людей, для животных, растений, окружа</w:t>
      </w:r>
      <w:r w:rsidRPr="00565CD6">
        <w:rPr>
          <w:sz w:val="28"/>
          <w:szCs w:val="28"/>
        </w:rPr>
        <w:t>ю</w:t>
      </w:r>
      <w:r w:rsidRPr="00565CD6">
        <w:rPr>
          <w:sz w:val="28"/>
          <w:szCs w:val="28"/>
        </w:rPr>
        <w:t>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ства, для возникновения чрезвычайных ситуаций природного и техногенного характера, а также не допускать необоснованного ограничения прав и законных интересов граждан, в том числе юридических лиц, индивидуальных предпр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нимателей;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соблюдать сроки проведения проверки, установленные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(при проведении проверки в о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ношении юридического лица, индивидуального предпринимателя);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не требовать от физического лица, индивидуального предпринимателя,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перед началом проведения выездной проверки по просьбе физического лица, индивидуального предпринимателя или их уполномоченных представ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телей, руководителя, иного должностного лица или уполномоченного предст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вителя юридического лица ознакомить с положениями административного ре</w:t>
      </w:r>
      <w:r w:rsidRPr="00565CD6">
        <w:rPr>
          <w:sz w:val="28"/>
          <w:szCs w:val="28"/>
        </w:rPr>
        <w:t>г</w:t>
      </w:r>
      <w:r w:rsidRPr="00565CD6">
        <w:rPr>
          <w:sz w:val="28"/>
          <w:szCs w:val="28"/>
        </w:rPr>
        <w:t>ламента, в соответствии с которым проводится проверка;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доказывать обоснованность своих действий при их обжаловании юридическими лицами, индивидуальными предпринимателями, физическими л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цами в порядке, установленном законодательством Российской Федерации;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lastRenderedPageBreak/>
        <w:t>- 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ченными в рамках межведомственного информационного взаимодействия;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 в случае выявления при проведении проверки нарушений юридическим лицом, индивидуальным предпринимателем, физическим лицом обязательных требований выдавать предписание юридическому лицу, индивидуальному предпринимателю, выдавать требование физическому лицу об устранении выявле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ных нарушений с указанием сроков их устранения и (или) о проведении меропри</w:t>
      </w:r>
      <w:r w:rsidRPr="00565CD6">
        <w:rPr>
          <w:sz w:val="28"/>
          <w:szCs w:val="28"/>
        </w:rPr>
        <w:t>я</w:t>
      </w:r>
      <w:r w:rsidRPr="00565CD6">
        <w:rPr>
          <w:sz w:val="28"/>
          <w:szCs w:val="28"/>
        </w:rPr>
        <w:t>тий по предотвращению причинения вреда жизни, здоровью людей, вреда животным, растениям, окружающей среде, объектам культурного насл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 xml:space="preserve">дия (памятникам истории и культуры) народов Российской Федерации, </w:t>
      </w:r>
      <w:r w:rsidRPr="00565CD6">
        <w:rPr>
          <w:rFonts w:eastAsia="Calibri"/>
          <w:sz w:val="28"/>
          <w:szCs w:val="28"/>
          <w:lang w:eastAsia="en-US"/>
        </w:rPr>
        <w:t>музе</w:t>
      </w:r>
      <w:r w:rsidRPr="00565CD6">
        <w:rPr>
          <w:rFonts w:eastAsia="Calibri"/>
          <w:sz w:val="28"/>
          <w:szCs w:val="28"/>
          <w:lang w:eastAsia="en-US"/>
        </w:rPr>
        <w:t>й</w:t>
      </w:r>
      <w:r w:rsidRPr="00565CD6">
        <w:rPr>
          <w:rFonts w:eastAsia="Calibri"/>
          <w:sz w:val="28"/>
          <w:szCs w:val="28"/>
          <w:lang w:eastAsia="en-US"/>
        </w:rPr>
        <w:t>ным предметам и музейным коллекциям, включенным в состав Музейного фонда Российской Федерации, особо ценным, в том числе уникальным, док</w:t>
      </w:r>
      <w:r w:rsidRPr="00565CD6">
        <w:rPr>
          <w:rFonts w:eastAsia="Calibri"/>
          <w:sz w:val="28"/>
          <w:szCs w:val="28"/>
          <w:lang w:eastAsia="en-US"/>
        </w:rPr>
        <w:t>у</w:t>
      </w:r>
      <w:r w:rsidRPr="00565CD6">
        <w:rPr>
          <w:rFonts w:eastAsia="Calibri"/>
          <w:sz w:val="28"/>
          <w:szCs w:val="28"/>
          <w:lang w:eastAsia="en-US"/>
        </w:rPr>
        <w:t>ментам Архивного фонда Российской Федерации, документам, имеющим ос</w:t>
      </w:r>
      <w:r w:rsidRPr="00565CD6">
        <w:rPr>
          <w:rFonts w:eastAsia="Calibri"/>
          <w:sz w:val="28"/>
          <w:szCs w:val="28"/>
          <w:lang w:eastAsia="en-US"/>
        </w:rPr>
        <w:t>о</w:t>
      </w:r>
      <w:r w:rsidRPr="00565CD6">
        <w:rPr>
          <w:rFonts w:eastAsia="Calibri"/>
          <w:sz w:val="28"/>
          <w:szCs w:val="28"/>
          <w:lang w:eastAsia="en-US"/>
        </w:rPr>
        <w:t>бое историческое, научное, культурное значение, входящим в состав наци</w:t>
      </w:r>
      <w:r w:rsidRPr="00565CD6">
        <w:rPr>
          <w:rFonts w:eastAsia="Calibri"/>
          <w:sz w:val="28"/>
          <w:szCs w:val="28"/>
          <w:lang w:eastAsia="en-US"/>
        </w:rPr>
        <w:t>о</w:t>
      </w:r>
      <w:r w:rsidRPr="00565CD6">
        <w:rPr>
          <w:rFonts w:eastAsia="Calibri"/>
          <w:sz w:val="28"/>
          <w:szCs w:val="28"/>
          <w:lang w:eastAsia="en-US"/>
        </w:rPr>
        <w:t>нального библиотечного фонда,</w:t>
      </w:r>
      <w:r w:rsidRPr="00565CD6">
        <w:rPr>
          <w:sz w:val="28"/>
          <w:szCs w:val="28"/>
        </w:rPr>
        <w:t xml:space="preserve"> безопасности государства, имуществу физич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ских и юридических лиц, государственному или муниципальному имуществу, предупреждению возникновения чрезвычайных ситуаций природного и техн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генного характера, а также других мероприятий, предусмотренных федеральными зак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нами.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65CD6">
        <w:rPr>
          <w:rFonts w:ascii="Times New Roman" w:hAnsi="Times New Roman"/>
          <w:sz w:val="28"/>
          <w:szCs w:val="28"/>
          <w:lang w:val="ru-RU"/>
        </w:rPr>
        <w:t xml:space="preserve">1.6. </w:t>
      </w:r>
      <w:r w:rsidRPr="00565CD6">
        <w:rPr>
          <w:rFonts w:ascii="Times New Roman" w:hAnsi="Times New Roman"/>
          <w:sz w:val="28"/>
          <w:szCs w:val="28"/>
        </w:rPr>
        <w:t>Права и обязанности лиц, в отношении которых осуществляются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65CD6">
        <w:rPr>
          <w:rFonts w:ascii="Times New Roman" w:hAnsi="Times New Roman"/>
          <w:sz w:val="28"/>
          <w:szCs w:val="28"/>
        </w:rPr>
        <w:t xml:space="preserve">мероприятия по муниципальному контролю </w:t>
      </w:r>
      <w:r w:rsidRPr="00565CD6">
        <w:rPr>
          <w:rFonts w:ascii="Times New Roman" w:hAnsi="Times New Roman"/>
          <w:sz w:val="28"/>
          <w:szCs w:val="28"/>
          <w:lang w:val="ru-RU"/>
        </w:rPr>
        <w:t>за обеспечением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65CD6">
        <w:rPr>
          <w:rFonts w:ascii="Times New Roman" w:hAnsi="Times New Roman"/>
          <w:sz w:val="28"/>
          <w:szCs w:val="28"/>
        </w:rPr>
        <w:t>сохранности автомобильных дорог местного знач</w:t>
      </w:r>
      <w:r w:rsidRPr="00565CD6">
        <w:rPr>
          <w:rFonts w:ascii="Times New Roman" w:hAnsi="Times New Roman"/>
          <w:sz w:val="28"/>
          <w:szCs w:val="28"/>
        </w:rPr>
        <w:t>е</w:t>
      </w:r>
      <w:r w:rsidRPr="00565CD6">
        <w:rPr>
          <w:rFonts w:ascii="Times New Roman" w:hAnsi="Times New Roman"/>
          <w:sz w:val="28"/>
          <w:szCs w:val="28"/>
        </w:rPr>
        <w:t>ния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1.6.1. Руководитель, иное должностное лицо или уполномоченный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ставитель юридического лица, индивидуальный предприниматель, физическ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е лицо, либо их уполномоченные представители при проведении проверки им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ют право:</w:t>
      </w: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непосредственно присутствовать при проведении проверки и давать объяснения по вопросам, относящимся к предмету проверки;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получать от органа муниципального контроля, его должностных лиц инфо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мацию, которая относится к предмету проверки и представление которой предусмотрено Федеральным законом от 26 декабря 2008 года №294</w:t>
      </w:r>
      <w:r w:rsidRPr="00565CD6">
        <w:rPr>
          <w:sz w:val="28"/>
          <w:szCs w:val="28"/>
        </w:rPr>
        <w:noBreakHyphen/>
        <w:t>ФЗ «О защите прав юридических лиц и индивидуальных предпринимателей при осуществл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нии государственного контроля (надзора) и муниципального контроля» и Ре</w:t>
      </w:r>
      <w:r w:rsidRPr="00565CD6">
        <w:rPr>
          <w:sz w:val="28"/>
          <w:szCs w:val="28"/>
        </w:rPr>
        <w:t>г</w:t>
      </w:r>
      <w:r w:rsidRPr="00565CD6">
        <w:rPr>
          <w:sz w:val="28"/>
          <w:szCs w:val="28"/>
        </w:rPr>
        <w:t>ламентом;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представлять документы и (или) информацию, запрашиваемые в рамках межведомственного информационного взаимодействия, в орган муниципальн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го контроля по собственной инициативе;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lastRenderedPageBreak/>
        <w:t>- знакомиться с документами и (или) информацией, полученными орг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ном муниципального контроля в рамках межведомственного информационного вза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модействия от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управления организаций, в распоряжении которых находятся эти документы и (или) информация;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обжаловать действия (бездействие) должностных лиц органа муниц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пального контроля, повлекшие за собой нарушение их прав при проведении проверки, в административном и (или) судебном порядке в соответствии с законодател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ством Российской Федерации.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1.6.2. Юридическое лицо, индивидуальные предприниматели вправе вести журнал учета проверок по типовой форме, установленной федеральным о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ганом исполнительной власти, уполномоченным Правительством Российской Федерации.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1.6.3. Руководитель, иное должностное лицо или уполномоченный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ставитель юридического лица, индивидуальный предприниматель, его уполн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моченный представитель при проведении мероприятий по муниципальному контролю имеют право привлекать Уполномоченного при Президенте Росси</w:t>
      </w:r>
      <w:r w:rsidRPr="00565CD6">
        <w:rPr>
          <w:sz w:val="28"/>
          <w:szCs w:val="28"/>
        </w:rPr>
        <w:t>й</w:t>
      </w:r>
      <w:r w:rsidRPr="00565CD6">
        <w:rPr>
          <w:sz w:val="28"/>
          <w:szCs w:val="28"/>
        </w:rPr>
        <w:t>ской Федерации по защите прав предпринимателей либо уполномоченного по защ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те прав предпринимателей в Краснодарском крае к участию в проверке.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1.6.4. Вред, причиненный юридическим лицам, индивидуальным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принимателям вследствие действий (бездействия) должностных лиц органа муниципального контроля, признанных в установленном законодательством Росси</w:t>
      </w:r>
      <w:r w:rsidRPr="00565CD6">
        <w:rPr>
          <w:sz w:val="28"/>
          <w:szCs w:val="28"/>
        </w:rPr>
        <w:t>й</w:t>
      </w:r>
      <w:r w:rsidRPr="00565CD6">
        <w:rPr>
          <w:sz w:val="28"/>
          <w:szCs w:val="28"/>
        </w:rPr>
        <w:t>ской Федерации порядке неправомерными, подлежит возмещению, включая упущенную выгоду (неполученный доход), за счет средств бюджета муниц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пального образования город-курорт Геленджик в соответствии с гражданским зак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нодательством.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65CD6">
        <w:rPr>
          <w:rFonts w:ascii="Times New Roman" w:hAnsi="Times New Roman"/>
          <w:sz w:val="28"/>
          <w:szCs w:val="28"/>
          <w:lang w:val="ru-RU"/>
        </w:rPr>
        <w:t xml:space="preserve">1.7. </w:t>
      </w:r>
      <w:r w:rsidRPr="00565CD6">
        <w:rPr>
          <w:rFonts w:ascii="Times New Roman" w:hAnsi="Times New Roman"/>
          <w:sz w:val="28"/>
          <w:szCs w:val="28"/>
        </w:rPr>
        <w:t>Результат исполнения муниципальной функции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Результатом исполнения муниципальной функции является:</w:t>
      </w:r>
    </w:p>
    <w:p w:rsidR="008D1301" w:rsidRPr="00565CD6" w:rsidRDefault="008D1301" w:rsidP="008D1301">
      <w:pPr>
        <w:tabs>
          <w:tab w:val="left" w:pos="0"/>
        </w:tabs>
        <w:ind w:right="-1"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  <w:lang w:eastAsia="en-US"/>
        </w:rPr>
        <w:t>- составление акта проведения мероприятия по контролю без взаимодействия с юридическими лицами, индивидуальными предпринимат</w:t>
      </w:r>
      <w:r w:rsidRPr="00565CD6">
        <w:rPr>
          <w:sz w:val="28"/>
          <w:szCs w:val="28"/>
          <w:lang w:eastAsia="en-US"/>
        </w:rPr>
        <w:t>е</w:t>
      </w:r>
      <w:r w:rsidRPr="00565CD6">
        <w:rPr>
          <w:sz w:val="28"/>
          <w:szCs w:val="28"/>
          <w:lang w:eastAsia="en-US"/>
        </w:rPr>
        <w:t>лями;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  <w:lang w:eastAsia="en-US"/>
        </w:rPr>
        <w:t>- составление, объявление, выдача (направление) предостережения о н</w:t>
      </w:r>
      <w:r w:rsidRPr="00565CD6">
        <w:rPr>
          <w:sz w:val="28"/>
          <w:szCs w:val="28"/>
          <w:lang w:eastAsia="en-US"/>
        </w:rPr>
        <w:t>е</w:t>
      </w:r>
      <w:r w:rsidRPr="00565CD6">
        <w:rPr>
          <w:sz w:val="28"/>
          <w:szCs w:val="28"/>
          <w:lang w:eastAsia="en-US"/>
        </w:rPr>
        <w:t xml:space="preserve">допустимости нарушения обязательных требований в соответствии с          пунктами </w:t>
      </w: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>.2.3-</w:t>
      </w: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>.2.5 Регламента, если иной порядок не установлен федерал</w:t>
      </w:r>
      <w:r w:rsidRPr="00565CD6">
        <w:rPr>
          <w:sz w:val="28"/>
          <w:szCs w:val="28"/>
          <w:lang w:eastAsia="en-US"/>
        </w:rPr>
        <w:t>ь</w:t>
      </w:r>
      <w:r w:rsidRPr="00565CD6">
        <w:rPr>
          <w:sz w:val="28"/>
          <w:szCs w:val="28"/>
          <w:lang w:eastAsia="en-US"/>
        </w:rPr>
        <w:t>ным законом;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составление и вручение акта проверки соблюдения юридическим лицом, индивидуальным предпринимателем, физическим лицом обязательных треб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ваний;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составление и вручение протокола об административном правонаруш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 xml:space="preserve">нии (в случае выявления в процессе проведения проверки признаков состава административного правонарушения, предусмотренного </w:t>
      </w:r>
      <w:r w:rsidRPr="00565CD6">
        <w:rPr>
          <w:sz w:val="28"/>
          <w:szCs w:val="28"/>
        </w:rPr>
        <w:lastRenderedPageBreak/>
        <w:t>Законом Краснода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ского края от 23 июля 2003 года №608-КЗ «Об административных правонар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шениях» и Кодексом Российской Федерации об административных правонар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шениях) и направление его на рассмотрение в уполномоченный орган;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оформление и выдача либо направление предписания (юридическому лицу, индивидуальному предпринимателю), требования (физическому лицу) об устранении выя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>ленных нарушений с указанием сроков их устранения и (или) о проведении мероприятий по предотвращению причинения вреда жизни, здор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вью людей, вреда животным, растениям, окружающей среде, объектам кул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турного наследия (памятникам истории и культуры) народов Российской      Федерации, музейным предметам и музейным коллекциям, включенным в состав Музейного фонда Российской Федерации, особо ценным, в том числе ун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став национального библиотечного фонда, безопасности государства, имущес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ву физических и юридических лиц, государственному или муниципальному имуществу, предупреждению возникновения чрезвычайных ситуаций приро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ного и техногенного характера, а также других мероприятий, предусмотренных фед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ральными законами (в случае выявления в процессе проведения проверки фа</w:t>
      </w:r>
      <w:r w:rsidRPr="00565CD6">
        <w:rPr>
          <w:sz w:val="28"/>
          <w:szCs w:val="28"/>
        </w:rPr>
        <w:t>к</w:t>
      </w:r>
      <w:r w:rsidRPr="00565CD6">
        <w:rPr>
          <w:sz w:val="28"/>
          <w:szCs w:val="28"/>
        </w:rPr>
        <w:t>тов таких нарушений)</w:t>
      </w:r>
      <w:r w:rsidRPr="00565CD6">
        <w:rPr>
          <w:sz w:val="28"/>
          <w:szCs w:val="28"/>
          <w:lang w:eastAsia="en-US"/>
        </w:rPr>
        <w:t>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В случае, если основанием для проведения внеплановой проверки являе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ся заявление (обращение) граждан, юридических лиц, индивидуальных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принимателей, результатом является направление письменного ответа заявит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лю.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565CD6">
        <w:rPr>
          <w:rFonts w:ascii="Times New Roman" w:hAnsi="Times New Roman"/>
          <w:sz w:val="28"/>
          <w:szCs w:val="28"/>
        </w:rPr>
        <w:t>2.</w:t>
      </w:r>
      <w:r w:rsidRPr="00565C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5CD6">
        <w:rPr>
          <w:rFonts w:ascii="Times New Roman" w:hAnsi="Times New Roman"/>
          <w:sz w:val="28"/>
          <w:szCs w:val="28"/>
        </w:rPr>
        <w:t>Требования к порядку исполнения муниципальной функции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565CD6">
        <w:rPr>
          <w:rFonts w:ascii="Times New Roman" w:hAnsi="Times New Roman"/>
          <w:sz w:val="28"/>
          <w:szCs w:val="28"/>
          <w:lang w:val="ru-RU"/>
        </w:rPr>
        <w:t>2.1. Порядок информирования</w:t>
      </w:r>
    </w:p>
    <w:p w:rsidR="008D1301" w:rsidRPr="00565CD6" w:rsidRDefault="008D1301" w:rsidP="008D13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565CD6">
        <w:rPr>
          <w:rFonts w:ascii="Times New Roman" w:hAnsi="Times New Roman"/>
          <w:sz w:val="28"/>
          <w:szCs w:val="28"/>
          <w:lang w:val="ru-RU"/>
        </w:rPr>
        <w:t>об исполнении муниципальной функции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2.1.1. Информация о порядке исполнения муниципальной функции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ставляется (размещается):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в органе муниципального контроля по адресу: г. Геленджик, ул. Херсо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ская, д. 1; понедельник-четверг – с 9.00 до 18.00 (перерыв – с 13.00 до 14.00), пятница – с 9.00 до 17.00 (перерыв – с 13.00 до 14.00), выходные дни: суббота, воскресенье; контактный телефон: 8 (86141) 3-16-64; электронный адрес: zkh2006@yandex.ru;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на официальном сайте администрации муниципального образования город-курорт Геленджик в информационно-телекоммуникационной сети «Инте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 xml:space="preserve">нет»: </w:t>
      </w:r>
      <w:hyperlink r:id="rId7" w:history="1">
        <w:r w:rsidRPr="00565CD6">
          <w:rPr>
            <w:sz w:val="28"/>
            <w:szCs w:val="28"/>
          </w:rPr>
          <w:t>www.gelendzhik.org</w:t>
        </w:r>
      </w:hyperlink>
      <w:r w:rsidRPr="00565CD6">
        <w:rPr>
          <w:sz w:val="28"/>
          <w:szCs w:val="28"/>
        </w:rPr>
        <w:t xml:space="preserve"> (раздел «Администрация», подраздел «Администр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 xml:space="preserve">тивная реформа»), в федеральной государственной информационной системе «Единый портал государственных и муниципальных услуг (функций)»: </w:t>
      </w:r>
      <w:hyperlink r:id="rId8" w:history="1">
        <w:r w:rsidRPr="00565CD6">
          <w:rPr>
            <w:sz w:val="28"/>
            <w:szCs w:val="28"/>
          </w:rPr>
          <w:t>http://pgu.krasnodar.ru</w:t>
        </w:r>
      </w:hyperlink>
      <w:r w:rsidRPr="00565CD6">
        <w:rPr>
          <w:sz w:val="28"/>
          <w:szCs w:val="28"/>
        </w:rPr>
        <w:t>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на информационных стендах органа муниципального контроля.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lastRenderedPageBreak/>
        <w:t>2.1.2. Информация о порядке исполнения муниципальной функции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ставляется бесплатно.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2.1.3. Для получения информации о процедурах исполнения муниципал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ной функции заинтересованные лица обращаются в орган муниципального ко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троля лично, по телефону, в письменной форме почтовым отправлением или в форме электронного обращения.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2.1.4. Основными требованиями к информированию заинтересованных лиц являются: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достоверность представляемой информации;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четкость в изложении информации;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полнота информирования;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наглядность форм представляемой информации (при письменном и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формировании);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удобство и доступность получения информации;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оперативность представления информации.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2.1.5. Должностными лицами может осуществляться устное информир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вание (личное или по телефону).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При ответах на телефонные звонки и устные обращения должностные лица в рамках своей компетенции подробно и в вежливой (корректной) форме информируют обратившихся по интересующим их вопросам.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Ответ на телефонный звонок должен начинаться информацией о наим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новании органа, исполняющего муниципальную функцию, фамилии, имени, отчестве должностного лица, принявшего телефонный зв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нок.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Время телефонного разговора не должно превышать 10 минут, личного устного информирования – не более 15 минут.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При отсутствии возможности у должностного лица, принявшего телефонный звонок, самостоятельно ответить на поставленные вопросы, телефо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ный звонок должен быть переадресован (переведен) на другое должностное л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цо.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2.1.6. Письменные обращения заявителей рассматриваются должностн</w:t>
      </w:r>
      <w:r w:rsidRPr="00565CD6">
        <w:rPr>
          <w:sz w:val="28"/>
          <w:szCs w:val="28"/>
        </w:rPr>
        <w:t>ы</w:t>
      </w:r>
      <w:r w:rsidRPr="00565CD6">
        <w:rPr>
          <w:sz w:val="28"/>
          <w:szCs w:val="28"/>
        </w:rPr>
        <w:t>ми лицами органа муниципального контроля с учетом времени подготовки о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вета заявителю в срок, не превышающий 30 дней со дня их регистрации. В и</w:t>
      </w:r>
      <w:r w:rsidRPr="00565CD6">
        <w:rPr>
          <w:sz w:val="28"/>
          <w:szCs w:val="28"/>
        </w:rPr>
        <w:t>с</w:t>
      </w:r>
      <w:r w:rsidRPr="00565CD6">
        <w:rPr>
          <w:sz w:val="28"/>
          <w:szCs w:val="28"/>
        </w:rPr>
        <w:t>ключительных случаях, а также в случае направления запроса в государстве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ные органы, органы местного самоуправления или должностным лицам заме</w:t>
      </w:r>
      <w:r w:rsidRPr="00565CD6">
        <w:rPr>
          <w:sz w:val="28"/>
          <w:szCs w:val="28"/>
        </w:rPr>
        <w:t>с</w:t>
      </w:r>
      <w:r w:rsidRPr="00565CD6">
        <w:rPr>
          <w:sz w:val="28"/>
          <w:szCs w:val="28"/>
        </w:rPr>
        <w:t>титель главы муниципального образования город-курорт Геленджик, кур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рующий вопросы  жилищно-коммунального хозяйства, промышленности, транспорта, св</w:t>
      </w:r>
      <w:r w:rsidRPr="00565CD6">
        <w:rPr>
          <w:sz w:val="28"/>
          <w:szCs w:val="28"/>
        </w:rPr>
        <w:t>я</w:t>
      </w:r>
      <w:r w:rsidRPr="00565CD6">
        <w:rPr>
          <w:sz w:val="28"/>
          <w:szCs w:val="28"/>
        </w:rPr>
        <w:t>зи и экологии, вправе продлить срок рассмотрения обращения не более чем на 30 дней, уведомив о продлении срока его рассмотрения заявителя, направившего обр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щение.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2.1.7. Индивидуальное письменное информирование (по электронной почте) осуществляется направлением электронного письма на адрес электро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ной почты заявителя и должно содержать четкий ответ на поставленные вопр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сы.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2.1.8. В любое время с момента обращения в орган муниципального контроля заявитель имеет право на получение сведений о ходе исполнения </w:t>
      </w:r>
      <w:r w:rsidRPr="00565CD6">
        <w:rPr>
          <w:sz w:val="28"/>
          <w:szCs w:val="28"/>
        </w:rPr>
        <w:lastRenderedPageBreak/>
        <w:t>мун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ципальной функции при помощи телефона или посредством личного посещ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ния органа муниципального контроля в установленные дни приема, а также информац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онно-телекоммуникационной сети «Интернет», Единого портала.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2.1.9. Публичное информирование о порядке исполнения муниципальной функции осуществляется посредством привлечения средств массовой инфо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мации, а также посредством размещения информации на официальном сайте администрации муниципального образования город-курорт Геленджик в и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формационно-телекоммуникационной сети «Интернет», а также на информац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онных стендах, расположенных на видном доступном месте в помещении орг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на муниципального контроля.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5CD6">
        <w:rPr>
          <w:sz w:val="28"/>
          <w:szCs w:val="28"/>
        </w:rPr>
        <w:t>2.2. Сведения о размере платы за исполнение муниципальной функции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Муниципальная функция исполняется без взимания платы.</w:t>
      </w:r>
    </w:p>
    <w:p w:rsidR="008D1301" w:rsidRPr="00565CD6" w:rsidRDefault="008D1301" w:rsidP="008D130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65CD6">
        <w:rPr>
          <w:sz w:val="28"/>
          <w:szCs w:val="28"/>
        </w:rPr>
        <w:t>2.3.Сроки исполнения муниципальной функции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2.3.1. Срок проведения каждой из проверок, предусмотренных Регламентом, не может превышать 20 раб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чих дней.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2.3.2.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</w:t>
      </w:r>
      <w:r w:rsidRPr="00565CD6">
        <w:rPr>
          <w:sz w:val="28"/>
          <w:szCs w:val="28"/>
        </w:rPr>
        <w:t>я</w:t>
      </w:r>
      <w:r w:rsidRPr="00565CD6">
        <w:rPr>
          <w:sz w:val="28"/>
          <w:szCs w:val="28"/>
        </w:rPr>
        <w:t>тия в год.</w:t>
      </w:r>
    </w:p>
    <w:p w:rsidR="008D1301" w:rsidRPr="00565CD6" w:rsidRDefault="008D1301" w:rsidP="008D130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В случае необходимости при проведении проверки, указанной в абзаце первом настоящего пункта, получения документов и (или) информации в ра</w:t>
      </w:r>
      <w:r w:rsidRPr="00565CD6">
        <w:rPr>
          <w:rFonts w:ascii="Times New Roman" w:hAnsi="Times New Roman" w:cs="Times New Roman"/>
          <w:sz w:val="28"/>
          <w:szCs w:val="28"/>
        </w:rPr>
        <w:t>м</w:t>
      </w:r>
      <w:r w:rsidRPr="00565CD6">
        <w:rPr>
          <w:rFonts w:ascii="Times New Roman" w:hAnsi="Times New Roman" w:cs="Times New Roman"/>
          <w:sz w:val="28"/>
          <w:szCs w:val="28"/>
        </w:rPr>
        <w:t>ках межведомственного информационного взаимодействия проведение прове</w:t>
      </w:r>
      <w:r w:rsidRPr="00565CD6">
        <w:rPr>
          <w:rFonts w:ascii="Times New Roman" w:hAnsi="Times New Roman" w:cs="Times New Roman"/>
          <w:sz w:val="28"/>
          <w:szCs w:val="28"/>
        </w:rPr>
        <w:t>р</w:t>
      </w:r>
      <w:r w:rsidRPr="00565CD6">
        <w:rPr>
          <w:rFonts w:ascii="Times New Roman" w:hAnsi="Times New Roman" w:cs="Times New Roman"/>
          <w:sz w:val="28"/>
          <w:szCs w:val="28"/>
        </w:rPr>
        <w:t>ки может быть приостановлено начальником (заместителем начальника) органа муниципального контроля на срок, необходимый для осуществления межв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домственного информационного взаимодействия, но не более чем на десять рабочих дней. Повторное приостановление проведения проверки не допу</w:t>
      </w:r>
      <w:r w:rsidRPr="00565CD6">
        <w:rPr>
          <w:rFonts w:ascii="Times New Roman" w:hAnsi="Times New Roman" w:cs="Times New Roman"/>
          <w:sz w:val="28"/>
          <w:szCs w:val="28"/>
        </w:rPr>
        <w:t>с</w:t>
      </w:r>
      <w:r w:rsidRPr="00565CD6">
        <w:rPr>
          <w:rFonts w:ascii="Times New Roman" w:hAnsi="Times New Roman" w:cs="Times New Roman"/>
          <w:sz w:val="28"/>
          <w:szCs w:val="28"/>
        </w:rPr>
        <w:t>кается.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На период действия срока приостановления проведения проверки прио</w:t>
      </w:r>
      <w:r w:rsidRPr="00565CD6">
        <w:rPr>
          <w:sz w:val="28"/>
          <w:szCs w:val="28"/>
        </w:rPr>
        <w:t>с</w:t>
      </w:r>
      <w:r w:rsidRPr="00565CD6">
        <w:rPr>
          <w:sz w:val="28"/>
          <w:szCs w:val="28"/>
        </w:rPr>
        <w:t>танавливаются связанные с указанной проверкой действия органа муниципал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2.3.3. В исключительных случаях, связанных с необходимостью провед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ния сложных и (или) длительных исследований, испытаний, специальных эк</w:t>
      </w:r>
      <w:r w:rsidRPr="00565CD6">
        <w:rPr>
          <w:sz w:val="28"/>
          <w:szCs w:val="28"/>
        </w:rPr>
        <w:t>с</w:t>
      </w:r>
      <w:r w:rsidRPr="00565CD6">
        <w:rPr>
          <w:sz w:val="28"/>
          <w:szCs w:val="28"/>
        </w:rPr>
        <w:t>пертиз и расследований на основании мотивированных предложений должн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органа муниципального контроля, но не более чем на 20 раб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чих дней, в отношении малых предприятий не более чем на 50 часов, микр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предприятий – не более чем на 15 часов.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ind w:right="-1"/>
        <w:jc w:val="center"/>
        <w:rPr>
          <w:bCs/>
          <w:sz w:val="28"/>
          <w:szCs w:val="28"/>
        </w:rPr>
      </w:pPr>
      <w:r w:rsidRPr="00565CD6">
        <w:rPr>
          <w:bCs/>
          <w:sz w:val="28"/>
          <w:szCs w:val="28"/>
        </w:rPr>
        <w:t xml:space="preserve">3. Состав, последовательность и сроки выполнения </w:t>
      </w:r>
    </w:p>
    <w:p w:rsidR="008D1301" w:rsidRPr="00565CD6" w:rsidRDefault="008D1301" w:rsidP="008D1301">
      <w:pPr>
        <w:ind w:right="-1"/>
        <w:jc w:val="center"/>
        <w:rPr>
          <w:bCs/>
          <w:sz w:val="28"/>
          <w:szCs w:val="28"/>
        </w:rPr>
      </w:pPr>
      <w:r w:rsidRPr="00565CD6">
        <w:rPr>
          <w:bCs/>
          <w:sz w:val="28"/>
          <w:szCs w:val="28"/>
        </w:rPr>
        <w:lastRenderedPageBreak/>
        <w:t>административных процедур, требования к порядку их выполнения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При исполнении муниципальной функции осуществляются следующие адм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нистративные процедуры: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организация и проведение мероприятий, направленных на профилакт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ку нарушений обязательных требований юридическими лицами и индивид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альными предпринимателями;</w:t>
      </w:r>
    </w:p>
    <w:p w:rsidR="008D1301" w:rsidRPr="00565CD6" w:rsidRDefault="008D1301" w:rsidP="008D1301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565CD6">
        <w:rPr>
          <w:sz w:val="28"/>
          <w:szCs w:val="28"/>
        </w:rPr>
        <w:t>- о</w:t>
      </w:r>
      <w:r w:rsidRPr="00565CD6">
        <w:rPr>
          <w:sz w:val="28"/>
          <w:szCs w:val="28"/>
          <w:lang w:eastAsia="en-US"/>
        </w:rPr>
        <w:t xml:space="preserve">рганизация и проведение мероприятий по </w:t>
      </w:r>
      <w:r w:rsidRPr="00565CD6">
        <w:rPr>
          <w:sz w:val="28"/>
          <w:szCs w:val="28"/>
        </w:rPr>
        <w:t xml:space="preserve">муниципальному контролю </w:t>
      </w:r>
      <w:r w:rsidRPr="00565CD6">
        <w:rPr>
          <w:bCs/>
          <w:sz w:val="28"/>
          <w:szCs w:val="28"/>
        </w:rPr>
        <w:t xml:space="preserve">за обеспечением сохранности автомобильных дорог местного значения </w:t>
      </w:r>
      <w:r w:rsidRPr="00565CD6">
        <w:rPr>
          <w:sz w:val="28"/>
          <w:szCs w:val="28"/>
          <w:lang w:eastAsia="en-US"/>
        </w:rPr>
        <w:t>без взаимодействия с юридическими лицами, индивидуальными предпринимат</w:t>
      </w:r>
      <w:r w:rsidRPr="00565CD6">
        <w:rPr>
          <w:sz w:val="28"/>
          <w:szCs w:val="28"/>
          <w:lang w:eastAsia="en-US"/>
        </w:rPr>
        <w:t>е</w:t>
      </w:r>
      <w:r w:rsidRPr="00565CD6">
        <w:rPr>
          <w:sz w:val="28"/>
          <w:szCs w:val="28"/>
          <w:lang w:eastAsia="en-US"/>
        </w:rPr>
        <w:t>лями, виды и формы которых установлены соответствующим федеральным з</w:t>
      </w:r>
      <w:r w:rsidRPr="00565CD6">
        <w:rPr>
          <w:sz w:val="28"/>
          <w:szCs w:val="28"/>
          <w:lang w:eastAsia="en-US"/>
        </w:rPr>
        <w:t>а</w:t>
      </w:r>
      <w:r w:rsidRPr="00565CD6">
        <w:rPr>
          <w:sz w:val="28"/>
          <w:szCs w:val="28"/>
          <w:lang w:eastAsia="en-US"/>
        </w:rPr>
        <w:t>коном;</w:t>
      </w:r>
    </w:p>
    <w:p w:rsidR="008D1301" w:rsidRPr="00565CD6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проведение плановых проверок соблюдения юридическим лицом, инд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видуальным предпринимателем, физическим лицом в процессе осуществления деятельности в области использования автомобильных дорог обязательных требований;</w:t>
      </w:r>
    </w:p>
    <w:p w:rsidR="008D1301" w:rsidRPr="00565CD6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проведение внеплановых проверок соблюдения юридическим лицом, индивидуальным предпринимателем, физическим лицом в процессе осущест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>ления деятельности в области использования автомобильных дорог обязател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ных требований, выполнение предписаний органа муниципального контроля об устранении н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рушений обязательных требований, проведение мероприятий по предотвращению причинения вреда жизни, здоровью граждан, вреда живо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ным, растениям, окружающей среде, объектам культурного наследия (памятн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кам истории и культуры) народов Российской Федерации, по обеспечению безопасности гос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дарства, по предупреждению возникновения чрезвычайных ситуаций приро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ного и техногенного характера, по ликвидации последствий причинения такого вреда;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проведение мониторинга эффективности муниципального контроля в отношении юридических лиц и индивидуальных предпринимателей в соотве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ствии с показателями и методикой, утвержденными Правительством Росси</w:t>
      </w:r>
      <w:r w:rsidRPr="00565CD6">
        <w:rPr>
          <w:sz w:val="28"/>
          <w:szCs w:val="28"/>
        </w:rPr>
        <w:t>й</w:t>
      </w:r>
      <w:r w:rsidRPr="00565CD6">
        <w:rPr>
          <w:sz w:val="28"/>
          <w:szCs w:val="28"/>
        </w:rPr>
        <w:t>ской Федерации, согласно Федеральному закону от 26 декабря 2008 года  №294-ФЗ «О защите прав юридических лиц и индивидуальных предприним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телей при осуществлении государственного контроля (надзора) и муниципал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ного контроля»;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подготовка докладов об осуществлении муниципального контроля в отношении юридических лиц и индивидуальных предпринимателей, об эффе</w:t>
      </w:r>
      <w:r w:rsidRPr="00565CD6">
        <w:rPr>
          <w:sz w:val="28"/>
          <w:szCs w:val="28"/>
        </w:rPr>
        <w:t>к</w:t>
      </w:r>
      <w:r w:rsidRPr="00565CD6">
        <w:rPr>
          <w:sz w:val="28"/>
          <w:szCs w:val="28"/>
        </w:rPr>
        <w:t>тивности такого контроля, представление указанных докладов в уполномоче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ный Правительством Российской Федерации федеральный орган исполнител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ной власти.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Блок-схема исполнения муниципальной функции в отношении юридич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ских лиц и индивидуальных предпринимателей приведена в приложении №1 к Регламенту, блок-схема исполнения муниципальной функции в отношении ф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зических лиц – в приложении №2 к Регламенту.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ind w:right="-1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3.1. Организация и проведение мероприятий, направленных</w:t>
      </w:r>
    </w:p>
    <w:p w:rsidR="008D1301" w:rsidRPr="00565CD6" w:rsidRDefault="008D1301" w:rsidP="008D1301">
      <w:pPr>
        <w:ind w:right="-1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lastRenderedPageBreak/>
        <w:t>на профила</w:t>
      </w:r>
      <w:r w:rsidRPr="00565CD6">
        <w:rPr>
          <w:sz w:val="28"/>
          <w:szCs w:val="28"/>
        </w:rPr>
        <w:t>к</w:t>
      </w:r>
      <w:r w:rsidRPr="00565CD6">
        <w:rPr>
          <w:sz w:val="28"/>
          <w:szCs w:val="28"/>
        </w:rPr>
        <w:t>тику нарушений обязательных требований</w:t>
      </w:r>
    </w:p>
    <w:p w:rsidR="008D1301" w:rsidRPr="00565CD6" w:rsidRDefault="008D1301" w:rsidP="008D1301">
      <w:pPr>
        <w:ind w:right="-1"/>
        <w:jc w:val="center"/>
        <w:rPr>
          <w:sz w:val="28"/>
          <w:szCs w:val="28"/>
        </w:rPr>
      </w:pPr>
    </w:p>
    <w:p w:rsidR="008D1301" w:rsidRPr="00565CD6" w:rsidRDefault="008D1301" w:rsidP="008D1301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</w:rPr>
        <w:t xml:space="preserve">3.1.1. </w:t>
      </w:r>
      <w:r w:rsidRPr="00565CD6">
        <w:rPr>
          <w:sz w:val="28"/>
          <w:szCs w:val="28"/>
          <w:lang w:eastAsia="en-US"/>
        </w:rPr>
        <w:t>В целях предупреждения нарушений юридическими лицами и и</w:t>
      </w:r>
      <w:r w:rsidRPr="00565CD6">
        <w:rPr>
          <w:sz w:val="28"/>
          <w:szCs w:val="28"/>
          <w:lang w:eastAsia="en-US"/>
        </w:rPr>
        <w:t>н</w:t>
      </w:r>
      <w:r w:rsidRPr="00565CD6">
        <w:rPr>
          <w:sz w:val="28"/>
          <w:szCs w:val="28"/>
          <w:lang w:eastAsia="en-US"/>
        </w:rPr>
        <w:t xml:space="preserve">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</w:t>
      </w:r>
      <w:r w:rsidRPr="00565CD6">
        <w:rPr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  <w:lang w:eastAsia="en-US"/>
        </w:rPr>
        <w:t>осуществляет мероприятия по пр</w:t>
      </w:r>
      <w:r w:rsidRPr="00565CD6">
        <w:rPr>
          <w:sz w:val="28"/>
          <w:szCs w:val="28"/>
          <w:lang w:eastAsia="en-US"/>
        </w:rPr>
        <w:t>о</w:t>
      </w:r>
      <w:r w:rsidRPr="00565CD6">
        <w:rPr>
          <w:sz w:val="28"/>
          <w:szCs w:val="28"/>
          <w:lang w:eastAsia="en-US"/>
        </w:rPr>
        <w:t>филактике нарушений обязательных требований в соответствии с ежегодно утве</w:t>
      </w:r>
      <w:r w:rsidRPr="00565CD6">
        <w:rPr>
          <w:sz w:val="28"/>
          <w:szCs w:val="28"/>
          <w:lang w:eastAsia="en-US"/>
        </w:rPr>
        <w:t>р</w:t>
      </w:r>
      <w:r w:rsidRPr="00565CD6">
        <w:rPr>
          <w:sz w:val="28"/>
          <w:szCs w:val="28"/>
          <w:lang w:eastAsia="en-US"/>
        </w:rPr>
        <w:t>ждаемой им программой профилактики нарушений.</w:t>
      </w:r>
    </w:p>
    <w:p w:rsidR="008D1301" w:rsidRPr="00565CD6" w:rsidRDefault="008D1301" w:rsidP="008D130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>.1.2. В целях профилактики нарушений обязательных требований орган муниципального контроля:</w:t>
      </w:r>
    </w:p>
    <w:p w:rsidR="008D1301" w:rsidRPr="00565CD6" w:rsidRDefault="008D1301" w:rsidP="008D130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  <w:lang w:eastAsia="en-US"/>
        </w:rPr>
        <w:t>1) обеспечивает размещение на официальном сайте администрации м</w:t>
      </w:r>
      <w:r w:rsidRPr="00565CD6">
        <w:rPr>
          <w:sz w:val="28"/>
          <w:szCs w:val="28"/>
          <w:lang w:eastAsia="en-US"/>
        </w:rPr>
        <w:t>у</w:t>
      </w:r>
      <w:r w:rsidRPr="00565CD6">
        <w:rPr>
          <w:sz w:val="28"/>
          <w:szCs w:val="28"/>
          <w:lang w:eastAsia="en-US"/>
        </w:rPr>
        <w:t xml:space="preserve">ниципального образования город-курорт Геленджик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565CD6">
        <w:rPr>
          <w:sz w:val="28"/>
          <w:szCs w:val="28"/>
        </w:rPr>
        <w:t xml:space="preserve">муниципального контроля </w:t>
      </w:r>
      <w:r w:rsidRPr="00565CD6">
        <w:rPr>
          <w:bCs/>
          <w:sz w:val="28"/>
          <w:szCs w:val="28"/>
        </w:rPr>
        <w:t>за обеспеч</w:t>
      </w:r>
      <w:r w:rsidRPr="00565CD6">
        <w:rPr>
          <w:bCs/>
          <w:sz w:val="28"/>
          <w:szCs w:val="28"/>
        </w:rPr>
        <w:t>е</w:t>
      </w:r>
      <w:r w:rsidRPr="00565CD6">
        <w:rPr>
          <w:bCs/>
          <w:sz w:val="28"/>
          <w:szCs w:val="28"/>
        </w:rPr>
        <w:t>нием сохранности автомобильных дорог местного значения</w:t>
      </w:r>
      <w:r w:rsidRPr="00565CD6">
        <w:rPr>
          <w:sz w:val="28"/>
          <w:szCs w:val="28"/>
          <w:lang w:eastAsia="en-US"/>
        </w:rPr>
        <w:t>, а также текстов соответствующих нормативных правовых актов;</w:t>
      </w:r>
    </w:p>
    <w:p w:rsidR="008D1301" w:rsidRPr="00565CD6" w:rsidRDefault="008D1301" w:rsidP="008D130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  <w:lang w:eastAsia="en-US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</w:t>
      </w:r>
      <w:r w:rsidRPr="00565CD6">
        <w:rPr>
          <w:sz w:val="28"/>
          <w:szCs w:val="28"/>
          <w:lang w:eastAsia="en-US"/>
        </w:rPr>
        <w:t>и</w:t>
      </w:r>
      <w:r w:rsidRPr="00565CD6">
        <w:rPr>
          <w:sz w:val="28"/>
          <w:szCs w:val="28"/>
          <w:lang w:eastAsia="en-US"/>
        </w:rPr>
        <w:t>тельной работы в средствах массовой информации и иными способами. В сл</w:t>
      </w:r>
      <w:r w:rsidRPr="00565CD6">
        <w:rPr>
          <w:sz w:val="28"/>
          <w:szCs w:val="28"/>
          <w:lang w:eastAsia="en-US"/>
        </w:rPr>
        <w:t>у</w:t>
      </w:r>
      <w:r w:rsidRPr="00565CD6">
        <w:rPr>
          <w:sz w:val="28"/>
          <w:szCs w:val="28"/>
          <w:lang w:eastAsia="en-US"/>
        </w:rPr>
        <w:t xml:space="preserve">чае изменения обязательных требований орган </w:t>
      </w:r>
      <w:r w:rsidRPr="00565CD6">
        <w:rPr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  <w:lang w:eastAsia="en-US"/>
        </w:rPr>
        <w:t>подгота</w:t>
      </w:r>
      <w:r w:rsidRPr="00565CD6">
        <w:rPr>
          <w:sz w:val="28"/>
          <w:szCs w:val="28"/>
          <w:lang w:eastAsia="en-US"/>
        </w:rPr>
        <w:t>в</w:t>
      </w:r>
      <w:r w:rsidRPr="00565CD6">
        <w:rPr>
          <w:sz w:val="28"/>
          <w:szCs w:val="28"/>
          <w:lang w:eastAsia="en-US"/>
        </w:rPr>
        <w:t>ливает и распространяет комментарии о содержании новых нормативных правовых актов, устанавливающих обязательные требования, внесенных изм</w:t>
      </w:r>
      <w:r w:rsidRPr="00565CD6">
        <w:rPr>
          <w:sz w:val="28"/>
          <w:szCs w:val="28"/>
          <w:lang w:eastAsia="en-US"/>
        </w:rPr>
        <w:t>е</w:t>
      </w:r>
      <w:r w:rsidRPr="00565CD6">
        <w:rPr>
          <w:sz w:val="28"/>
          <w:szCs w:val="28"/>
          <w:lang w:eastAsia="en-US"/>
        </w:rPr>
        <w:t>нениях в действующие акты, сроках и порядке вступления их в действие, а та</w:t>
      </w:r>
      <w:r w:rsidRPr="00565CD6">
        <w:rPr>
          <w:sz w:val="28"/>
          <w:szCs w:val="28"/>
          <w:lang w:eastAsia="en-US"/>
        </w:rPr>
        <w:t>к</w:t>
      </w:r>
      <w:r w:rsidRPr="00565CD6">
        <w:rPr>
          <w:sz w:val="28"/>
          <w:szCs w:val="28"/>
          <w:lang w:eastAsia="en-US"/>
        </w:rPr>
        <w:t>же рекомендации о проведении необходимых организационных, технических мероприятий, направленных на внедрение и обеспечение соблюдения обяз</w:t>
      </w:r>
      <w:r w:rsidRPr="00565CD6">
        <w:rPr>
          <w:sz w:val="28"/>
          <w:szCs w:val="28"/>
          <w:lang w:eastAsia="en-US"/>
        </w:rPr>
        <w:t>а</w:t>
      </w:r>
      <w:r w:rsidRPr="00565CD6">
        <w:rPr>
          <w:sz w:val="28"/>
          <w:szCs w:val="28"/>
          <w:lang w:eastAsia="en-US"/>
        </w:rPr>
        <w:t>тельных требований;</w:t>
      </w:r>
    </w:p>
    <w:p w:rsidR="008D1301" w:rsidRPr="00565CD6" w:rsidRDefault="008D1301" w:rsidP="008D130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  <w:lang w:eastAsia="en-US"/>
        </w:rPr>
        <w:t>3) обеспечивает регулярное (не реже одного раза в год) обобщение пра</w:t>
      </w:r>
      <w:r w:rsidRPr="00565CD6">
        <w:rPr>
          <w:sz w:val="28"/>
          <w:szCs w:val="28"/>
          <w:lang w:eastAsia="en-US"/>
        </w:rPr>
        <w:t>к</w:t>
      </w:r>
      <w:r w:rsidRPr="00565CD6">
        <w:rPr>
          <w:sz w:val="28"/>
          <w:szCs w:val="28"/>
          <w:lang w:eastAsia="en-US"/>
        </w:rPr>
        <w:t xml:space="preserve">тики осуществления </w:t>
      </w:r>
      <w:r w:rsidRPr="00565CD6">
        <w:rPr>
          <w:sz w:val="28"/>
          <w:szCs w:val="28"/>
        </w:rPr>
        <w:t xml:space="preserve">муниципального контроля </w:t>
      </w:r>
      <w:r w:rsidRPr="00565CD6">
        <w:rPr>
          <w:bCs/>
          <w:sz w:val="28"/>
          <w:szCs w:val="28"/>
        </w:rPr>
        <w:t xml:space="preserve">за обеспечением сохранности автомобильных дорог местного значения </w:t>
      </w:r>
      <w:r w:rsidRPr="00565CD6">
        <w:rPr>
          <w:sz w:val="28"/>
          <w:szCs w:val="28"/>
          <w:lang w:eastAsia="en-US"/>
        </w:rPr>
        <w:t>и размещение на официальном сайте администрации муниципального образования город-курорт Геленджик в и</w:t>
      </w:r>
      <w:r w:rsidRPr="00565CD6">
        <w:rPr>
          <w:sz w:val="28"/>
          <w:szCs w:val="28"/>
          <w:lang w:eastAsia="en-US"/>
        </w:rPr>
        <w:t>н</w:t>
      </w:r>
      <w:r w:rsidRPr="00565CD6">
        <w:rPr>
          <w:sz w:val="28"/>
          <w:szCs w:val="28"/>
          <w:lang w:eastAsia="en-US"/>
        </w:rPr>
        <w:t>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</w:t>
      </w:r>
      <w:r w:rsidRPr="00565CD6">
        <w:rPr>
          <w:sz w:val="28"/>
          <w:szCs w:val="28"/>
          <w:lang w:eastAsia="en-US"/>
        </w:rPr>
        <w:t>о</w:t>
      </w:r>
      <w:r w:rsidRPr="00565CD6">
        <w:rPr>
          <w:sz w:val="28"/>
          <w:szCs w:val="28"/>
          <w:lang w:eastAsia="en-US"/>
        </w:rPr>
        <w:t>торые должны приниматься юридическими лицами, индивидуальными пре</w:t>
      </w:r>
      <w:r w:rsidRPr="00565CD6">
        <w:rPr>
          <w:sz w:val="28"/>
          <w:szCs w:val="28"/>
          <w:lang w:eastAsia="en-US"/>
        </w:rPr>
        <w:t>д</w:t>
      </w:r>
      <w:r w:rsidRPr="00565CD6">
        <w:rPr>
          <w:sz w:val="28"/>
          <w:szCs w:val="28"/>
          <w:lang w:eastAsia="en-US"/>
        </w:rPr>
        <w:t>принимателями в целях недопущения таких нарушений;</w:t>
      </w:r>
    </w:p>
    <w:p w:rsidR="008D1301" w:rsidRPr="00565CD6" w:rsidRDefault="008D1301" w:rsidP="008D130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  <w:lang w:eastAsia="en-US"/>
        </w:rPr>
        <w:t xml:space="preserve">4) выдает предостережения о недопустимости нарушения обязательных требований в соответствии с пунктами </w:t>
      </w: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>.1.3-</w:t>
      </w: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>.1.5 Регламента, если иной пор</w:t>
      </w:r>
      <w:r w:rsidRPr="00565CD6">
        <w:rPr>
          <w:sz w:val="28"/>
          <w:szCs w:val="28"/>
          <w:lang w:eastAsia="en-US"/>
        </w:rPr>
        <w:t>я</w:t>
      </w:r>
      <w:r w:rsidRPr="00565CD6">
        <w:rPr>
          <w:sz w:val="28"/>
          <w:szCs w:val="28"/>
          <w:lang w:eastAsia="en-US"/>
        </w:rPr>
        <w:t>док не установлен федеральным законом.</w:t>
      </w:r>
    </w:p>
    <w:p w:rsidR="008D1301" w:rsidRPr="00565CD6" w:rsidRDefault="008D1301" w:rsidP="008D130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 xml:space="preserve">.1.3. При условии, что иное не установлено федеральным законом, при наличии у органа </w:t>
      </w:r>
      <w:r w:rsidRPr="00565CD6">
        <w:rPr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  <w:lang w:eastAsia="en-US"/>
        </w:rPr>
        <w:t>сведений о готовящихся наруш</w:t>
      </w:r>
      <w:r w:rsidRPr="00565CD6">
        <w:rPr>
          <w:sz w:val="28"/>
          <w:szCs w:val="28"/>
          <w:lang w:eastAsia="en-US"/>
        </w:rPr>
        <w:t>е</w:t>
      </w:r>
      <w:r w:rsidRPr="00565CD6">
        <w:rPr>
          <w:sz w:val="28"/>
          <w:szCs w:val="28"/>
          <w:lang w:eastAsia="en-US"/>
        </w:rPr>
        <w:t xml:space="preserve">ниях или о признаках нарушений обязательных требований, </w:t>
      </w:r>
      <w:r w:rsidRPr="00565CD6">
        <w:rPr>
          <w:sz w:val="28"/>
          <w:szCs w:val="28"/>
          <w:lang w:eastAsia="en-US"/>
        </w:rPr>
        <w:lastRenderedPageBreak/>
        <w:t>полученных в ходе ре</w:t>
      </w:r>
      <w:r w:rsidRPr="00565CD6">
        <w:rPr>
          <w:sz w:val="28"/>
          <w:szCs w:val="28"/>
          <w:lang w:eastAsia="en-US"/>
        </w:rPr>
        <w:t>а</w:t>
      </w:r>
      <w:r w:rsidRPr="00565CD6">
        <w:rPr>
          <w:sz w:val="28"/>
          <w:szCs w:val="28"/>
          <w:lang w:eastAsia="en-US"/>
        </w:rPr>
        <w:t>лизации мероприятий по контролю, осуществляемых без взаимодействия с юридическими лицами, индивидуальными предпринимателями, либо содерж</w:t>
      </w:r>
      <w:r w:rsidRPr="00565CD6">
        <w:rPr>
          <w:sz w:val="28"/>
          <w:szCs w:val="28"/>
          <w:lang w:eastAsia="en-US"/>
        </w:rPr>
        <w:t>а</w:t>
      </w:r>
      <w:r w:rsidRPr="00565CD6">
        <w:rPr>
          <w:sz w:val="28"/>
          <w:szCs w:val="28"/>
          <w:lang w:eastAsia="en-US"/>
        </w:rPr>
        <w:t>щихся в поступивших обращениях и заявлениях (за исключением обращений и заявлений, авторство которых не подтверждено), информации от органов гос</w:t>
      </w:r>
      <w:r w:rsidRPr="00565CD6">
        <w:rPr>
          <w:sz w:val="28"/>
          <w:szCs w:val="28"/>
          <w:lang w:eastAsia="en-US"/>
        </w:rPr>
        <w:t>у</w:t>
      </w:r>
      <w:r w:rsidRPr="00565CD6">
        <w:rPr>
          <w:sz w:val="28"/>
          <w:szCs w:val="28"/>
          <w:lang w:eastAsia="en-US"/>
        </w:rPr>
        <w:t>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</w:t>
      </w:r>
      <w:r w:rsidRPr="00565CD6">
        <w:rPr>
          <w:sz w:val="28"/>
          <w:szCs w:val="28"/>
          <w:lang w:eastAsia="en-US"/>
        </w:rPr>
        <w:t>ж</w:t>
      </w:r>
      <w:r w:rsidRPr="00565CD6">
        <w:rPr>
          <w:sz w:val="28"/>
          <w:szCs w:val="28"/>
          <w:lang w:eastAsia="en-US"/>
        </w:rPr>
        <w:t>дан, вред животным, растениям, окружающей среде, объектам культурного н</w:t>
      </w:r>
      <w:r w:rsidRPr="00565CD6">
        <w:rPr>
          <w:sz w:val="28"/>
          <w:szCs w:val="28"/>
          <w:lang w:eastAsia="en-US"/>
        </w:rPr>
        <w:t>а</w:t>
      </w:r>
      <w:r w:rsidRPr="00565CD6">
        <w:rPr>
          <w:sz w:val="28"/>
          <w:szCs w:val="28"/>
          <w:lang w:eastAsia="en-US"/>
        </w:rPr>
        <w:t>следия (памятникам истории и культуры) народов Российской Федерации, безопасности государства, а также привело к возникновению чрезвычайных с</w:t>
      </w:r>
      <w:r w:rsidRPr="00565CD6">
        <w:rPr>
          <w:sz w:val="28"/>
          <w:szCs w:val="28"/>
          <w:lang w:eastAsia="en-US"/>
        </w:rPr>
        <w:t>и</w:t>
      </w:r>
      <w:r w:rsidRPr="00565CD6">
        <w:rPr>
          <w:sz w:val="28"/>
          <w:szCs w:val="28"/>
          <w:lang w:eastAsia="en-US"/>
        </w:rPr>
        <w:t>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</w:t>
      </w:r>
      <w:r w:rsidRPr="00565CD6">
        <w:rPr>
          <w:sz w:val="28"/>
          <w:szCs w:val="28"/>
          <w:lang w:eastAsia="en-US"/>
        </w:rPr>
        <w:t>т</w:t>
      </w:r>
      <w:r w:rsidRPr="00565CD6">
        <w:rPr>
          <w:sz w:val="28"/>
          <w:szCs w:val="28"/>
          <w:lang w:eastAsia="en-US"/>
        </w:rPr>
        <w:t xml:space="preserve">ветствующих требований, орган </w:t>
      </w:r>
      <w:r w:rsidRPr="00565CD6">
        <w:rPr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  <w:lang w:eastAsia="en-US"/>
        </w:rPr>
        <w:t>объявляет юридич</w:t>
      </w:r>
      <w:r w:rsidRPr="00565CD6">
        <w:rPr>
          <w:sz w:val="28"/>
          <w:szCs w:val="28"/>
          <w:lang w:eastAsia="en-US"/>
        </w:rPr>
        <w:t>е</w:t>
      </w:r>
      <w:r w:rsidRPr="00565CD6">
        <w:rPr>
          <w:sz w:val="28"/>
          <w:szCs w:val="28"/>
          <w:lang w:eastAsia="en-US"/>
        </w:rPr>
        <w:t>скому лицу, индивидуальному предпринимателю предостережение о недопу</w:t>
      </w:r>
      <w:r w:rsidRPr="00565CD6">
        <w:rPr>
          <w:sz w:val="28"/>
          <w:szCs w:val="28"/>
          <w:lang w:eastAsia="en-US"/>
        </w:rPr>
        <w:t>с</w:t>
      </w:r>
      <w:r w:rsidRPr="00565CD6">
        <w:rPr>
          <w:sz w:val="28"/>
          <w:szCs w:val="28"/>
          <w:lang w:eastAsia="en-US"/>
        </w:rPr>
        <w:t>тимости нарушения обязательных требований и предлагает юридическому л</w:t>
      </w:r>
      <w:r w:rsidRPr="00565CD6">
        <w:rPr>
          <w:sz w:val="28"/>
          <w:szCs w:val="28"/>
          <w:lang w:eastAsia="en-US"/>
        </w:rPr>
        <w:t>и</w:t>
      </w:r>
      <w:r w:rsidRPr="00565CD6">
        <w:rPr>
          <w:sz w:val="28"/>
          <w:szCs w:val="28"/>
          <w:lang w:eastAsia="en-US"/>
        </w:rPr>
        <w:t>цу, индивидуальному предпринимателю принять меры по обеспечению собл</w:t>
      </w:r>
      <w:r w:rsidRPr="00565CD6">
        <w:rPr>
          <w:sz w:val="28"/>
          <w:szCs w:val="28"/>
          <w:lang w:eastAsia="en-US"/>
        </w:rPr>
        <w:t>ю</w:t>
      </w:r>
      <w:r w:rsidRPr="00565CD6">
        <w:rPr>
          <w:sz w:val="28"/>
          <w:szCs w:val="28"/>
          <w:lang w:eastAsia="en-US"/>
        </w:rPr>
        <w:t xml:space="preserve">дения обязательных требований и уведомить об этом в установленный в таком предостережении срок орган </w:t>
      </w:r>
      <w:r w:rsidRPr="00565CD6">
        <w:rPr>
          <w:sz w:val="28"/>
          <w:szCs w:val="28"/>
        </w:rPr>
        <w:t>муниципального контроля</w:t>
      </w:r>
      <w:r w:rsidRPr="00565CD6">
        <w:rPr>
          <w:sz w:val="28"/>
          <w:szCs w:val="28"/>
          <w:lang w:eastAsia="en-US"/>
        </w:rPr>
        <w:t>.</w:t>
      </w:r>
    </w:p>
    <w:p w:rsidR="008D1301" w:rsidRPr="00565CD6" w:rsidRDefault="008D1301" w:rsidP="008D130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>.1.4. Предостережение о недопустимости нарушения обязательных требований должно содержать указания на соответствующие обязательные треб</w:t>
      </w:r>
      <w:r w:rsidRPr="00565CD6">
        <w:rPr>
          <w:sz w:val="28"/>
          <w:szCs w:val="28"/>
          <w:lang w:eastAsia="en-US"/>
        </w:rPr>
        <w:t>о</w:t>
      </w:r>
      <w:r w:rsidRPr="00565CD6">
        <w:rPr>
          <w:sz w:val="28"/>
          <w:szCs w:val="28"/>
          <w:lang w:eastAsia="en-US"/>
        </w:rPr>
        <w:t>вания, нормативный правовой акт, их предусматривающий, а также информ</w:t>
      </w:r>
      <w:r w:rsidRPr="00565CD6">
        <w:rPr>
          <w:sz w:val="28"/>
          <w:szCs w:val="28"/>
          <w:lang w:eastAsia="en-US"/>
        </w:rPr>
        <w:t>а</w:t>
      </w:r>
      <w:r w:rsidRPr="00565CD6">
        <w:rPr>
          <w:sz w:val="28"/>
          <w:szCs w:val="28"/>
          <w:lang w:eastAsia="en-US"/>
        </w:rPr>
        <w:t>цию о том, какие конкретно действия (бездействие) юридического лица, индивид</w:t>
      </w:r>
      <w:r w:rsidRPr="00565CD6">
        <w:rPr>
          <w:sz w:val="28"/>
          <w:szCs w:val="28"/>
          <w:lang w:eastAsia="en-US"/>
        </w:rPr>
        <w:t>у</w:t>
      </w:r>
      <w:r w:rsidRPr="00565CD6">
        <w:rPr>
          <w:sz w:val="28"/>
          <w:szCs w:val="28"/>
          <w:lang w:eastAsia="en-US"/>
        </w:rPr>
        <w:t>ального предпринимателя могут привести или приводят к нарушению этих об</w:t>
      </w:r>
      <w:r w:rsidRPr="00565CD6">
        <w:rPr>
          <w:sz w:val="28"/>
          <w:szCs w:val="28"/>
          <w:lang w:eastAsia="en-US"/>
        </w:rPr>
        <w:t>я</w:t>
      </w:r>
      <w:r w:rsidRPr="00565CD6">
        <w:rPr>
          <w:sz w:val="28"/>
          <w:szCs w:val="28"/>
          <w:lang w:eastAsia="en-US"/>
        </w:rPr>
        <w:t>зательных требований.</w:t>
      </w:r>
    </w:p>
    <w:p w:rsidR="008D1301" w:rsidRPr="00565CD6" w:rsidRDefault="008D1301" w:rsidP="008D130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>.1.5. Порядок составления и направления предостережения о недопуст</w:t>
      </w:r>
      <w:r w:rsidRPr="00565CD6">
        <w:rPr>
          <w:sz w:val="28"/>
          <w:szCs w:val="28"/>
          <w:lang w:eastAsia="en-US"/>
        </w:rPr>
        <w:t>и</w:t>
      </w:r>
      <w:r w:rsidRPr="00565CD6">
        <w:rPr>
          <w:sz w:val="28"/>
          <w:szCs w:val="28"/>
          <w:lang w:eastAsia="en-US"/>
        </w:rPr>
        <w:t>мости нарушения обязательных требований, подачи юридическим лицом, и</w:t>
      </w:r>
      <w:r w:rsidRPr="00565CD6">
        <w:rPr>
          <w:sz w:val="28"/>
          <w:szCs w:val="28"/>
          <w:lang w:eastAsia="en-US"/>
        </w:rPr>
        <w:t>н</w:t>
      </w:r>
      <w:r w:rsidRPr="00565CD6">
        <w:rPr>
          <w:sz w:val="28"/>
          <w:szCs w:val="28"/>
          <w:lang w:eastAsia="en-US"/>
        </w:rPr>
        <w:t>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определены Правительством Российской Федерации.</w:t>
      </w:r>
    </w:p>
    <w:p w:rsidR="008D1301" w:rsidRPr="00565CD6" w:rsidRDefault="008D1301" w:rsidP="008D1301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  <w:lang w:eastAsia="en-US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565CD6">
        <w:rPr>
          <w:sz w:val="28"/>
          <w:szCs w:val="28"/>
          <w:lang w:eastAsia="en-US"/>
        </w:rPr>
        <w:t xml:space="preserve">3.2. Организация и проведение мероприятий по </w:t>
      </w:r>
      <w:r w:rsidRPr="00565CD6">
        <w:rPr>
          <w:sz w:val="28"/>
          <w:szCs w:val="28"/>
        </w:rPr>
        <w:t>муниципальному контр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лю</w:t>
      </w:r>
    </w:p>
    <w:p w:rsidR="008D1301" w:rsidRPr="00565CD6" w:rsidRDefault="008D1301" w:rsidP="008D1301">
      <w:pPr>
        <w:autoSpaceDE w:val="0"/>
        <w:autoSpaceDN w:val="0"/>
        <w:adjustRightInd w:val="0"/>
        <w:ind w:right="-1"/>
        <w:jc w:val="center"/>
        <w:outlineLvl w:val="0"/>
        <w:rPr>
          <w:bCs/>
          <w:sz w:val="28"/>
          <w:szCs w:val="28"/>
        </w:rPr>
      </w:pPr>
      <w:r w:rsidRPr="00565CD6">
        <w:rPr>
          <w:bCs/>
          <w:sz w:val="28"/>
          <w:szCs w:val="28"/>
        </w:rPr>
        <w:t>за обеспечением сохранности автомобильных дорог местного значения</w:t>
      </w:r>
    </w:p>
    <w:p w:rsidR="008D1301" w:rsidRPr="00565CD6" w:rsidRDefault="008D1301" w:rsidP="008D1301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  <w:lang w:eastAsia="en-US"/>
        </w:rPr>
      </w:pPr>
      <w:r w:rsidRPr="00565CD6">
        <w:rPr>
          <w:sz w:val="28"/>
          <w:szCs w:val="28"/>
          <w:lang w:eastAsia="en-US"/>
        </w:rPr>
        <w:t>без взаимодействия с юридическими лицами,</w:t>
      </w:r>
    </w:p>
    <w:p w:rsidR="008D1301" w:rsidRPr="00565CD6" w:rsidRDefault="008D1301" w:rsidP="008D1301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  <w:lang w:eastAsia="en-US"/>
        </w:rPr>
      </w:pPr>
      <w:r w:rsidRPr="00565CD6">
        <w:rPr>
          <w:sz w:val="28"/>
          <w:szCs w:val="28"/>
          <w:lang w:eastAsia="en-US"/>
        </w:rPr>
        <w:t>индивидуальными предприним</w:t>
      </w:r>
      <w:r w:rsidRPr="00565CD6">
        <w:rPr>
          <w:sz w:val="28"/>
          <w:szCs w:val="28"/>
          <w:lang w:eastAsia="en-US"/>
        </w:rPr>
        <w:t>а</w:t>
      </w:r>
      <w:r w:rsidRPr="00565CD6">
        <w:rPr>
          <w:sz w:val="28"/>
          <w:szCs w:val="28"/>
          <w:lang w:eastAsia="en-US"/>
        </w:rPr>
        <w:t>телями</w:t>
      </w:r>
    </w:p>
    <w:p w:rsidR="008D1301" w:rsidRPr="00565CD6" w:rsidRDefault="008D1301" w:rsidP="008D1301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  <w:lang w:eastAsia="en-US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 xml:space="preserve">.2.1. Мероприятия по </w:t>
      </w:r>
      <w:r w:rsidRPr="00565CD6">
        <w:rPr>
          <w:sz w:val="28"/>
          <w:szCs w:val="28"/>
        </w:rPr>
        <w:t xml:space="preserve">муниципальному контролю </w:t>
      </w:r>
      <w:r w:rsidRPr="00565CD6">
        <w:rPr>
          <w:bCs/>
          <w:sz w:val="28"/>
          <w:szCs w:val="28"/>
        </w:rPr>
        <w:t>за обеспечением с</w:t>
      </w:r>
      <w:r w:rsidRPr="00565CD6">
        <w:rPr>
          <w:bCs/>
          <w:sz w:val="28"/>
          <w:szCs w:val="28"/>
        </w:rPr>
        <w:t>о</w:t>
      </w:r>
      <w:r w:rsidRPr="00565CD6">
        <w:rPr>
          <w:bCs/>
          <w:sz w:val="28"/>
          <w:szCs w:val="28"/>
        </w:rPr>
        <w:t>хранности автомобильных дорог местного значения</w:t>
      </w:r>
      <w:r w:rsidRPr="00565CD6">
        <w:rPr>
          <w:sz w:val="28"/>
          <w:szCs w:val="28"/>
          <w:lang w:eastAsia="en-US"/>
        </w:rPr>
        <w:t xml:space="preserve">, при проведении которых не требуется взаимодействие органа </w:t>
      </w:r>
      <w:r w:rsidRPr="00565CD6">
        <w:rPr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  <w:lang w:eastAsia="en-US"/>
        </w:rPr>
        <w:t>с юридическ</w:t>
      </w:r>
      <w:r w:rsidRPr="00565CD6">
        <w:rPr>
          <w:sz w:val="28"/>
          <w:szCs w:val="28"/>
          <w:lang w:eastAsia="en-US"/>
        </w:rPr>
        <w:t>и</w:t>
      </w:r>
      <w:r w:rsidRPr="00565CD6">
        <w:rPr>
          <w:sz w:val="28"/>
          <w:szCs w:val="28"/>
          <w:lang w:eastAsia="en-US"/>
        </w:rPr>
        <w:t>ми лицами и индивидуальными предпринимателями (далее – мероприятия по контролю без взаимодействия с юридическими лицами, индивидуальными предприним</w:t>
      </w:r>
      <w:r w:rsidRPr="00565CD6">
        <w:rPr>
          <w:sz w:val="28"/>
          <w:szCs w:val="28"/>
          <w:lang w:eastAsia="en-US"/>
        </w:rPr>
        <w:t>а</w:t>
      </w:r>
      <w:r w:rsidRPr="00565CD6">
        <w:rPr>
          <w:sz w:val="28"/>
          <w:szCs w:val="28"/>
          <w:lang w:eastAsia="en-US"/>
        </w:rPr>
        <w:t xml:space="preserve">телями), виды и формы которых установлены пунктом 1 статьи 8.3 Федерального закона от 26 декабря 2008 года №294-ФЗ «О защите прав юридических лиц и индивидуальных предпринимателей при </w:t>
      </w:r>
      <w:r w:rsidRPr="00565CD6">
        <w:rPr>
          <w:sz w:val="28"/>
          <w:szCs w:val="28"/>
          <w:lang w:eastAsia="en-US"/>
        </w:rPr>
        <w:lastRenderedPageBreak/>
        <w:t>осуществлении г</w:t>
      </w:r>
      <w:r w:rsidRPr="00565CD6">
        <w:rPr>
          <w:sz w:val="28"/>
          <w:szCs w:val="28"/>
          <w:lang w:eastAsia="en-US"/>
        </w:rPr>
        <w:t>о</w:t>
      </w:r>
      <w:r w:rsidRPr="00565CD6">
        <w:rPr>
          <w:sz w:val="28"/>
          <w:szCs w:val="28"/>
          <w:lang w:eastAsia="en-US"/>
        </w:rPr>
        <w:t>сударственного контроля (надзора) и муниципального контроля» и иными ф</w:t>
      </w:r>
      <w:r w:rsidRPr="00565CD6">
        <w:rPr>
          <w:sz w:val="28"/>
          <w:szCs w:val="28"/>
          <w:lang w:eastAsia="en-US"/>
        </w:rPr>
        <w:t>е</w:t>
      </w:r>
      <w:r w:rsidRPr="00565CD6">
        <w:rPr>
          <w:sz w:val="28"/>
          <w:szCs w:val="28"/>
          <w:lang w:eastAsia="en-US"/>
        </w:rPr>
        <w:t xml:space="preserve">деральными законами применительно к </w:t>
      </w:r>
      <w:r w:rsidRPr="00565CD6">
        <w:rPr>
          <w:sz w:val="28"/>
          <w:szCs w:val="28"/>
        </w:rPr>
        <w:t xml:space="preserve">муниципальному контролю </w:t>
      </w:r>
      <w:r w:rsidRPr="00565CD6">
        <w:rPr>
          <w:bCs/>
          <w:sz w:val="28"/>
          <w:szCs w:val="28"/>
        </w:rPr>
        <w:t>за обесп</w:t>
      </w:r>
      <w:r w:rsidRPr="00565CD6">
        <w:rPr>
          <w:bCs/>
          <w:sz w:val="28"/>
          <w:szCs w:val="28"/>
        </w:rPr>
        <w:t>е</w:t>
      </w:r>
      <w:r w:rsidRPr="00565CD6">
        <w:rPr>
          <w:bCs/>
          <w:sz w:val="28"/>
          <w:szCs w:val="28"/>
        </w:rPr>
        <w:t>чением сохранности автомобильных дорог местного значения</w:t>
      </w:r>
      <w:r w:rsidRPr="00565CD6">
        <w:rPr>
          <w:sz w:val="28"/>
          <w:szCs w:val="28"/>
          <w:lang w:eastAsia="en-US"/>
        </w:rPr>
        <w:t xml:space="preserve">, проводятся уполномоченными должностными лицами органа </w:t>
      </w:r>
      <w:r w:rsidRPr="00565CD6">
        <w:rPr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  <w:lang w:eastAsia="en-US"/>
        </w:rPr>
        <w:t>в пределах своей компетенции, на основании заданий на проведение таких мероприятий, утвержденных начальн</w:t>
      </w:r>
      <w:r w:rsidRPr="00565CD6">
        <w:rPr>
          <w:sz w:val="28"/>
          <w:szCs w:val="28"/>
          <w:lang w:eastAsia="en-US"/>
        </w:rPr>
        <w:t>и</w:t>
      </w:r>
      <w:r w:rsidRPr="00565CD6">
        <w:rPr>
          <w:sz w:val="28"/>
          <w:szCs w:val="28"/>
          <w:lang w:eastAsia="en-US"/>
        </w:rPr>
        <w:t>ком органа муниципального контроля.</w:t>
      </w:r>
    </w:p>
    <w:p w:rsidR="008D1301" w:rsidRPr="00565CD6" w:rsidRDefault="008D1301" w:rsidP="008D130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>.2.2. В соответствии с Федеральным законом от 26 декабря 2008 года №294-ФЗ «О защите прав юридических лиц и индивидуальных предприним</w:t>
      </w:r>
      <w:r w:rsidRPr="00565CD6">
        <w:rPr>
          <w:sz w:val="28"/>
          <w:szCs w:val="28"/>
          <w:lang w:eastAsia="en-US"/>
        </w:rPr>
        <w:t>а</w:t>
      </w:r>
      <w:r w:rsidRPr="00565CD6">
        <w:rPr>
          <w:sz w:val="28"/>
          <w:szCs w:val="28"/>
          <w:lang w:eastAsia="en-US"/>
        </w:rPr>
        <w:t>телей при осуществлении государственного контроля (надзора) и муниципал</w:t>
      </w:r>
      <w:r w:rsidRPr="00565CD6">
        <w:rPr>
          <w:sz w:val="28"/>
          <w:szCs w:val="28"/>
          <w:lang w:eastAsia="en-US"/>
        </w:rPr>
        <w:t>ь</w:t>
      </w:r>
      <w:r w:rsidRPr="00565CD6">
        <w:rPr>
          <w:sz w:val="28"/>
          <w:szCs w:val="28"/>
          <w:lang w:eastAsia="en-US"/>
        </w:rPr>
        <w:t>ного контроля», мероприятия по контролю без взаимодействия с юридическими лицами, индивидуальными предпринимателями могут осуществляться с пр</w:t>
      </w:r>
      <w:r w:rsidRPr="00565CD6">
        <w:rPr>
          <w:sz w:val="28"/>
          <w:szCs w:val="28"/>
          <w:lang w:eastAsia="en-US"/>
        </w:rPr>
        <w:t>и</w:t>
      </w:r>
      <w:r w:rsidRPr="00565CD6">
        <w:rPr>
          <w:sz w:val="28"/>
          <w:szCs w:val="28"/>
          <w:lang w:eastAsia="en-US"/>
        </w:rPr>
        <w:t xml:space="preserve">влечением органом </w:t>
      </w:r>
      <w:r w:rsidRPr="00565CD6">
        <w:rPr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  <w:lang w:eastAsia="en-US"/>
        </w:rPr>
        <w:t>государственных или муниципальных у</w:t>
      </w:r>
      <w:r w:rsidRPr="00565CD6">
        <w:rPr>
          <w:sz w:val="28"/>
          <w:szCs w:val="28"/>
          <w:lang w:eastAsia="en-US"/>
        </w:rPr>
        <w:t>ч</w:t>
      </w:r>
      <w:r w:rsidRPr="00565CD6">
        <w:rPr>
          <w:sz w:val="28"/>
          <w:szCs w:val="28"/>
          <w:lang w:eastAsia="en-US"/>
        </w:rPr>
        <w:t>реждений, иных организаций.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3</w:t>
      </w:r>
      <w:r w:rsidRPr="00565CD6">
        <w:rPr>
          <w:rFonts w:ascii="Times New Roman" w:hAnsi="Times New Roman" w:cs="Times New Roman"/>
          <w:sz w:val="28"/>
          <w:szCs w:val="28"/>
          <w:lang w:eastAsia="en-US"/>
        </w:rPr>
        <w:t xml:space="preserve">.2.3. </w:t>
      </w:r>
      <w:r w:rsidRPr="00565CD6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заданий, порядок оформления должностными лицами органа муниципального контроля результатов мер</w:t>
      </w:r>
      <w:r w:rsidRPr="00565CD6">
        <w:rPr>
          <w:rFonts w:ascii="Times New Roman" w:hAnsi="Times New Roman" w:cs="Times New Roman"/>
          <w:sz w:val="28"/>
          <w:szCs w:val="28"/>
        </w:rPr>
        <w:t>о</w:t>
      </w:r>
      <w:r w:rsidRPr="00565CD6">
        <w:rPr>
          <w:rFonts w:ascii="Times New Roman" w:hAnsi="Times New Roman" w:cs="Times New Roman"/>
          <w:sz w:val="28"/>
          <w:szCs w:val="28"/>
        </w:rPr>
        <w:t>приятия по контролю без взаимодействия с юридическими лицами, индивид</w:t>
      </w:r>
      <w:r w:rsidRPr="00565CD6">
        <w:rPr>
          <w:rFonts w:ascii="Times New Roman" w:hAnsi="Times New Roman" w:cs="Times New Roman"/>
          <w:sz w:val="28"/>
          <w:szCs w:val="28"/>
        </w:rPr>
        <w:t>у</w:t>
      </w:r>
      <w:r w:rsidRPr="00565CD6">
        <w:rPr>
          <w:rFonts w:ascii="Times New Roman" w:hAnsi="Times New Roman" w:cs="Times New Roman"/>
          <w:sz w:val="28"/>
          <w:szCs w:val="28"/>
        </w:rPr>
        <w:t>альными предпринимателями.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Задание на проведение мероприятия по контролю без взаимодействия с юридическими лицами, индивидуальными предпринимателями, согласно приложению №3 к Регламенту, утверждается руководителем органа муниципального контроля и содержит сл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дующие сведения: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дату и номер;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наименование объектов контроля юридического лица, индивидуального предпринимателя, в отношении которых проводится мероприятие по контролю;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вид, форму мероприятия по контролю без взаимодействия с юридич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скими лицами, индивидуальными предпринимателями;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фамилии, имена, отчества, должности должностных лиц (должностного лица), уполномоченных на проведение мероприятия по контролю без взаим</w:t>
      </w:r>
      <w:r w:rsidRPr="00565CD6">
        <w:rPr>
          <w:rFonts w:ascii="Times New Roman" w:hAnsi="Times New Roman" w:cs="Times New Roman"/>
          <w:sz w:val="28"/>
          <w:szCs w:val="28"/>
        </w:rPr>
        <w:t>о</w:t>
      </w:r>
      <w:r w:rsidRPr="00565CD6">
        <w:rPr>
          <w:rFonts w:ascii="Times New Roman" w:hAnsi="Times New Roman" w:cs="Times New Roman"/>
          <w:sz w:val="28"/>
          <w:szCs w:val="28"/>
        </w:rPr>
        <w:t>действия с юридическими лицами, индивидуальными предпринимателями;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фамилии, имена, отчества привлекаемых к проведению мероприятия по контролю без взаимодействия с юридическими лицами, индивидуальными предпринимателями сотрудников государственных или муниципальных учреждений, иных организаций с указ</w:t>
      </w:r>
      <w:r w:rsidRPr="00565CD6">
        <w:rPr>
          <w:rFonts w:ascii="Times New Roman" w:hAnsi="Times New Roman" w:cs="Times New Roman"/>
          <w:sz w:val="28"/>
          <w:szCs w:val="28"/>
        </w:rPr>
        <w:t>а</w:t>
      </w:r>
      <w:r w:rsidRPr="00565CD6">
        <w:rPr>
          <w:rFonts w:ascii="Times New Roman" w:hAnsi="Times New Roman" w:cs="Times New Roman"/>
          <w:sz w:val="28"/>
          <w:szCs w:val="28"/>
        </w:rPr>
        <w:t>нием их должности и организации;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правовые основания проведения мероприятия по контролю без взаим</w:t>
      </w:r>
      <w:r w:rsidRPr="00565CD6">
        <w:rPr>
          <w:rFonts w:ascii="Times New Roman" w:hAnsi="Times New Roman" w:cs="Times New Roman"/>
          <w:sz w:val="28"/>
          <w:szCs w:val="28"/>
        </w:rPr>
        <w:t>о</w:t>
      </w:r>
      <w:r w:rsidRPr="00565CD6">
        <w:rPr>
          <w:rFonts w:ascii="Times New Roman" w:hAnsi="Times New Roman" w:cs="Times New Roman"/>
          <w:sz w:val="28"/>
          <w:szCs w:val="28"/>
        </w:rPr>
        <w:t>действия с юридическими лицами, индивидуальными предпринимателями;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цели и задачи проведения мероприятия по контролю без взаимодействия с юридическими лицами, индивидуальными предпринимателями;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сроки проведения мероприятия по контролю без взаимодействия с юр</w:t>
      </w:r>
      <w:r w:rsidRPr="00565CD6">
        <w:rPr>
          <w:rFonts w:ascii="Times New Roman" w:hAnsi="Times New Roman" w:cs="Times New Roman"/>
          <w:sz w:val="28"/>
          <w:szCs w:val="28"/>
        </w:rPr>
        <w:t>и</w:t>
      </w:r>
      <w:r w:rsidRPr="00565CD6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 xml:space="preserve">- о территории, на которой осуществляется мероприятие по контролю без взаимодействия с юридическими лицами, индивидуальными </w:t>
      </w:r>
      <w:r w:rsidRPr="00565CD6">
        <w:rPr>
          <w:rFonts w:ascii="Times New Roman" w:hAnsi="Times New Roman" w:cs="Times New Roman"/>
          <w:sz w:val="28"/>
          <w:szCs w:val="28"/>
        </w:rPr>
        <w:lastRenderedPageBreak/>
        <w:t>предпринимат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лями.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Результаты мероприятия по контролю без взаимодействия с юридическ</w:t>
      </w:r>
      <w:r w:rsidRPr="00565CD6">
        <w:rPr>
          <w:rFonts w:ascii="Times New Roman" w:hAnsi="Times New Roman" w:cs="Times New Roman"/>
          <w:sz w:val="28"/>
          <w:szCs w:val="28"/>
        </w:rPr>
        <w:t>и</w:t>
      </w:r>
      <w:r w:rsidRPr="00565CD6">
        <w:rPr>
          <w:rFonts w:ascii="Times New Roman" w:hAnsi="Times New Roman" w:cs="Times New Roman"/>
          <w:sz w:val="28"/>
          <w:szCs w:val="28"/>
        </w:rPr>
        <w:t>ми лицами, индивидуальными предпринимателями оформляются актом пров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дения такого мероприятия в течение трех рабочих дней со дня его заверш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ния.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В акте проведения мероприятия по контролю без взаимодействия с юр</w:t>
      </w:r>
      <w:r w:rsidRPr="00565CD6">
        <w:rPr>
          <w:rFonts w:ascii="Times New Roman" w:hAnsi="Times New Roman" w:cs="Times New Roman"/>
          <w:sz w:val="28"/>
          <w:szCs w:val="28"/>
        </w:rPr>
        <w:t>и</w:t>
      </w:r>
      <w:r w:rsidRPr="00565CD6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предпринимателями, согласно прилож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нию №4 к Регламенту, должны содержаться: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наименование объекта контроля или результата деятельности юридич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ского лица (индивидуального предпринимателя), в отношении которого пров</w:t>
      </w:r>
      <w:r w:rsidRPr="00565CD6">
        <w:rPr>
          <w:rFonts w:ascii="Times New Roman" w:hAnsi="Times New Roman" w:cs="Times New Roman"/>
          <w:sz w:val="28"/>
          <w:szCs w:val="28"/>
        </w:rPr>
        <w:t>о</w:t>
      </w:r>
      <w:r w:rsidRPr="00565CD6">
        <w:rPr>
          <w:rFonts w:ascii="Times New Roman" w:hAnsi="Times New Roman" w:cs="Times New Roman"/>
          <w:sz w:val="28"/>
          <w:szCs w:val="28"/>
        </w:rPr>
        <w:t>дилось мероприятие по контролю;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дата, место и время составления акта;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дата и номер задания руководителя органа муниципального контроля на проведение соответствующего мероприятия;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даты начала и завершения мероприятия по контролю без взаимодейс</w:t>
      </w:r>
      <w:r w:rsidRPr="00565CD6">
        <w:rPr>
          <w:rFonts w:ascii="Times New Roman" w:hAnsi="Times New Roman" w:cs="Times New Roman"/>
          <w:sz w:val="28"/>
          <w:szCs w:val="28"/>
        </w:rPr>
        <w:t>т</w:t>
      </w:r>
      <w:r w:rsidRPr="00565CD6">
        <w:rPr>
          <w:rFonts w:ascii="Times New Roman" w:hAnsi="Times New Roman" w:cs="Times New Roman"/>
          <w:sz w:val="28"/>
          <w:szCs w:val="28"/>
        </w:rPr>
        <w:t>вия с юридическими лицами, индивидуальными предпринимателями;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фамилии, имена, отчества и должности должностных лиц (должностн</w:t>
      </w:r>
      <w:r w:rsidRPr="00565CD6">
        <w:rPr>
          <w:rFonts w:ascii="Times New Roman" w:hAnsi="Times New Roman" w:cs="Times New Roman"/>
          <w:sz w:val="28"/>
          <w:szCs w:val="28"/>
        </w:rPr>
        <w:t>о</w:t>
      </w:r>
      <w:r w:rsidRPr="00565CD6">
        <w:rPr>
          <w:rFonts w:ascii="Times New Roman" w:hAnsi="Times New Roman" w:cs="Times New Roman"/>
          <w:sz w:val="28"/>
          <w:szCs w:val="28"/>
        </w:rPr>
        <w:t>го лица), уполномоченных на проведение мероприятия по контролю без вза</w:t>
      </w:r>
      <w:r w:rsidRPr="00565CD6">
        <w:rPr>
          <w:rFonts w:ascii="Times New Roman" w:hAnsi="Times New Roman" w:cs="Times New Roman"/>
          <w:sz w:val="28"/>
          <w:szCs w:val="28"/>
        </w:rPr>
        <w:t>и</w:t>
      </w:r>
      <w:r w:rsidRPr="00565CD6">
        <w:rPr>
          <w:rFonts w:ascii="Times New Roman" w:hAnsi="Times New Roman" w:cs="Times New Roman"/>
          <w:sz w:val="28"/>
          <w:szCs w:val="28"/>
        </w:rPr>
        <w:t>модействия с юридическими лицами, индивидуальными предпринимателями;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фамилии, имена, отчества привлекаемых к проведению мероприятия по контролю без взаимодействия с юридическими лицами, индивидуальными предпринимателями сотрудников государственных или муниципальных учреждений, иных организаций с указ</w:t>
      </w:r>
      <w:r w:rsidRPr="00565CD6">
        <w:rPr>
          <w:rFonts w:ascii="Times New Roman" w:hAnsi="Times New Roman" w:cs="Times New Roman"/>
          <w:sz w:val="28"/>
          <w:szCs w:val="28"/>
        </w:rPr>
        <w:t>а</w:t>
      </w:r>
      <w:r w:rsidRPr="00565CD6">
        <w:rPr>
          <w:rFonts w:ascii="Times New Roman" w:hAnsi="Times New Roman" w:cs="Times New Roman"/>
          <w:sz w:val="28"/>
          <w:szCs w:val="28"/>
        </w:rPr>
        <w:t>нием их должности и организации;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краткая характеристика и месторасположение территории, на которой осуществлялось мероприятие по контролю без взаимодействия с юридическими лицами, индивидуальными предпринимателями;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перечень конкретных мероприятий, проведенных в ходе мероприятия по контролю без взаимодействия с юридическими лицами, индивидуальными предпринимателями;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сведения о результатах мероприятия по контролю без взаимодействия с юридическими лицами, индивидуальными предпринимателями, выявленных нарушениях обязательных требований, а также лицах, их допустивших;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прилагаемые документы и материалы;</w:t>
      </w:r>
    </w:p>
    <w:p w:rsidR="008D1301" w:rsidRPr="00565CD6" w:rsidRDefault="008D1301" w:rsidP="008D130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</w:rPr>
        <w:t>- подписи уполномоченных на проведение мероприятия по контролю без взаимодействия с юридическими лицами, индивидуальными предпринимат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лями, должностных лиц (должностного лица), присутствовавших сотрудников государственных или муниципальных у</w:t>
      </w:r>
      <w:r w:rsidRPr="00565CD6">
        <w:rPr>
          <w:sz w:val="28"/>
          <w:szCs w:val="28"/>
        </w:rPr>
        <w:t>ч</w:t>
      </w:r>
      <w:r w:rsidRPr="00565CD6">
        <w:rPr>
          <w:sz w:val="28"/>
          <w:szCs w:val="28"/>
        </w:rPr>
        <w:t>реждений, иных организаций.</w:t>
      </w:r>
    </w:p>
    <w:p w:rsidR="008D1301" w:rsidRPr="00565CD6" w:rsidRDefault="008D1301" w:rsidP="008D130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 xml:space="preserve">.2.4. В случае выявления при проведении мероприятий по контролю, указанных в пункте </w:t>
      </w: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 xml:space="preserve">.2.1 Регламента, нарушений обязательных требований должностные лица органа </w:t>
      </w:r>
      <w:r w:rsidRPr="00565CD6">
        <w:rPr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  <w:lang w:eastAsia="en-US"/>
        </w:rPr>
        <w:t xml:space="preserve">принимают в пределах своей компетенции меры по пресечению таких нарушений, а также направляют </w:t>
      </w:r>
      <w:r w:rsidRPr="00565CD6">
        <w:rPr>
          <w:sz w:val="28"/>
          <w:szCs w:val="28"/>
          <w:lang w:eastAsia="en-US"/>
        </w:rPr>
        <w:lastRenderedPageBreak/>
        <w:t>в письменной форме начальнику органа муниципального контроля мотивир</w:t>
      </w:r>
      <w:r w:rsidRPr="00565CD6">
        <w:rPr>
          <w:sz w:val="28"/>
          <w:szCs w:val="28"/>
          <w:lang w:eastAsia="en-US"/>
        </w:rPr>
        <w:t>о</w:t>
      </w:r>
      <w:r w:rsidRPr="00565CD6">
        <w:rPr>
          <w:sz w:val="28"/>
          <w:szCs w:val="28"/>
          <w:lang w:eastAsia="en-US"/>
        </w:rPr>
        <w:t>ванное представление с информацией о выявленных нарушениях для принятия при необходимости решения о назначении внеплановой проверки юридическ</w:t>
      </w:r>
      <w:r w:rsidRPr="00565CD6">
        <w:rPr>
          <w:sz w:val="28"/>
          <w:szCs w:val="28"/>
          <w:lang w:eastAsia="en-US"/>
        </w:rPr>
        <w:t>о</w:t>
      </w:r>
      <w:r w:rsidRPr="00565CD6">
        <w:rPr>
          <w:sz w:val="28"/>
          <w:szCs w:val="28"/>
          <w:lang w:eastAsia="en-US"/>
        </w:rPr>
        <w:t>го лица, индивидуального предпринимателя по основаниям, указанным в пункте 3.4.2 Ре</w:t>
      </w:r>
      <w:r w:rsidRPr="00565CD6">
        <w:rPr>
          <w:sz w:val="28"/>
          <w:szCs w:val="28"/>
          <w:lang w:eastAsia="en-US"/>
        </w:rPr>
        <w:t>г</w:t>
      </w:r>
      <w:r w:rsidRPr="00565CD6">
        <w:rPr>
          <w:sz w:val="28"/>
          <w:szCs w:val="28"/>
          <w:lang w:eastAsia="en-US"/>
        </w:rPr>
        <w:t>ламента.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  <w:lang w:eastAsia="en-US"/>
        </w:rPr>
      </w:pP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>.2.5. В случае получения в ходе проведения мероприятий по контролю без взаимодействия с юридическими лицами, индивидуальными предприним</w:t>
      </w:r>
      <w:r w:rsidRPr="00565CD6">
        <w:rPr>
          <w:sz w:val="28"/>
          <w:szCs w:val="28"/>
          <w:lang w:eastAsia="en-US"/>
        </w:rPr>
        <w:t>а</w:t>
      </w:r>
      <w:r w:rsidRPr="00565CD6">
        <w:rPr>
          <w:sz w:val="28"/>
          <w:szCs w:val="28"/>
          <w:lang w:eastAsia="en-US"/>
        </w:rPr>
        <w:t>телями сведений о готовящихся нарушениях или признаках нарушения обяз</w:t>
      </w:r>
      <w:r w:rsidRPr="00565CD6">
        <w:rPr>
          <w:sz w:val="28"/>
          <w:szCs w:val="28"/>
          <w:lang w:eastAsia="en-US"/>
        </w:rPr>
        <w:t>а</w:t>
      </w:r>
      <w:r w:rsidRPr="00565CD6">
        <w:rPr>
          <w:sz w:val="28"/>
          <w:szCs w:val="28"/>
          <w:lang w:eastAsia="en-US"/>
        </w:rPr>
        <w:t xml:space="preserve">тельных требований, указанных в пунктах </w:t>
      </w: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>.1.3-</w:t>
      </w:r>
      <w:r w:rsidRPr="00565CD6">
        <w:rPr>
          <w:sz w:val="28"/>
          <w:szCs w:val="28"/>
        </w:rPr>
        <w:t>3</w:t>
      </w:r>
      <w:r w:rsidRPr="00565CD6">
        <w:rPr>
          <w:sz w:val="28"/>
          <w:szCs w:val="28"/>
          <w:lang w:eastAsia="en-US"/>
        </w:rPr>
        <w:t xml:space="preserve">.1.5 Регламента, орган </w:t>
      </w:r>
      <w:r w:rsidRPr="00565CD6">
        <w:rPr>
          <w:sz w:val="28"/>
          <w:szCs w:val="28"/>
        </w:rPr>
        <w:t>мун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 xml:space="preserve">ципального контроля </w:t>
      </w:r>
      <w:r w:rsidRPr="00565CD6">
        <w:rPr>
          <w:sz w:val="28"/>
          <w:szCs w:val="28"/>
          <w:lang w:eastAsia="en-US"/>
        </w:rPr>
        <w:t>направляет юридическому лицу, индивидуальному пре</w:t>
      </w:r>
      <w:r w:rsidRPr="00565CD6">
        <w:rPr>
          <w:sz w:val="28"/>
          <w:szCs w:val="28"/>
          <w:lang w:eastAsia="en-US"/>
        </w:rPr>
        <w:t>д</w:t>
      </w:r>
      <w:r w:rsidRPr="00565CD6">
        <w:rPr>
          <w:sz w:val="28"/>
          <w:szCs w:val="28"/>
          <w:lang w:eastAsia="en-US"/>
        </w:rPr>
        <w:t>принимателю предостережение о недопустимости нарушения обязательных требов</w:t>
      </w:r>
      <w:r w:rsidRPr="00565CD6">
        <w:rPr>
          <w:sz w:val="28"/>
          <w:szCs w:val="28"/>
          <w:lang w:eastAsia="en-US"/>
        </w:rPr>
        <w:t>а</w:t>
      </w:r>
      <w:r w:rsidRPr="00565CD6">
        <w:rPr>
          <w:sz w:val="28"/>
          <w:szCs w:val="28"/>
          <w:lang w:eastAsia="en-US"/>
        </w:rPr>
        <w:t>ний.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ind w:right="-1"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3.3. Порядок проведения плановых проверок</w:t>
      </w:r>
    </w:p>
    <w:p w:rsidR="008D1301" w:rsidRPr="00565CD6" w:rsidRDefault="008D1301" w:rsidP="008D1301">
      <w:pPr>
        <w:ind w:right="-1"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3.3.1. Предметом плановой проверки в отношении юридического лица, инд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видуального предпринимателя является соблюдение юридическим лицом, индивидуальным предпринимателем в процессе осуществления деятельности с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вокупности предъявляемых обязательных требований, а также соответствие сведений, содержащихся в уведомлении о начале осуществления отдельных в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дов предпринимательской деятельности, обязательным требованиям в пределах полномочий органа муниципального контроля.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3.3.2. Предметом плановой проверки в отношении физического лица я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>ляется соблюдение физическим лицом обязательных требований.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3.3.3. Плановые проверки в отношении юридических лиц и индивидуал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ных предпринимателей проводятся не чаще, чем один раз в три года.</w:t>
      </w:r>
    </w:p>
    <w:p w:rsidR="008D1301" w:rsidRPr="00565CD6" w:rsidRDefault="008D1301" w:rsidP="008D1301">
      <w:pPr>
        <w:spacing w:line="216" w:lineRule="auto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3.3.4. Особенности организации и проведения в 2016-2018 годах план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вых проверок при осуществлении муниципального контроля в отношении субъе</w:t>
      </w:r>
      <w:r w:rsidRPr="00565CD6">
        <w:rPr>
          <w:sz w:val="28"/>
          <w:szCs w:val="28"/>
        </w:rPr>
        <w:t>к</w:t>
      </w:r>
      <w:r w:rsidRPr="00565CD6">
        <w:rPr>
          <w:sz w:val="28"/>
          <w:szCs w:val="28"/>
        </w:rPr>
        <w:t>тов малого предпринимательства:</w:t>
      </w: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 xml:space="preserve">1) если иное не установлено </w:t>
      </w:r>
      <w:hyperlink w:anchor="Par1" w:history="1">
        <w:r w:rsidRPr="00565CD6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565CD6">
        <w:rPr>
          <w:rFonts w:ascii="Times New Roman" w:hAnsi="Times New Roman" w:cs="Times New Roman"/>
          <w:sz w:val="28"/>
          <w:szCs w:val="28"/>
        </w:rPr>
        <w:t xml:space="preserve"> статьи 26.1 Федерального закона от 26 декабря 2008 года №294-ФЗ «О защите прав юридических лиц и индивид</w:t>
      </w:r>
      <w:r w:rsidRPr="00565CD6">
        <w:rPr>
          <w:rFonts w:ascii="Times New Roman" w:hAnsi="Times New Roman" w:cs="Times New Roman"/>
          <w:sz w:val="28"/>
          <w:szCs w:val="28"/>
        </w:rPr>
        <w:t>у</w:t>
      </w:r>
      <w:r w:rsidRPr="00565CD6">
        <w:rPr>
          <w:rFonts w:ascii="Times New Roman" w:hAnsi="Times New Roman" w:cs="Times New Roman"/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контроля», с 1 января 2016 года по 31 декабря  2018 года не проводятся плановые проверки в отношении юридических лиц, индивидуальных предпринимателей, отнесенных в соответствии с положени</w:t>
      </w:r>
      <w:r w:rsidRPr="00565CD6">
        <w:rPr>
          <w:rFonts w:ascii="Times New Roman" w:hAnsi="Times New Roman" w:cs="Times New Roman"/>
          <w:sz w:val="28"/>
          <w:szCs w:val="28"/>
        </w:rPr>
        <w:t>я</w:t>
      </w:r>
      <w:r w:rsidRPr="00565CD6">
        <w:rPr>
          <w:rFonts w:ascii="Times New Roman" w:hAnsi="Times New Roman" w:cs="Times New Roman"/>
          <w:sz w:val="28"/>
          <w:szCs w:val="28"/>
        </w:rPr>
        <w:t xml:space="preserve">ми </w:t>
      </w:r>
      <w:hyperlink r:id="rId9" w:history="1">
        <w:r w:rsidRPr="00565CD6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565CD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</w:t>
      </w:r>
      <w:r w:rsidRPr="00565CD6">
        <w:rPr>
          <w:rFonts w:ascii="Times New Roman" w:hAnsi="Times New Roman" w:cs="Times New Roman"/>
          <w:sz w:val="28"/>
          <w:szCs w:val="28"/>
        </w:rPr>
        <w:t>а</w:t>
      </w:r>
      <w:r w:rsidRPr="00565CD6">
        <w:rPr>
          <w:rFonts w:ascii="Times New Roman" w:hAnsi="Times New Roman" w:cs="Times New Roman"/>
          <w:sz w:val="28"/>
          <w:szCs w:val="28"/>
        </w:rPr>
        <w:t>лого и среднего предпринимательства в Российской Федерации» к субъектам малого предпринимательства, за исключением юридических лиц, индивидуал</w:t>
      </w:r>
      <w:r w:rsidRPr="00565CD6">
        <w:rPr>
          <w:rFonts w:ascii="Times New Roman" w:hAnsi="Times New Roman" w:cs="Times New Roman"/>
          <w:sz w:val="28"/>
          <w:szCs w:val="28"/>
        </w:rPr>
        <w:t>ь</w:t>
      </w:r>
      <w:r w:rsidRPr="00565CD6">
        <w:rPr>
          <w:rFonts w:ascii="Times New Roman" w:hAnsi="Times New Roman" w:cs="Times New Roman"/>
          <w:sz w:val="28"/>
          <w:szCs w:val="28"/>
        </w:rPr>
        <w:t>ных предпринимателей, осуществляющих виды деятельности, перечень кот</w:t>
      </w:r>
      <w:r w:rsidRPr="00565CD6">
        <w:rPr>
          <w:rFonts w:ascii="Times New Roman" w:hAnsi="Times New Roman" w:cs="Times New Roman"/>
          <w:sz w:val="28"/>
          <w:szCs w:val="28"/>
        </w:rPr>
        <w:t>о</w:t>
      </w:r>
      <w:r w:rsidRPr="00565CD6">
        <w:rPr>
          <w:rFonts w:ascii="Times New Roman" w:hAnsi="Times New Roman" w:cs="Times New Roman"/>
          <w:sz w:val="28"/>
          <w:szCs w:val="28"/>
        </w:rPr>
        <w:t xml:space="preserve">рых установлен Правительством Российской Федерации в соответствии с </w:t>
      </w:r>
      <w:hyperlink r:id="rId10" w:history="1">
        <w:r w:rsidRPr="00565CD6">
          <w:rPr>
            <w:rFonts w:ascii="Times New Roman" w:hAnsi="Times New Roman" w:cs="Times New Roman"/>
            <w:sz w:val="28"/>
            <w:szCs w:val="28"/>
          </w:rPr>
          <w:t>ч</w:t>
        </w:r>
        <w:r w:rsidRPr="00565CD6">
          <w:rPr>
            <w:rFonts w:ascii="Times New Roman" w:hAnsi="Times New Roman" w:cs="Times New Roman"/>
            <w:sz w:val="28"/>
            <w:szCs w:val="28"/>
          </w:rPr>
          <w:t>а</w:t>
        </w:r>
        <w:r w:rsidRPr="00565CD6">
          <w:rPr>
            <w:rFonts w:ascii="Times New Roman" w:hAnsi="Times New Roman" w:cs="Times New Roman"/>
            <w:sz w:val="28"/>
            <w:szCs w:val="28"/>
          </w:rPr>
          <w:t>стью 9 статьи 9</w:t>
        </w:r>
      </w:hyperlink>
      <w:r w:rsidRPr="00565CD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</w:t>
      </w:r>
      <w:r w:rsidRPr="00565CD6">
        <w:rPr>
          <w:rFonts w:ascii="Times New Roman" w:hAnsi="Times New Roman" w:cs="Times New Roman"/>
          <w:sz w:val="28"/>
          <w:szCs w:val="28"/>
        </w:rPr>
        <w:t>и</w:t>
      </w:r>
      <w:r w:rsidRPr="00565CD6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Российской Федер</w:t>
      </w:r>
      <w:r w:rsidRPr="00565CD6">
        <w:rPr>
          <w:rFonts w:ascii="Times New Roman" w:hAnsi="Times New Roman" w:cs="Times New Roman"/>
          <w:sz w:val="28"/>
          <w:szCs w:val="28"/>
        </w:rPr>
        <w:t>а</w:t>
      </w:r>
      <w:r w:rsidRPr="00565CD6">
        <w:rPr>
          <w:rFonts w:ascii="Times New Roman" w:hAnsi="Times New Roman" w:cs="Times New Roman"/>
          <w:sz w:val="28"/>
          <w:szCs w:val="28"/>
        </w:rPr>
        <w:t>ции»;</w:t>
      </w:r>
    </w:p>
    <w:p w:rsidR="008D1301" w:rsidRPr="00565CD6" w:rsidRDefault="008D1301" w:rsidP="008D13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565CD6">
        <w:rPr>
          <w:sz w:val="28"/>
          <w:szCs w:val="28"/>
        </w:rPr>
        <w:t xml:space="preserve">2) при наличии информации о том, что в отношении указанных в </w:t>
      </w:r>
      <w:r w:rsidRPr="00565CD6">
        <w:rPr>
          <w:sz w:val="28"/>
          <w:szCs w:val="28"/>
        </w:rPr>
        <w:lastRenderedPageBreak/>
        <w:t xml:space="preserve">подпункте 1 пункта 3.3.4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 w:rsidRPr="00565CD6">
          <w:rPr>
            <w:sz w:val="28"/>
            <w:szCs w:val="28"/>
          </w:rPr>
          <w:t>Кодексом</w:t>
        </w:r>
      </w:hyperlink>
      <w:r w:rsidRPr="00565CD6">
        <w:rPr>
          <w:sz w:val="28"/>
          <w:szCs w:val="28"/>
        </w:rPr>
        <w:t xml:space="preserve"> Ро</w:t>
      </w:r>
      <w:r w:rsidRPr="00565CD6">
        <w:rPr>
          <w:sz w:val="28"/>
          <w:szCs w:val="28"/>
        </w:rPr>
        <w:t>с</w:t>
      </w:r>
      <w:r w:rsidRPr="00565CD6">
        <w:rPr>
          <w:sz w:val="28"/>
          <w:szCs w:val="28"/>
        </w:rPr>
        <w:t>сийской Федерации об административных правонарушениях, или администр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тивного наказания в виде дисквалификации или административного приост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новления деятельности либо принято решение о приостановлении и (или) анн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 xml:space="preserve">лировании лицензии, выданной в соответствии с Федеральным </w:t>
      </w:r>
      <w:hyperlink r:id="rId12" w:history="1">
        <w:r w:rsidRPr="00565CD6">
          <w:rPr>
            <w:sz w:val="28"/>
            <w:szCs w:val="28"/>
          </w:rPr>
          <w:t>законом</w:t>
        </w:r>
      </w:hyperlink>
      <w:r w:rsidRPr="00565CD6">
        <w:rPr>
          <w:sz w:val="28"/>
          <w:szCs w:val="28"/>
        </w:rPr>
        <w:t xml:space="preserve"> от        4 мая 2011 года №99-ФЗ «О лицензировании отдельных видов деятельности», и с даты окончания проведения проверки, по результатам которой вынесено т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кое постановление либо принято такое решение, прошло менее трех лет, орган муниципального контроля при формировании ежегодного плана проведения плановых проверок вправе принять  решение о включении в ежегодный план проведения плановых проверок проверки в отношении таких лиц по основан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ям, предусмотренным частью 8 статьи 9 Федерального закона от 26 декабря      2008 года №294-ФЗ «О защите прав юридических лиц и индивидуальных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принимателей при осуществлении государственного контроля (надзора) и м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ниципального контроля», а также иными федеральными законами, устанавл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вающими особенности организации и проведения проверок. При этом в еж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годном плане проведения плановых проверок, помимо сведений, предусмо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ренных частью 4 статьи 9 Федерального закона от 26 декабря 2008 года    №294-ФЗ «О защите прав юридических лиц и индивидуальных предприним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телей при осуществлении государственного контроля (надзора) и муниципал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ного контроля», приводится информация об указанном постановлении либо решении, дате их вступления в законную силу и дате окончания проведения проверки, по результатам которой вынесено постановление либо принято р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шение;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3) юридическое лицо, индивидуальный предприниматель вправе подать в орган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заявление об исключении из ежегодного плана проведения плановых проверок проверки в отношении них, если полаг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ют, что проверка включена в ежегодный план проведения плановых проверок в нар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шение положений статьи 26.1 Федерального закона от 26 декабря 2008 года №294-ФЗ «О защите прав юридических лиц и индивидуальных предприним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телей при осуществлении государственного контроля (надзора) и муниципал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ного контроля». Порядок подачи заявления, перечень прилагаемых к нему д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кументов, подтверждающих отнесение юридического лица, индивидуального предпринимателя к субъектам малого предпринимательства, порядок рассмо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рения этого заявления, обжалования включения проверки в ежегодный план проведения плановых проверок, а также исключения соответствующей прове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ки из ежегодного плана проведения плановых проверок определены Правительством Российской Ф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дерации;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4) при разработке ежегодных планов проведения плановых проверок на 2017 и 2018 годы орган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обязан с использованием межведомственного информационного взаимодействия проверить информ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 xml:space="preserve">цию об отнесении включаемых в ежегодный план проведения плановых проверок юридических лиц, индивидуальных предпринимателей к субъектам малого </w:t>
      </w:r>
      <w:r w:rsidRPr="00565CD6">
        <w:rPr>
          <w:sz w:val="28"/>
          <w:szCs w:val="28"/>
        </w:rPr>
        <w:lastRenderedPageBreak/>
        <w:t>предпринимательства. Порядок такого межведомственного информационного вза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модействия установлен Правительством Российской Федерации;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5) должностные лица органа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перед проведен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ем плановой проверки обязаны разъяснить руководителю, иному должностн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му лицу или уполномоченному представителю юридического лица, индивид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альному предпринимателю, его уполномоченному представителю содержание п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ложений статьи 26.1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троля»;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6) в случае представления должностным лицам органа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при проведении 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 к лицам, указанным в по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пункте 1 пункта 3.3.4 Регламента, и при отсутствии оснований, предусмотренных пун</w:t>
      </w:r>
      <w:r w:rsidRPr="00565CD6">
        <w:rPr>
          <w:sz w:val="28"/>
          <w:szCs w:val="28"/>
        </w:rPr>
        <w:t>к</w:t>
      </w:r>
      <w:r w:rsidRPr="00565CD6">
        <w:rPr>
          <w:sz w:val="28"/>
          <w:szCs w:val="28"/>
        </w:rPr>
        <w:t>том 2 статьи 26.1 Федерального закона от 26 декабря 2008 года №294-ФЗ «О защите прав юридических лиц и индивидуальных предпринимателей при ос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ществлении государственного контроля (надзора) и муниципального контр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ля», проведение плановой проверки прекращается, о чем составляется соотве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ствующий акт;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7) проведение плановой проверки с нарушением требований статьи 26.1 Федерального закона от 26 декабря 2008 года №294-ФЗ «О защите прав юрид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ческих лиц и индивидуальных предпринимателей при осуществлении государственного контроля (надзора) и муниципального контроля» является гр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бым нарушением требований законодательства о государственном контроле (надз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ре) и муниципальном контроле и влечет за собой недействительность результатов проверки в соответс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 xml:space="preserve">вии с </w:t>
      </w:r>
      <w:hyperlink r:id="rId13" w:history="1">
        <w:r w:rsidRPr="00565CD6">
          <w:rPr>
            <w:sz w:val="28"/>
            <w:szCs w:val="28"/>
          </w:rPr>
          <w:t>частью 1 статьи 20</w:t>
        </w:r>
      </w:hyperlink>
      <w:r w:rsidRPr="00565CD6">
        <w:rPr>
          <w:sz w:val="28"/>
          <w:szCs w:val="28"/>
        </w:rPr>
        <w:t xml:space="preserve"> Федерального закона от       26 декабря 2008 года №294-ФЗ «О защите прав юридических  лиц и индивид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ля».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3.3.5. Плановые проверки в отношении юридических лиц и индивидуал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 xml:space="preserve">ных предпринимателей проводятся на основании разрабатываемых </w:t>
      </w:r>
      <w:r w:rsidRPr="00565CD6">
        <w:rPr>
          <w:rFonts w:eastAsia="Calibri"/>
          <w:sz w:val="28"/>
          <w:szCs w:val="28"/>
          <w:lang w:eastAsia="en-US"/>
        </w:rPr>
        <w:t>и утве</w:t>
      </w:r>
      <w:r w:rsidRPr="00565CD6">
        <w:rPr>
          <w:rFonts w:eastAsia="Calibri"/>
          <w:sz w:val="28"/>
          <w:szCs w:val="28"/>
          <w:lang w:eastAsia="en-US"/>
        </w:rPr>
        <w:t>р</w:t>
      </w:r>
      <w:r w:rsidRPr="00565CD6">
        <w:rPr>
          <w:rFonts w:eastAsia="Calibri"/>
          <w:sz w:val="28"/>
          <w:szCs w:val="28"/>
          <w:lang w:eastAsia="en-US"/>
        </w:rPr>
        <w:t xml:space="preserve">ждаемых </w:t>
      </w:r>
      <w:r w:rsidRPr="00565CD6">
        <w:rPr>
          <w:sz w:val="28"/>
          <w:szCs w:val="28"/>
        </w:rPr>
        <w:t>органом муниципального контроля в соответствии с его полномочиями ежего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ных планов.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3.3.6. В ежегодных планах проведения плановых проверок юридических лиц (их филиалов, представительств, обособленных структурных подраздел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ний) и индивидуальных предпринимателей указываются следующие сведения: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наименования юридических лиц (их филиалов, представительств, обособленных структурных подразделений), фамилии, имена, отчества индивид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альных предпринимателей, деятельность которых подлежит плановым прове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кам, места нахождения юридических лиц (их филиалов, представительств, об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собленных структурных подразделений) или места фактического осуществл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ния деятельности индивидуальными предпринимателями;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lastRenderedPageBreak/>
        <w:t>- цель и основание проведения каждой плановой проверки;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дата начала и сроки проведения каждой плановой проверки;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наименование органа муниципального контроля, осуществляющего плановую проверку. При проведении плановой проверки органами государс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венного контроля (надзора) и органом муниципального контроля совместно указ</w:t>
      </w:r>
      <w:r w:rsidRPr="00565CD6">
        <w:rPr>
          <w:sz w:val="28"/>
          <w:szCs w:val="28"/>
        </w:rPr>
        <w:t>ы</w:t>
      </w:r>
      <w:r w:rsidRPr="00565CD6">
        <w:rPr>
          <w:sz w:val="28"/>
          <w:szCs w:val="28"/>
        </w:rPr>
        <w:t>ваются наименования всех участвующих в такой проверке органов.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3.3.7. В срок до 1 сентября года, предшествующего году проведения пл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 xml:space="preserve">новых проверок, орган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направляет проект ежегодн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го плана проведения плановых проверок в отношении юридических лиц и индивид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альных предпринимателей в прокуратуру города Геленджика.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3.3.8. Утвержденный руководителем органа муниципального контроля ежего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ный план проведения плановых проверок в отношении юридических лиц и индивидуальных предпринимателей доводится до сведения заинт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ресованных лиц посредством его размещения на официальном сайте администрации муниципального образования город-курорт Геленджик в информацио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но-телекоммуникационной сети «Интернет».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3.3.9. Орган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рассматривает предложения пр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куратуры города Геленджика и по итогам их рассмотрения направляет в прок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ратуру города Геленджика в срок до 1 ноября года, предшествующего году проведения плановых проверок, утвержденный ежегодный план проведения плановых проверок в отношении юридических лиц и индивидуальных предприн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мателей.</w:t>
      </w: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3.3.10. Порядок подготовки ежегодного плана проведения плановых пр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верок в отношении юридических лиц и индивидуальных предпринимателей, его представления в органы прокуратуры и согласования, а также типовая форма ежегодного плана проведения плановых проверок установлены Правительством Российской Федерации.</w:t>
      </w: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3.3.11. Основанием для включения плановой проверки в отношении юр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дических лиц, индивидуальных предпринимателей в ежегодный план провед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ния плановых проверок является истечение трех лет со дня: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окончания проведения последней плановой проверки юридического л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ца, индивидуального предпринимателя.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3.3.12. Плановые проверки в отношении физических лиц проводятся на основании разрабатываемых органом муниципального контроля в соответствии с его полномочиями ежемесячных планов. 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В ежемесячных планах проведения плановых проверок физических лиц указываются следующие сведения: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фамилии, имена, отчества (при наличии) физических лиц;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адреса (месторасположение) объектов проверки;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цель и основания проведения каждой плановой проверки;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дата начала и сроки проведения каждой плановой проверки;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lastRenderedPageBreak/>
        <w:t>- наименование органа муниципального контроля, осуществляющего план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вую проверку.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При проведении плановой проверки органами государственного контроля (надзора) и органом муниципального контроля совместно указываются наим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нования всех участвующих в такой проверке органов.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В ежемесячный план проведения плановых проверок физических лиц по мере необходимости могут вноситься изменения в установленном порядке. 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3.3.13. Плановая проверка проводится по форме документарной прове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ки и (или) выездной проверки в порядке, установленном, соответственно пункт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ми 3.5.1-3.5.11 и 3.6.1-3.6.7 Регламента.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3.3.14. </w:t>
      </w:r>
      <w:r w:rsidRPr="00565CD6">
        <w:rPr>
          <w:rFonts w:eastAsia="Calibri"/>
          <w:sz w:val="28"/>
          <w:szCs w:val="28"/>
          <w:lang w:eastAsia="en-US"/>
        </w:rPr>
        <w:t>О проведении плановой проверки юридическое лицо, индивид</w:t>
      </w:r>
      <w:r w:rsidRPr="00565CD6">
        <w:rPr>
          <w:rFonts w:eastAsia="Calibri"/>
          <w:sz w:val="28"/>
          <w:szCs w:val="28"/>
          <w:lang w:eastAsia="en-US"/>
        </w:rPr>
        <w:t>у</w:t>
      </w:r>
      <w:r w:rsidRPr="00565CD6">
        <w:rPr>
          <w:rFonts w:eastAsia="Calibri"/>
          <w:sz w:val="28"/>
          <w:szCs w:val="28"/>
          <w:lang w:eastAsia="en-US"/>
        </w:rPr>
        <w:t xml:space="preserve">альный предприниматель уведомляются </w:t>
      </w:r>
      <w:r w:rsidRPr="00565CD6">
        <w:rPr>
          <w:sz w:val="28"/>
          <w:szCs w:val="28"/>
        </w:rPr>
        <w:t xml:space="preserve">органом муниципального контроля </w:t>
      </w:r>
      <w:r w:rsidRPr="00565CD6">
        <w:rPr>
          <w:rFonts w:eastAsia="Calibri"/>
          <w:sz w:val="28"/>
          <w:szCs w:val="28"/>
          <w:lang w:eastAsia="en-US"/>
        </w:rPr>
        <w:t>не позднее чем за три рабочих дня до начала ее проведения посредством напра</w:t>
      </w:r>
      <w:r w:rsidRPr="00565CD6">
        <w:rPr>
          <w:rFonts w:eastAsia="Calibri"/>
          <w:sz w:val="28"/>
          <w:szCs w:val="28"/>
          <w:lang w:eastAsia="en-US"/>
        </w:rPr>
        <w:t>в</w:t>
      </w:r>
      <w:r w:rsidRPr="00565CD6">
        <w:rPr>
          <w:rFonts w:eastAsia="Calibri"/>
          <w:sz w:val="28"/>
          <w:szCs w:val="28"/>
          <w:lang w:eastAsia="en-US"/>
        </w:rPr>
        <w:t xml:space="preserve">ления копии приказа </w:t>
      </w:r>
      <w:r w:rsidRPr="00565CD6">
        <w:rPr>
          <w:sz w:val="28"/>
          <w:szCs w:val="28"/>
        </w:rPr>
        <w:t xml:space="preserve">органа муниципального контроля </w:t>
      </w:r>
      <w:r w:rsidRPr="00565CD6">
        <w:rPr>
          <w:rFonts w:eastAsia="Calibri"/>
          <w:sz w:val="28"/>
          <w:szCs w:val="28"/>
          <w:lang w:eastAsia="en-US"/>
        </w:rPr>
        <w:t>о проведении плановой проверки зака</w:t>
      </w:r>
      <w:r w:rsidRPr="00565CD6">
        <w:rPr>
          <w:rFonts w:eastAsia="Calibri"/>
          <w:sz w:val="28"/>
          <w:szCs w:val="28"/>
          <w:lang w:eastAsia="en-US"/>
        </w:rPr>
        <w:t>з</w:t>
      </w:r>
      <w:r w:rsidRPr="00565CD6">
        <w:rPr>
          <w:rFonts w:eastAsia="Calibri"/>
          <w:sz w:val="28"/>
          <w:szCs w:val="28"/>
          <w:lang w:eastAsia="en-US"/>
        </w:rPr>
        <w:t>ным почтовым отправлением с уведомлением о вручении и (или) посредством электронного документа, подписанного усиленной квалифицированной эле</w:t>
      </w:r>
      <w:r w:rsidRPr="00565CD6">
        <w:rPr>
          <w:rFonts w:eastAsia="Calibri"/>
          <w:sz w:val="28"/>
          <w:szCs w:val="28"/>
          <w:lang w:eastAsia="en-US"/>
        </w:rPr>
        <w:t>к</w:t>
      </w:r>
      <w:r w:rsidRPr="00565CD6">
        <w:rPr>
          <w:rFonts w:eastAsia="Calibri"/>
          <w:sz w:val="28"/>
          <w:szCs w:val="28"/>
          <w:lang w:eastAsia="en-US"/>
        </w:rPr>
        <w:t>тронной подписью и направленного по адресу электронной почты юридического лица, индивидуального предпринимателя, если такой адрес содержится с</w:t>
      </w:r>
      <w:r w:rsidRPr="00565CD6">
        <w:rPr>
          <w:rFonts w:eastAsia="Calibri"/>
          <w:sz w:val="28"/>
          <w:szCs w:val="28"/>
          <w:lang w:eastAsia="en-US"/>
        </w:rPr>
        <w:t>о</w:t>
      </w:r>
      <w:r w:rsidRPr="00565CD6">
        <w:rPr>
          <w:rFonts w:eastAsia="Calibri"/>
          <w:sz w:val="28"/>
          <w:szCs w:val="28"/>
          <w:lang w:eastAsia="en-US"/>
        </w:rPr>
        <w:t>ответственно в Едином государственном реестре юридических лиц, Едином государственном реестре индивидуальных предпринимателей либо р</w:t>
      </w:r>
      <w:r w:rsidRPr="00565CD6">
        <w:rPr>
          <w:rFonts w:eastAsia="Calibri"/>
          <w:sz w:val="28"/>
          <w:szCs w:val="28"/>
          <w:lang w:eastAsia="en-US"/>
        </w:rPr>
        <w:t>а</w:t>
      </w:r>
      <w:r w:rsidRPr="00565CD6">
        <w:rPr>
          <w:rFonts w:eastAsia="Calibri"/>
          <w:sz w:val="28"/>
          <w:szCs w:val="28"/>
          <w:lang w:eastAsia="en-US"/>
        </w:rPr>
        <w:t>нее был представлен юридическим лицом, индивидуальным предпринимателем в орган муниципального контроля, или иным доступным способом</w:t>
      </w:r>
      <w:r w:rsidRPr="00565CD6">
        <w:rPr>
          <w:sz w:val="28"/>
          <w:szCs w:val="28"/>
        </w:rPr>
        <w:t>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adjustRightInd w:val="0"/>
        <w:ind w:right="-1"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3.4. Порядок проведения внеплановых проверок</w:t>
      </w:r>
    </w:p>
    <w:p w:rsidR="008D1301" w:rsidRPr="00565CD6" w:rsidRDefault="008D1301" w:rsidP="008D1301">
      <w:pPr>
        <w:adjustRightInd w:val="0"/>
        <w:ind w:right="-1"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3.4.1. Предметом внеплановой проверки в отношении юридического лица, индивидуального предпринимателя является соблюдение юридическим лицом, индивидуальным предпринимателем в процессе осуществления деятел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ности обязательных требований, выполнение предписаний органа муниципал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ного контроля об устранении нарушений обязательных требований (далее – предписание), проведение мероприятий по предотвращению причинения вр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</w:t>
      </w:r>
      <w:r w:rsidRPr="00565CD6">
        <w:rPr>
          <w:sz w:val="28"/>
          <w:szCs w:val="28"/>
        </w:rPr>
        <w:t>ю</w:t>
      </w:r>
      <w:r w:rsidRPr="00565CD6">
        <w:rPr>
          <w:sz w:val="28"/>
          <w:szCs w:val="28"/>
        </w:rPr>
        <w:t>ченным в состав Музейного фонда Российской Федерации, особо ценным, в том числе ун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пасности государства, по обеспечению безопасности государства, предупре</w:t>
      </w:r>
      <w:r w:rsidRPr="00565CD6">
        <w:rPr>
          <w:sz w:val="28"/>
          <w:szCs w:val="28"/>
        </w:rPr>
        <w:t>ж</w:t>
      </w:r>
      <w:r w:rsidRPr="00565CD6">
        <w:rPr>
          <w:sz w:val="28"/>
          <w:szCs w:val="28"/>
        </w:rPr>
        <w:t>дению возникновения чрезвычайных ситуаций природного и техногенного характера, ликвидации последствий прич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нения такого вреда.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Предметом внеплановой проверки в отношении физического лица является соблюдение им обязательных требований, выполнение тр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 xml:space="preserve">бований </w:t>
      </w:r>
      <w:r w:rsidRPr="00565CD6">
        <w:rPr>
          <w:sz w:val="28"/>
          <w:szCs w:val="28"/>
        </w:rPr>
        <w:lastRenderedPageBreak/>
        <w:t>органа муниципального контроля об устранении нарушений обязательных требований (далее – требование),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пасности государства, предупреждению возникновения чрезвычайных ситу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ций природного и техногенного характера, ликвидации последствий причин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ния такого вреда.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3.4.2. Основанием для проведения внеплановой проверки являются: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1) истечение срока исполнения ранее выданного органом </w:t>
      </w:r>
      <w:r w:rsidRPr="00565CD6">
        <w:rPr>
          <w:bCs/>
          <w:sz w:val="28"/>
          <w:szCs w:val="28"/>
        </w:rPr>
        <w:t>муниципальн</w:t>
      </w:r>
      <w:r w:rsidRPr="00565CD6">
        <w:rPr>
          <w:bCs/>
          <w:sz w:val="28"/>
          <w:szCs w:val="28"/>
        </w:rPr>
        <w:t>о</w:t>
      </w:r>
      <w:r w:rsidRPr="00565CD6">
        <w:rPr>
          <w:bCs/>
          <w:sz w:val="28"/>
          <w:szCs w:val="28"/>
        </w:rPr>
        <w:t xml:space="preserve">го контроля </w:t>
      </w:r>
      <w:r w:rsidRPr="00565CD6">
        <w:rPr>
          <w:sz w:val="28"/>
          <w:szCs w:val="28"/>
        </w:rPr>
        <w:t>юридическому лицу, индивидуальному предпринимателю предп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 xml:space="preserve">сания </w:t>
      </w:r>
      <w:r w:rsidRPr="00565CD6">
        <w:rPr>
          <w:color w:val="000000"/>
          <w:sz w:val="28"/>
          <w:szCs w:val="28"/>
        </w:rPr>
        <w:t>об устранении выявленного нарушения обязательных требований</w:t>
      </w:r>
      <w:r w:rsidRPr="00565CD6">
        <w:rPr>
          <w:sz w:val="28"/>
          <w:szCs w:val="28"/>
        </w:rPr>
        <w:t xml:space="preserve"> либо физич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скому лицу требования;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2) </w:t>
      </w:r>
      <w:r w:rsidRPr="00565CD6">
        <w:rPr>
          <w:rFonts w:eastAsia="Calibri"/>
          <w:sz w:val="28"/>
          <w:szCs w:val="28"/>
          <w:lang w:eastAsia="en-US"/>
        </w:rPr>
        <w:t>мотивированное представление должностного лица органа муниц</w:t>
      </w:r>
      <w:r w:rsidRPr="00565CD6">
        <w:rPr>
          <w:rFonts w:eastAsia="Calibri"/>
          <w:sz w:val="28"/>
          <w:szCs w:val="28"/>
          <w:lang w:eastAsia="en-US"/>
        </w:rPr>
        <w:t>и</w:t>
      </w:r>
      <w:r w:rsidRPr="00565CD6">
        <w:rPr>
          <w:rFonts w:eastAsia="Calibri"/>
          <w:sz w:val="28"/>
          <w:szCs w:val="28"/>
          <w:lang w:eastAsia="en-US"/>
        </w:rPr>
        <w:t>пального контроля по результатам анализа результатов мероприятий по контролю без взаимодействия с юридическими лицами, индивидуальными предпринимат</w:t>
      </w:r>
      <w:r w:rsidRPr="00565CD6">
        <w:rPr>
          <w:rFonts w:eastAsia="Calibri"/>
          <w:sz w:val="28"/>
          <w:szCs w:val="28"/>
          <w:lang w:eastAsia="en-US"/>
        </w:rPr>
        <w:t>е</w:t>
      </w:r>
      <w:r w:rsidRPr="00565CD6">
        <w:rPr>
          <w:rFonts w:eastAsia="Calibri"/>
          <w:sz w:val="28"/>
          <w:szCs w:val="28"/>
          <w:lang w:eastAsia="en-US"/>
        </w:rPr>
        <w:t xml:space="preserve">лями, рассмотрения или предварительной проверки поступивших </w:t>
      </w:r>
      <w:r w:rsidRPr="00565CD6">
        <w:rPr>
          <w:sz w:val="28"/>
          <w:szCs w:val="28"/>
        </w:rPr>
        <w:t>в орган м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ниципального контроля обращений и заявлений граждан, в том числе юрид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ческих лиц, индивидуальных предпринимателей, информации от органов государственной власти, органов местного самоуправления, из средств массовой инфо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мации о следующих фактах: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дия (памятникам истории и культуры) народов Российской Федерации, музе</w:t>
      </w:r>
      <w:r w:rsidRPr="00565CD6">
        <w:rPr>
          <w:sz w:val="28"/>
          <w:szCs w:val="28"/>
        </w:rPr>
        <w:t>й</w:t>
      </w:r>
      <w:r w:rsidRPr="00565CD6">
        <w:rPr>
          <w:sz w:val="28"/>
          <w:szCs w:val="28"/>
        </w:rPr>
        <w:t>ным предметам и музейным коллекциям, включенным в состав Музейного фонда Российской Федерации, особо ценным, в том числе уникальным, док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ментам Архивного фонда Российской Федерации, документам, имеющим ос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бое историческое, научное, культурное значение, входящим в состав наци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нального библиотечного фонда, безопасности государства, а также угрозы чрезвычайных ситуаций природного и техн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генного характера;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причинение вреда жизни, здоровью граждан, вреда животным, растен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565CD6">
        <w:rPr>
          <w:sz w:val="28"/>
          <w:szCs w:val="28"/>
        </w:rPr>
        <w:t>й</w:t>
      </w:r>
      <w:r w:rsidRPr="00565CD6">
        <w:rPr>
          <w:sz w:val="28"/>
          <w:szCs w:val="28"/>
        </w:rPr>
        <w:t>ской Федерации, документам, имеющим особое историческое, научное, кул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турное значение, входящим в состав национального библиотечного фонда, безопасности государства, а также возникновение чрезвычайных ситуаций приро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ного и техногенного характера;</w:t>
      </w:r>
    </w:p>
    <w:p w:rsidR="008D1301" w:rsidRPr="00565CD6" w:rsidRDefault="008D1301" w:rsidP="008D130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3.4.3. Обращения и заявления, не позволяющие установить лицо, </w:t>
      </w:r>
      <w:r w:rsidRPr="00565CD6">
        <w:rPr>
          <w:sz w:val="28"/>
          <w:szCs w:val="28"/>
        </w:rPr>
        <w:lastRenderedPageBreak/>
        <w:t>обр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тившееся в орган муниципального контроля, а также обращения и заявления, не содержащие сведений о фактах, указанных в подпункте 2 пункта 3.4.2 Регл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мента, не могут служить основанием для проведения внеплановой проверки.</w:t>
      </w:r>
    </w:p>
    <w:p w:rsidR="008D1301" w:rsidRPr="00565CD6" w:rsidRDefault="008D1301" w:rsidP="008D1301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5CD6">
        <w:rPr>
          <w:rFonts w:eastAsia="Calibri"/>
          <w:sz w:val="28"/>
          <w:szCs w:val="28"/>
          <w:lang w:eastAsia="en-US"/>
        </w:rPr>
        <w:t>В случае, если изложенная в обращении или заявлении информация может в соответствии с под</w:t>
      </w:r>
      <w:r w:rsidRPr="00565CD6">
        <w:rPr>
          <w:sz w:val="28"/>
          <w:szCs w:val="28"/>
        </w:rPr>
        <w:t>пунктом 2 пункта 3.4.2 Регламента</w:t>
      </w:r>
      <w:r w:rsidRPr="00565CD6">
        <w:rPr>
          <w:rFonts w:eastAsia="Calibri"/>
          <w:sz w:val="28"/>
          <w:szCs w:val="28"/>
          <w:lang w:eastAsia="en-US"/>
        </w:rPr>
        <w:t xml:space="preserve"> являться основан</w:t>
      </w:r>
      <w:r w:rsidRPr="00565CD6">
        <w:rPr>
          <w:rFonts w:eastAsia="Calibri"/>
          <w:sz w:val="28"/>
          <w:szCs w:val="28"/>
          <w:lang w:eastAsia="en-US"/>
        </w:rPr>
        <w:t>и</w:t>
      </w:r>
      <w:r w:rsidRPr="00565CD6">
        <w:rPr>
          <w:rFonts w:eastAsia="Calibri"/>
          <w:sz w:val="28"/>
          <w:szCs w:val="28"/>
          <w:lang w:eastAsia="en-US"/>
        </w:rPr>
        <w:t>ем для проведения внеплановой проверки, должностное лицо органа муниц</w:t>
      </w:r>
      <w:r w:rsidRPr="00565CD6">
        <w:rPr>
          <w:rFonts w:eastAsia="Calibri"/>
          <w:sz w:val="28"/>
          <w:szCs w:val="28"/>
          <w:lang w:eastAsia="en-US"/>
        </w:rPr>
        <w:t>и</w:t>
      </w:r>
      <w:r w:rsidRPr="00565CD6">
        <w:rPr>
          <w:rFonts w:eastAsia="Calibri"/>
          <w:sz w:val="28"/>
          <w:szCs w:val="28"/>
          <w:lang w:eastAsia="en-US"/>
        </w:rPr>
        <w:t>пального контроля при наличии у него обоснованных сомнений в авторстве о</w:t>
      </w:r>
      <w:r w:rsidRPr="00565CD6">
        <w:rPr>
          <w:rFonts w:eastAsia="Calibri"/>
          <w:sz w:val="28"/>
          <w:szCs w:val="28"/>
          <w:lang w:eastAsia="en-US"/>
        </w:rPr>
        <w:t>б</w:t>
      </w:r>
      <w:r w:rsidRPr="00565CD6">
        <w:rPr>
          <w:rFonts w:eastAsia="Calibri"/>
          <w:sz w:val="28"/>
          <w:szCs w:val="28"/>
          <w:lang w:eastAsia="en-US"/>
        </w:rPr>
        <w:t>ращения или заявления обязано принять разумные меры к установлению обр</w:t>
      </w:r>
      <w:r w:rsidRPr="00565CD6">
        <w:rPr>
          <w:rFonts w:eastAsia="Calibri"/>
          <w:sz w:val="28"/>
          <w:szCs w:val="28"/>
          <w:lang w:eastAsia="en-US"/>
        </w:rPr>
        <w:t>а</w:t>
      </w:r>
      <w:r w:rsidRPr="00565CD6">
        <w:rPr>
          <w:rFonts w:eastAsia="Calibri"/>
          <w:sz w:val="28"/>
          <w:szCs w:val="28"/>
          <w:lang w:eastAsia="en-US"/>
        </w:rPr>
        <w:t>тившегося лица. Обращения и заявления, направленные заявителем в форме электронных документов, могут служить основанием для проведения внепл</w:t>
      </w:r>
      <w:r w:rsidRPr="00565CD6">
        <w:rPr>
          <w:rFonts w:eastAsia="Calibri"/>
          <w:sz w:val="28"/>
          <w:szCs w:val="28"/>
          <w:lang w:eastAsia="en-US"/>
        </w:rPr>
        <w:t>а</w:t>
      </w:r>
      <w:r w:rsidRPr="00565CD6">
        <w:rPr>
          <w:rFonts w:eastAsia="Calibri"/>
          <w:sz w:val="28"/>
          <w:szCs w:val="28"/>
          <w:lang w:eastAsia="en-US"/>
        </w:rPr>
        <w:t>новой проверки только при условии, что они были направлены заявителем с использованием средств информационно-коммуникационных технологий, пр</w:t>
      </w:r>
      <w:r w:rsidRPr="00565CD6">
        <w:rPr>
          <w:rFonts w:eastAsia="Calibri"/>
          <w:sz w:val="28"/>
          <w:szCs w:val="28"/>
          <w:lang w:eastAsia="en-US"/>
        </w:rPr>
        <w:t>е</w:t>
      </w:r>
      <w:r w:rsidRPr="00565CD6">
        <w:rPr>
          <w:rFonts w:eastAsia="Calibri"/>
          <w:sz w:val="28"/>
          <w:szCs w:val="28"/>
          <w:lang w:eastAsia="en-US"/>
        </w:rPr>
        <w:t>дусматривающих обязательную авторизацию заявителя в единой системе идентификации и а</w:t>
      </w:r>
      <w:r w:rsidRPr="00565CD6">
        <w:rPr>
          <w:rFonts w:eastAsia="Calibri"/>
          <w:sz w:val="28"/>
          <w:szCs w:val="28"/>
          <w:lang w:eastAsia="en-US"/>
        </w:rPr>
        <w:t>у</w:t>
      </w:r>
      <w:r w:rsidRPr="00565CD6">
        <w:rPr>
          <w:rFonts w:eastAsia="Calibri"/>
          <w:sz w:val="28"/>
          <w:szCs w:val="28"/>
          <w:lang w:eastAsia="en-US"/>
        </w:rPr>
        <w:t>тентификации.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5CD6">
        <w:rPr>
          <w:sz w:val="28"/>
          <w:szCs w:val="28"/>
        </w:rPr>
        <w:t>3.4.4</w:t>
      </w:r>
      <w:r w:rsidRPr="00565CD6">
        <w:rPr>
          <w:rFonts w:eastAsia="Calibri"/>
          <w:sz w:val="28"/>
          <w:szCs w:val="28"/>
          <w:lang w:eastAsia="en-US"/>
        </w:rPr>
        <w:t>. При рассмотрении обращений и заявлений, информации о фактах, указанных в под</w:t>
      </w:r>
      <w:r w:rsidRPr="00565CD6">
        <w:rPr>
          <w:sz w:val="28"/>
          <w:szCs w:val="28"/>
        </w:rPr>
        <w:t>пункте 2 пункта 3.4.2 Регламента</w:t>
      </w:r>
      <w:r w:rsidRPr="00565CD6">
        <w:rPr>
          <w:rFonts w:eastAsia="Calibri"/>
          <w:sz w:val="28"/>
          <w:szCs w:val="28"/>
          <w:lang w:eastAsia="en-US"/>
        </w:rPr>
        <w:t>, должны учитываться резул</w:t>
      </w:r>
      <w:r w:rsidRPr="00565CD6">
        <w:rPr>
          <w:rFonts w:eastAsia="Calibri"/>
          <w:sz w:val="28"/>
          <w:szCs w:val="28"/>
          <w:lang w:eastAsia="en-US"/>
        </w:rPr>
        <w:t>ь</w:t>
      </w:r>
      <w:r w:rsidRPr="00565CD6">
        <w:rPr>
          <w:rFonts w:eastAsia="Calibri"/>
          <w:sz w:val="28"/>
          <w:szCs w:val="28"/>
          <w:lang w:eastAsia="en-US"/>
        </w:rPr>
        <w:t>таты рассмотрения ранее поступивших подобных обращений и заявлений, информ</w:t>
      </w:r>
      <w:r w:rsidRPr="00565CD6">
        <w:rPr>
          <w:rFonts w:eastAsia="Calibri"/>
          <w:sz w:val="28"/>
          <w:szCs w:val="28"/>
          <w:lang w:eastAsia="en-US"/>
        </w:rPr>
        <w:t>а</w:t>
      </w:r>
      <w:r w:rsidRPr="00565CD6">
        <w:rPr>
          <w:rFonts w:eastAsia="Calibri"/>
          <w:sz w:val="28"/>
          <w:szCs w:val="28"/>
          <w:lang w:eastAsia="en-US"/>
        </w:rPr>
        <w:t>ции, а также результаты ранее проведенных мероприятий по контролю в отношении соответствующих юридических лиц, индивидуальных предпринимат</w:t>
      </w:r>
      <w:r w:rsidRPr="00565CD6">
        <w:rPr>
          <w:rFonts w:eastAsia="Calibri"/>
          <w:sz w:val="28"/>
          <w:szCs w:val="28"/>
          <w:lang w:eastAsia="en-US"/>
        </w:rPr>
        <w:t>е</w:t>
      </w:r>
      <w:r w:rsidRPr="00565CD6">
        <w:rPr>
          <w:rFonts w:eastAsia="Calibri"/>
          <w:sz w:val="28"/>
          <w:szCs w:val="28"/>
          <w:lang w:eastAsia="en-US"/>
        </w:rPr>
        <w:t>лей.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5CD6">
        <w:rPr>
          <w:sz w:val="28"/>
          <w:szCs w:val="28"/>
        </w:rPr>
        <w:t>3.4.5</w:t>
      </w:r>
      <w:r w:rsidRPr="00565CD6">
        <w:rPr>
          <w:rFonts w:eastAsia="Calibri"/>
          <w:sz w:val="28"/>
          <w:szCs w:val="28"/>
          <w:lang w:eastAsia="en-US"/>
        </w:rPr>
        <w:t>. При отсутствии достоверной информации о лице, допустившем нарушение обязательных требований, достаточных данных о нарушении обяз</w:t>
      </w:r>
      <w:r w:rsidRPr="00565CD6">
        <w:rPr>
          <w:rFonts w:eastAsia="Calibri"/>
          <w:sz w:val="28"/>
          <w:szCs w:val="28"/>
          <w:lang w:eastAsia="en-US"/>
        </w:rPr>
        <w:t>а</w:t>
      </w:r>
      <w:r w:rsidRPr="00565CD6">
        <w:rPr>
          <w:rFonts w:eastAsia="Calibri"/>
          <w:sz w:val="28"/>
          <w:szCs w:val="28"/>
          <w:lang w:eastAsia="en-US"/>
        </w:rPr>
        <w:t>тельных требований либо о фактах, указанных в под</w:t>
      </w:r>
      <w:r w:rsidRPr="00565CD6">
        <w:rPr>
          <w:sz w:val="28"/>
          <w:szCs w:val="28"/>
        </w:rPr>
        <w:t>пункте 2 пункта 3.4.2 Ре</w:t>
      </w:r>
      <w:r w:rsidRPr="00565CD6">
        <w:rPr>
          <w:sz w:val="28"/>
          <w:szCs w:val="28"/>
        </w:rPr>
        <w:t>г</w:t>
      </w:r>
      <w:r w:rsidRPr="00565CD6">
        <w:rPr>
          <w:sz w:val="28"/>
          <w:szCs w:val="28"/>
        </w:rPr>
        <w:t>ламента</w:t>
      </w:r>
      <w:r w:rsidRPr="00565CD6">
        <w:rPr>
          <w:rFonts w:eastAsia="Calibri"/>
          <w:sz w:val="28"/>
          <w:szCs w:val="28"/>
          <w:lang w:eastAsia="en-US"/>
        </w:rPr>
        <w:t>, уполномоченными должностными лицами органа муниципального контроля может быть проведена предварительная проверка поступившей и</w:t>
      </w:r>
      <w:r w:rsidRPr="00565CD6">
        <w:rPr>
          <w:rFonts w:eastAsia="Calibri"/>
          <w:sz w:val="28"/>
          <w:szCs w:val="28"/>
          <w:lang w:eastAsia="en-US"/>
        </w:rPr>
        <w:t>н</w:t>
      </w:r>
      <w:r w:rsidRPr="00565CD6">
        <w:rPr>
          <w:rFonts w:eastAsia="Calibri"/>
          <w:sz w:val="28"/>
          <w:szCs w:val="28"/>
          <w:lang w:eastAsia="en-US"/>
        </w:rPr>
        <w:t>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</w:t>
      </w:r>
      <w:r w:rsidRPr="00565CD6">
        <w:rPr>
          <w:rFonts w:eastAsia="Calibri"/>
          <w:sz w:val="28"/>
          <w:szCs w:val="28"/>
          <w:lang w:eastAsia="en-US"/>
        </w:rPr>
        <w:t>а</w:t>
      </w:r>
      <w:r w:rsidRPr="00565CD6">
        <w:rPr>
          <w:rFonts w:eastAsia="Calibri"/>
          <w:sz w:val="28"/>
          <w:szCs w:val="28"/>
          <w:lang w:eastAsia="en-US"/>
        </w:rPr>
        <w:t>цию, проводится рассмотрение документов юридического лица, индивидуал</w:t>
      </w:r>
      <w:r w:rsidRPr="00565CD6">
        <w:rPr>
          <w:rFonts w:eastAsia="Calibri"/>
          <w:sz w:val="28"/>
          <w:szCs w:val="28"/>
          <w:lang w:eastAsia="en-US"/>
        </w:rPr>
        <w:t>ь</w:t>
      </w:r>
      <w:r w:rsidRPr="00565CD6">
        <w:rPr>
          <w:rFonts w:eastAsia="Calibri"/>
          <w:sz w:val="28"/>
          <w:szCs w:val="28"/>
          <w:lang w:eastAsia="en-US"/>
        </w:rPr>
        <w:t>ного предпринимателя, имеющихся в приказе органа муниципального контр</w:t>
      </w:r>
      <w:r w:rsidRPr="00565CD6">
        <w:rPr>
          <w:rFonts w:eastAsia="Calibri"/>
          <w:sz w:val="28"/>
          <w:szCs w:val="28"/>
          <w:lang w:eastAsia="en-US"/>
        </w:rPr>
        <w:t>о</w:t>
      </w:r>
      <w:r w:rsidRPr="00565CD6">
        <w:rPr>
          <w:rFonts w:eastAsia="Calibri"/>
          <w:sz w:val="28"/>
          <w:szCs w:val="28"/>
          <w:lang w:eastAsia="en-US"/>
        </w:rPr>
        <w:t>ля, при необходимости проводятся мероприятия по контролю, осуществляемые без взаимодействия с юридическими лицами, индивидуальными предприним</w:t>
      </w:r>
      <w:r w:rsidRPr="00565CD6">
        <w:rPr>
          <w:rFonts w:eastAsia="Calibri"/>
          <w:sz w:val="28"/>
          <w:szCs w:val="28"/>
          <w:lang w:eastAsia="en-US"/>
        </w:rPr>
        <w:t>а</w:t>
      </w:r>
      <w:r w:rsidRPr="00565CD6">
        <w:rPr>
          <w:rFonts w:eastAsia="Calibri"/>
          <w:sz w:val="28"/>
          <w:szCs w:val="28"/>
          <w:lang w:eastAsia="en-US"/>
        </w:rPr>
        <w:t>телями и без возложения на указанных лиц обязанности по представлению и</w:t>
      </w:r>
      <w:r w:rsidRPr="00565CD6">
        <w:rPr>
          <w:rFonts w:eastAsia="Calibri"/>
          <w:sz w:val="28"/>
          <w:szCs w:val="28"/>
          <w:lang w:eastAsia="en-US"/>
        </w:rPr>
        <w:t>н</w:t>
      </w:r>
      <w:r w:rsidRPr="00565CD6">
        <w:rPr>
          <w:rFonts w:eastAsia="Calibri"/>
          <w:sz w:val="28"/>
          <w:szCs w:val="28"/>
          <w:lang w:eastAsia="en-US"/>
        </w:rPr>
        <w:t>формации и исполнению требований органа муниципального контроля. В ра</w:t>
      </w:r>
      <w:r w:rsidRPr="00565CD6">
        <w:rPr>
          <w:rFonts w:eastAsia="Calibri"/>
          <w:sz w:val="28"/>
          <w:szCs w:val="28"/>
          <w:lang w:eastAsia="en-US"/>
        </w:rPr>
        <w:t>м</w:t>
      </w:r>
      <w:r w:rsidRPr="00565CD6">
        <w:rPr>
          <w:rFonts w:eastAsia="Calibri"/>
          <w:sz w:val="28"/>
          <w:szCs w:val="28"/>
          <w:lang w:eastAsia="en-US"/>
        </w:rPr>
        <w:t>ках предварительной проверки у юридического лица, индивидуального пре</w:t>
      </w:r>
      <w:r w:rsidRPr="00565CD6">
        <w:rPr>
          <w:rFonts w:eastAsia="Calibri"/>
          <w:sz w:val="28"/>
          <w:szCs w:val="28"/>
          <w:lang w:eastAsia="en-US"/>
        </w:rPr>
        <w:t>д</w:t>
      </w:r>
      <w:r w:rsidRPr="00565CD6">
        <w:rPr>
          <w:rFonts w:eastAsia="Calibri"/>
          <w:sz w:val="28"/>
          <w:szCs w:val="28"/>
          <w:lang w:eastAsia="en-US"/>
        </w:rPr>
        <w:t>принимателя могут быть запрошены пояснения в отношении полученной информации, но представление таких п</w:t>
      </w:r>
      <w:r w:rsidRPr="00565CD6">
        <w:rPr>
          <w:rFonts w:eastAsia="Calibri"/>
          <w:sz w:val="28"/>
          <w:szCs w:val="28"/>
          <w:lang w:eastAsia="en-US"/>
        </w:rPr>
        <w:t>о</w:t>
      </w:r>
      <w:r w:rsidRPr="00565CD6">
        <w:rPr>
          <w:rFonts w:eastAsia="Calibri"/>
          <w:sz w:val="28"/>
          <w:szCs w:val="28"/>
          <w:lang w:eastAsia="en-US"/>
        </w:rPr>
        <w:t>яснений и иных документов не является обязательным.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5CD6">
        <w:rPr>
          <w:rFonts w:eastAsia="Calibri"/>
          <w:sz w:val="28"/>
          <w:szCs w:val="28"/>
          <w:lang w:eastAsia="en-US"/>
        </w:rPr>
        <w:t xml:space="preserve">3.4.6. </w:t>
      </w:r>
      <w:r w:rsidRPr="00565CD6">
        <w:rPr>
          <w:sz w:val="28"/>
          <w:szCs w:val="28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по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пункте 2 пункта 3.4.2 Регламента, уполномоченное должностное лицо органа муниципального контроля подготавливает мотивированное представление о н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 xml:space="preserve">значении внеплановой проверки по основаниям, указанным </w:t>
      </w:r>
      <w:r w:rsidRPr="00565CD6">
        <w:rPr>
          <w:sz w:val="28"/>
          <w:szCs w:val="28"/>
        </w:rPr>
        <w:lastRenderedPageBreak/>
        <w:t>в подпункте 2 пункта 3.4.2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ся.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5CD6">
        <w:rPr>
          <w:sz w:val="28"/>
          <w:szCs w:val="28"/>
        </w:rPr>
        <w:t>3.4.7</w:t>
      </w:r>
      <w:r w:rsidRPr="00565CD6">
        <w:rPr>
          <w:rFonts w:eastAsia="Calibri"/>
          <w:sz w:val="28"/>
          <w:szCs w:val="28"/>
          <w:lang w:eastAsia="en-US"/>
        </w:rPr>
        <w:t>. По решению руководителя органа муниципального контроля пре</w:t>
      </w:r>
      <w:r w:rsidRPr="00565CD6">
        <w:rPr>
          <w:rFonts w:eastAsia="Calibri"/>
          <w:sz w:val="28"/>
          <w:szCs w:val="28"/>
          <w:lang w:eastAsia="en-US"/>
        </w:rPr>
        <w:t>д</w:t>
      </w:r>
      <w:r w:rsidRPr="00565CD6">
        <w:rPr>
          <w:rFonts w:eastAsia="Calibri"/>
          <w:sz w:val="28"/>
          <w:szCs w:val="28"/>
          <w:lang w:eastAsia="en-US"/>
        </w:rPr>
        <w:t>варительная проверка, внеплановая проверка прекращаются, если после начала соответствующей проверки выявлена анонимность обращения или зая</w:t>
      </w:r>
      <w:r w:rsidRPr="00565CD6">
        <w:rPr>
          <w:rFonts w:eastAsia="Calibri"/>
          <w:sz w:val="28"/>
          <w:szCs w:val="28"/>
          <w:lang w:eastAsia="en-US"/>
        </w:rPr>
        <w:t>в</w:t>
      </w:r>
      <w:r w:rsidRPr="00565CD6">
        <w:rPr>
          <w:rFonts w:eastAsia="Calibri"/>
          <w:sz w:val="28"/>
          <w:szCs w:val="28"/>
          <w:lang w:eastAsia="en-US"/>
        </w:rPr>
        <w:t>ления, явившихся поводом для ее организации, либо установлены заведомо недостоверные сведения, содержащиеся в обращ</w:t>
      </w:r>
      <w:r w:rsidRPr="00565CD6">
        <w:rPr>
          <w:rFonts w:eastAsia="Calibri"/>
          <w:sz w:val="28"/>
          <w:szCs w:val="28"/>
          <w:lang w:eastAsia="en-US"/>
        </w:rPr>
        <w:t>е</w:t>
      </w:r>
      <w:r w:rsidRPr="00565CD6">
        <w:rPr>
          <w:rFonts w:eastAsia="Calibri"/>
          <w:sz w:val="28"/>
          <w:szCs w:val="28"/>
          <w:lang w:eastAsia="en-US"/>
        </w:rPr>
        <w:t>нии или заявлении.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rFonts w:eastAsia="Calibri"/>
          <w:sz w:val="28"/>
          <w:szCs w:val="28"/>
          <w:lang w:eastAsia="en-US"/>
        </w:rPr>
        <w:t>3.4.8.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</w:t>
      </w:r>
      <w:r w:rsidRPr="00565CD6">
        <w:rPr>
          <w:rFonts w:eastAsia="Calibri"/>
          <w:sz w:val="28"/>
          <w:szCs w:val="28"/>
          <w:lang w:eastAsia="en-US"/>
        </w:rPr>
        <w:t>а</w:t>
      </w:r>
      <w:r w:rsidRPr="00565CD6">
        <w:rPr>
          <w:rFonts w:eastAsia="Calibri"/>
          <w:sz w:val="28"/>
          <w:szCs w:val="28"/>
          <w:lang w:eastAsia="en-US"/>
        </w:rPr>
        <w:t>явлениях, обращениях были указаны заведомо ложные сведения</w:t>
      </w:r>
      <w:r w:rsidRPr="00565CD6">
        <w:rPr>
          <w:sz w:val="28"/>
          <w:szCs w:val="28"/>
        </w:rPr>
        <w:t>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3.4.9. Внеплановая проверка проводится в форме документарной прове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ки и (или) выездной проверки в порядке, установленном, соответственно, пун</w:t>
      </w:r>
      <w:r w:rsidRPr="00565CD6">
        <w:rPr>
          <w:sz w:val="28"/>
          <w:szCs w:val="28"/>
        </w:rPr>
        <w:t>к</w:t>
      </w:r>
      <w:r w:rsidRPr="00565CD6">
        <w:rPr>
          <w:sz w:val="28"/>
          <w:szCs w:val="28"/>
        </w:rPr>
        <w:t>тами 3.5.1-3.5.11 и 3.6.1-3.6.7 Регламента.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3.4.10. Внеплановая выездная проверка юридических лиц, индивидуал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 xml:space="preserve">ных предпринимателей проводится по основаниям, указанным в пункте 3.4.2 Регламента, органом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после согласования с прокур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турой города Геленджика.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3.4.11. Типовая форма заявления о согласовании органом </w:t>
      </w:r>
      <w:r w:rsidRPr="00565CD6">
        <w:rPr>
          <w:bCs/>
          <w:sz w:val="28"/>
          <w:szCs w:val="28"/>
        </w:rPr>
        <w:t>муниципальн</w:t>
      </w:r>
      <w:r w:rsidRPr="00565CD6">
        <w:rPr>
          <w:bCs/>
          <w:sz w:val="28"/>
          <w:szCs w:val="28"/>
        </w:rPr>
        <w:t>о</w:t>
      </w:r>
      <w:r w:rsidRPr="00565CD6">
        <w:rPr>
          <w:bCs/>
          <w:sz w:val="28"/>
          <w:szCs w:val="28"/>
        </w:rPr>
        <w:t xml:space="preserve">го контроля </w:t>
      </w:r>
      <w:r w:rsidRPr="00565CD6">
        <w:rPr>
          <w:sz w:val="28"/>
          <w:szCs w:val="28"/>
        </w:rPr>
        <w:t>с органом прокуратуры проведения внеплановой выездной прове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ки юридического лица, индивидуального предпринимателя установлена упо</w:t>
      </w:r>
      <w:r w:rsidRPr="00565CD6">
        <w:rPr>
          <w:sz w:val="28"/>
          <w:szCs w:val="28"/>
        </w:rPr>
        <w:t>л</w:t>
      </w:r>
      <w:r w:rsidRPr="00565CD6">
        <w:rPr>
          <w:sz w:val="28"/>
          <w:szCs w:val="28"/>
        </w:rPr>
        <w:t>номоченным Правительством Российской Федерации федеральным органом исполнительной вл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сти.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3.4.12. В день подписания руководителем органа </w:t>
      </w:r>
      <w:r w:rsidRPr="00565CD6">
        <w:rPr>
          <w:bCs/>
          <w:sz w:val="28"/>
          <w:szCs w:val="28"/>
        </w:rPr>
        <w:t>муниципального ко</w:t>
      </w:r>
      <w:r w:rsidRPr="00565CD6">
        <w:rPr>
          <w:bCs/>
          <w:sz w:val="28"/>
          <w:szCs w:val="28"/>
        </w:rPr>
        <w:t>н</w:t>
      </w:r>
      <w:r w:rsidRPr="00565CD6">
        <w:rPr>
          <w:bCs/>
          <w:sz w:val="28"/>
          <w:szCs w:val="28"/>
        </w:rPr>
        <w:t xml:space="preserve">троля </w:t>
      </w:r>
      <w:r w:rsidRPr="00565CD6">
        <w:rPr>
          <w:sz w:val="28"/>
          <w:szCs w:val="28"/>
        </w:rPr>
        <w:t>приказа органа муниципального контроля о проведении внеплановой выездной проверки юридического лица, индивидуального предпринимателя в ц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лях согласования ее проведения орган муниципального контроля представляет либо напра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>ляет заказным почтовым отправлением с уведомлением о вручении или в форме электронного документа, подписанного усиленной квалифицир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ванной электронной подписью, в прокуратуру города Геленджика заявление о соглас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 xml:space="preserve">вании проведения внеплановой выездной проверки. К этому заявлению прилагаются копия приказа органа </w:t>
      </w:r>
      <w:r w:rsidRPr="00565CD6">
        <w:rPr>
          <w:bCs/>
          <w:sz w:val="28"/>
          <w:szCs w:val="28"/>
        </w:rPr>
        <w:t>муниципального контроля о проведении проверки</w:t>
      </w:r>
      <w:r w:rsidRPr="00565CD6">
        <w:rPr>
          <w:sz w:val="28"/>
          <w:szCs w:val="28"/>
        </w:rPr>
        <w:t xml:space="preserve"> и документы, которые содержат сведения, послужившие основанием для ее провед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ния.</w:t>
      </w: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3.4.13. Если основанием для проведения внеплановой выездной проверки является причинение вреда жизни, здоровью граждан, вреда животным, раст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ниям, окружающей среде, объектам культурного наследия (памятникам истории и культуры) народов Российской Федерации, музейным предметам и м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зейным коллекциям, включенным в состав Музейного фонда Российской Фед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рации, особо ценным, в том числе уникальным, документам Архивного фонда Росси</w:t>
      </w:r>
      <w:r w:rsidRPr="00565CD6">
        <w:rPr>
          <w:sz w:val="28"/>
          <w:szCs w:val="28"/>
        </w:rPr>
        <w:t>й</w:t>
      </w:r>
      <w:r w:rsidRPr="00565CD6">
        <w:rPr>
          <w:sz w:val="28"/>
          <w:szCs w:val="28"/>
        </w:rPr>
        <w:t>ской Федерации, документам, имеющим особое историческое, научное, кул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 xml:space="preserve">турное значение, входящим в состав национального библиотечного фонда, безопасности государства, а также возникновение </w:t>
      </w:r>
      <w:r w:rsidRPr="00565CD6">
        <w:rPr>
          <w:sz w:val="28"/>
          <w:szCs w:val="28"/>
        </w:rPr>
        <w:lastRenderedPageBreak/>
        <w:t>чрезвычайных ситуаций пр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родного и техногенного характера, обнаружение нарушений обязательных тр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 xml:space="preserve">бований в момент совершения таких нарушений в связи с необходимостью принятия неотложных мер орган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вправе приступить к провед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нию внеплановой выездной проверки незамедлительно с извещением прокуратуры города Геленджика о проведении мероприятий по контролю п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средством направления документов, предусмотренных подпунктом 2 пункта 3.4.2 Регламента, в прокуратуру города Геленджика в течение 24 ч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сов.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3.4.14. О проведении внеплановой выездной проверки, за исключением внеплановой выездной проверки, основания проведения которой указаны в пункте 3.4.2 Регламента, юридическое лицо, индивидуальный предприниматель уведомляются органом муниципального контроля не менее чем за 24 часа до нач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ла ее проведения любым доступным способом</w:t>
      </w:r>
      <w:r w:rsidRPr="00565CD6">
        <w:rPr>
          <w:rFonts w:eastAsia="Calibri"/>
          <w:sz w:val="28"/>
          <w:szCs w:val="28"/>
          <w:lang w:eastAsia="en-US"/>
        </w:rPr>
        <w:t>, в том числе посредством электронного документа, подписанного усиленной квалифицированной эле</w:t>
      </w:r>
      <w:r w:rsidRPr="00565CD6">
        <w:rPr>
          <w:rFonts w:eastAsia="Calibri"/>
          <w:sz w:val="28"/>
          <w:szCs w:val="28"/>
          <w:lang w:eastAsia="en-US"/>
        </w:rPr>
        <w:t>к</w:t>
      </w:r>
      <w:r w:rsidRPr="00565CD6">
        <w:rPr>
          <w:rFonts w:eastAsia="Calibri"/>
          <w:sz w:val="28"/>
          <w:szCs w:val="28"/>
          <w:lang w:eastAsia="en-US"/>
        </w:rPr>
        <w:t>тронной подписью и направленного по адресу электронной почты юридическ</w:t>
      </w:r>
      <w:r w:rsidRPr="00565CD6">
        <w:rPr>
          <w:rFonts w:eastAsia="Calibri"/>
          <w:sz w:val="28"/>
          <w:szCs w:val="28"/>
          <w:lang w:eastAsia="en-US"/>
        </w:rPr>
        <w:t>о</w:t>
      </w:r>
      <w:r w:rsidRPr="00565CD6">
        <w:rPr>
          <w:rFonts w:eastAsia="Calibri"/>
          <w:sz w:val="28"/>
          <w:szCs w:val="28"/>
          <w:lang w:eastAsia="en-US"/>
        </w:rPr>
        <w:t>го лица, индивидуального предпринимателя, если такой адрес содержится с</w:t>
      </w:r>
      <w:r w:rsidRPr="00565CD6">
        <w:rPr>
          <w:rFonts w:eastAsia="Calibri"/>
          <w:sz w:val="28"/>
          <w:szCs w:val="28"/>
          <w:lang w:eastAsia="en-US"/>
        </w:rPr>
        <w:t>о</w:t>
      </w:r>
      <w:r w:rsidRPr="00565CD6">
        <w:rPr>
          <w:rFonts w:eastAsia="Calibri"/>
          <w:sz w:val="28"/>
          <w:szCs w:val="28"/>
          <w:lang w:eastAsia="en-US"/>
        </w:rPr>
        <w:t>ответственно в Едином государственном реестре юридических лиц, Едином г</w:t>
      </w:r>
      <w:r w:rsidRPr="00565CD6">
        <w:rPr>
          <w:rFonts w:eastAsia="Calibri"/>
          <w:sz w:val="28"/>
          <w:szCs w:val="28"/>
          <w:lang w:eastAsia="en-US"/>
        </w:rPr>
        <w:t>о</w:t>
      </w:r>
      <w:r w:rsidRPr="00565CD6">
        <w:rPr>
          <w:rFonts w:eastAsia="Calibri"/>
          <w:sz w:val="28"/>
          <w:szCs w:val="28"/>
          <w:lang w:eastAsia="en-US"/>
        </w:rPr>
        <w:t>сударственном реестре индивидуальных предпринимателей либо ранее был представлен юридическим лицом, индивидуальным предпринимателем в орган м</w:t>
      </w:r>
      <w:r w:rsidRPr="00565CD6">
        <w:rPr>
          <w:rFonts w:eastAsia="Calibri"/>
          <w:sz w:val="28"/>
          <w:szCs w:val="28"/>
          <w:lang w:eastAsia="en-US"/>
        </w:rPr>
        <w:t>у</w:t>
      </w:r>
      <w:r w:rsidRPr="00565CD6">
        <w:rPr>
          <w:rFonts w:eastAsia="Calibri"/>
          <w:sz w:val="28"/>
          <w:szCs w:val="28"/>
          <w:lang w:eastAsia="en-US"/>
        </w:rPr>
        <w:t>ниципального контроля</w:t>
      </w:r>
      <w:r w:rsidRPr="00565CD6">
        <w:rPr>
          <w:sz w:val="28"/>
          <w:szCs w:val="28"/>
        </w:rPr>
        <w:t>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3.4.15. В случае, если в результате деятельности юридического лица, индивидуального предпринимателя причинен или причиняется вред жизни, зд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ровью граждан, вред животным, растениям, окружающей среде, объектам кул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турного наследия (памятникам истории и культуры) народов Российской      Федерации, музейным предметам и музейным коллекциям, включенным в состав Музейного фонда Российской Федерации, особо ценным, в том числе ун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став национального библиотечного фонда, безопасности государства, а также возникли или могут возникнуть чрезвычайные ситуации природного и техн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генного характера, предварительное уведомление юридических лиц, индивид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альных предпринимателей о начале проведения внеплановой выездной прове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ки не требуется.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3.4.16. При наличии основания для проведения внеплановой проверки в отношении физического лица предварительное уведомление физического лица о начале проведения внеплановой проверки не требуется.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3.4.17. </w:t>
      </w:r>
      <w:r w:rsidRPr="00565CD6">
        <w:rPr>
          <w:sz w:val="28"/>
          <w:szCs w:val="28"/>
          <w:lang w:eastAsia="en-US"/>
        </w:rPr>
        <w:t>В случае, если основанием для проведения внеплановой проверки в отношении юридического лица, индивидуального предпринимателя является истечение срока исполнения юридическим лицом, индивидуальным предпр</w:t>
      </w:r>
      <w:r w:rsidRPr="00565CD6">
        <w:rPr>
          <w:sz w:val="28"/>
          <w:szCs w:val="28"/>
          <w:lang w:eastAsia="en-US"/>
        </w:rPr>
        <w:t>и</w:t>
      </w:r>
      <w:r w:rsidRPr="00565CD6">
        <w:rPr>
          <w:sz w:val="28"/>
          <w:szCs w:val="28"/>
          <w:lang w:eastAsia="en-US"/>
        </w:rPr>
        <w:t>нимателем предписания, предметом такой проверки может являться только и</w:t>
      </w:r>
      <w:r w:rsidRPr="00565CD6">
        <w:rPr>
          <w:sz w:val="28"/>
          <w:szCs w:val="28"/>
          <w:lang w:eastAsia="en-US"/>
        </w:rPr>
        <w:t>с</w:t>
      </w:r>
      <w:r w:rsidRPr="00565CD6">
        <w:rPr>
          <w:sz w:val="28"/>
          <w:szCs w:val="28"/>
          <w:lang w:eastAsia="en-US"/>
        </w:rPr>
        <w:t>полнение выданного органом</w:t>
      </w:r>
      <w:r w:rsidRPr="00565CD6">
        <w:rPr>
          <w:sz w:val="28"/>
          <w:szCs w:val="28"/>
        </w:rPr>
        <w:t xml:space="preserve"> муниципального контроля </w:t>
      </w:r>
      <w:r w:rsidRPr="00565CD6">
        <w:rPr>
          <w:sz w:val="28"/>
          <w:szCs w:val="28"/>
          <w:lang w:eastAsia="en-US"/>
        </w:rPr>
        <w:t>предписания.</w:t>
      </w:r>
    </w:p>
    <w:p w:rsidR="008D1301" w:rsidRPr="00565CD6" w:rsidRDefault="008D1301" w:rsidP="008D1301">
      <w:pPr>
        <w:adjustRightInd w:val="0"/>
        <w:ind w:right="-1"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adjustRightInd w:val="0"/>
        <w:ind w:right="-1"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3.5. Организация и проведение документарных проверок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lastRenderedPageBreak/>
        <w:t>3.5.1. Предметом документарной проверки в отношении юридического лица, индивидуального предпринимателя являются сведения, содержащиеся в документах юридического лица, индивидуального предпринимателя, устана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>ливающих их организационно-правовую форму, права и обязанности, докуме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ты, используемые при осуществлении их деятельности и связанные с исполн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нием ими обязательных требований, исполнением предписаний органа муниципал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ного контроля.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Предметом документарной проверки в отношении физического лица являются сведения, содержащиеся в документах физического лица, устанавл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вающих права и обязанности, и связанные с исполнением ими обязательных требований, исполнением требований органа муниципального контроля.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3.5.2. Документарная проверка (как плановая, так и внеплановая) осущ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ствляется в порядке, указанном в Регламенте, и проводится по месту нахожд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 xml:space="preserve">ния органа </w:t>
      </w:r>
      <w:r w:rsidRPr="00565CD6">
        <w:rPr>
          <w:bCs/>
          <w:sz w:val="28"/>
          <w:szCs w:val="28"/>
        </w:rPr>
        <w:t>муниципального контроля</w:t>
      </w:r>
      <w:r w:rsidRPr="00565CD6">
        <w:rPr>
          <w:sz w:val="28"/>
          <w:szCs w:val="28"/>
        </w:rPr>
        <w:t>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3.5.3. В процессе проведения документарной проверки должностными лицами органа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в первую очередь рассматриваются документы юридического лица, физического лица и индивидуального предпр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нимателя, имеющиеся в приказе органа муниципального контроля о провед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нии проверки, в том числе акты предыдущих проверок, материалы рассмотр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ния дел об административных правонарушениях и иные документы о результ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тах ранее осуществленного в отношении этого юридического лица, физическ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го лица или индивидуального предпринимателя муниципального контроля в области обеспечения сохранности автомобильных дорог местного зн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чения.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3.5.4. В случае, если достоверность сведений, содержащихся в докуме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тах, имеющихся в распоряжении органа муниципального контроля, вызывает обо</w:t>
      </w:r>
      <w:r w:rsidRPr="00565CD6">
        <w:rPr>
          <w:sz w:val="28"/>
          <w:szCs w:val="28"/>
        </w:rPr>
        <w:t>с</w:t>
      </w:r>
      <w:r w:rsidRPr="00565CD6">
        <w:rPr>
          <w:sz w:val="28"/>
          <w:szCs w:val="28"/>
        </w:rPr>
        <w:t>нованные сомнения либо эти сведения не позволяют оценить исполнение юр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дическим лицом, индивидуальным предпринимателем, физическим лицом об</w:t>
      </w:r>
      <w:r w:rsidRPr="00565CD6">
        <w:rPr>
          <w:sz w:val="28"/>
          <w:szCs w:val="28"/>
        </w:rPr>
        <w:t>я</w:t>
      </w:r>
      <w:r w:rsidRPr="00565CD6">
        <w:rPr>
          <w:sz w:val="28"/>
          <w:szCs w:val="28"/>
        </w:rPr>
        <w:t>зательных требований, орган муниципального контроля направляет в адрес юридического лица, физического лица, индивидуального предпринимателя м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тивированный запрос с требованием представить иные необходимые для рассмо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рения в ходе проведения документарной проверки документы. К запросу прилагается заверенная печатью органа муниципального контроля копия приказа органа муниципального контроля о проведении д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кументарной проверки.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3.5.5. В течение 10 рабочих дней со дня получения мотивированного запроса юридическое лицо, физическое лицо, индивидуальный предприним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тель обязаны направить в орган муниципального контроля указанные в запросе докуме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ты.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3.5.6. Указанные в запросе документы представляются в виде копий, з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веренных печатью (при ее наличии) и, соответственно, подписью физического лица, индивидуального предпринимателя или их уполномоченных представ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телей, руководителя, иного должностного лица юридического лица. Юридич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 xml:space="preserve">ское лицо, индивидуальный предприниматель, физическое лицо </w:t>
      </w:r>
      <w:r w:rsidRPr="00565CD6">
        <w:rPr>
          <w:sz w:val="28"/>
          <w:szCs w:val="28"/>
        </w:rPr>
        <w:lastRenderedPageBreak/>
        <w:t>вправе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3.5.7. Не допускается требовать нотариального удостоверения копий д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 xml:space="preserve">кументов, представляемых в орган </w:t>
      </w:r>
      <w:r w:rsidRPr="00565CD6">
        <w:rPr>
          <w:bCs/>
          <w:sz w:val="28"/>
          <w:szCs w:val="28"/>
        </w:rPr>
        <w:t>муниципального контроля</w:t>
      </w:r>
      <w:r w:rsidRPr="00565CD6">
        <w:rPr>
          <w:sz w:val="28"/>
          <w:szCs w:val="28"/>
        </w:rPr>
        <w:t>, если иное не предусмотрено закон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дательством Российской Федерации.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3.5.8. В случае, если в ходе документарной проверки выявлены ошибки и (или) противоречия в представленных юридическим лицом, физическим л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цом, индивидуальным предпринимателем документах либо несоответствие сведений, содержащихся в этих документах, сведениям, содержащимся в име</w:t>
      </w:r>
      <w:r w:rsidRPr="00565CD6">
        <w:rPr>
          <w:sz w:val="28"/>
          <w:szCs w:val="28"/>
        </w:rPr>
        <w:t>ю</w:t>
      </w:r>
      <w:r w:rsidRPr="00565CD6">
        <w:rPr>
          <w:sz w:val="28"/>
          <w:szCs w:val="28"/>
        </w:rPr>
        <w:t>щихся у органа муниципального контроля документах и (или) полученным в ходе осуществления муниципального контроля за обеспечением сохранности авт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мобильных дорог местного значения, информация об этом направляется юр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дическому лицу, физическому лицу, индивидуальному предпринимателю с требованием представить в течение 10 рабочих дней необходимые поясн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ния в письменной форме.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3.5.9. Юридическое лицо, физическое лицо, индивидуальный предприн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матель, представляющие в орган муниципального контроля пояснения относ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тельно выявленных ошибок и (или) противоречий в представленных докуме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 xml:space="preserve">тах либо относительно несоответствия указанных в пункте 3.5.8 Регламента сведений, вправе представить дополнительно в орган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документы, подтверждающие достоверность ранее представленных докуме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тов.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3.5.10. Должностное лицо органа муниципального контроля, которое проводит документарную проверку, обязано рассмотреть представленные руков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дителем или иным должностным лицом юридического лица, физическим л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цом, индивидуальным предпринимателем или их уполномоченными представ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телями пояснения и документы, подтверждающие достоверность ранее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ставленных документов. В случае, если после рассмотрения представленных пояснений и документов либо при отсутствии пояснений орган муниципальн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го контроля установит признаки нарушения обязательных требований, должн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стные лица органа муниципального контроля вправе провести выездную пр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верку.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rFonts w:eastAsia="Calibri"/>
          <w:sz w:val="28"/>
          <w:szCs w:val="28"/>
          <w:lang w:eastAsia="en-US"/>
        </w:rPr>
        <w:t>При проведении выездной проверки запрещается требовать от юридич</w:t>
      </w:r>
      <w:r w:rsidRPr="00565CD6">
        <w:rPr>
          <w:rFonts w:eastAsia="Calibri"/>
          <w:sz w:val="28"/>
          <w:szCs w:val="28"/>
          <w:lang w:eastAsia="en-US"/>
        </w:rPr>
        <w:t>е</w:t>
      </w:r>
      <w:r w:rsidRPr="00565CD6">
        <w:rPr>
          <w:rFonts w:eastAsia="Calibri"/>
          <w:sz w:val="28"/>
          <w:szCs w:val="28"/>
          <w:lang w:eastAsia="en-US"/>
        </w:rPr>
        <w:t>ского лица, индивидуального предпринимателя представления документов и (или) информации, которые были представлены ими в ходе проведения док</w:t>
      </w:r>
      <w:r w:rsidRPr="00565CD6">
        <w:rPr>
          <w:rFonts w:eastAsia="Calibri"/>
          <w:sz w:val="28"/>
          <w:szCs w:val="28"/>
          <w:lang w:eastAsia="en-US"/>
        </w:rPr>
        <w:t>у</w:t>
      </w:r>
      <w:r w:rsidRPr="00565CD6">
        <w:rPr>
          <w:rFonts w:eastAsia="Calibri"/>
          <w:sz w:val="28"/>
          <w:szCs w:val="28"/>
          <w:lang w:eastAsia="en-US"/>
        </w:rPr>
        <w:t>ментарной проверки.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3.5.11. При проведении документарной проверки орган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не вправе требовать у юридического лица, физического лица, индивидуального предпринимателя сведения и документы, не относ</w:t>
      </w:r>
      <w:r w:rsidRPr="00565CD6">
        <w:rPr>
          <w:sz w:val="28"/>
          <w:szCs w:val="28"/>
        </w:rPr>
        <w:t>я</w:t>
      </w:r>
      <w:r w:rsidRPr="00565CD6">
        <w:rPr>
          <w:sz w:val="28"/>
          <w:szCs w:val="28"/>
        </w:rPr>
        <w:t>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3.6. Организация и проведение выездных проверок</w:t>
      </w:r>
    </w:p>
    <w:p w:rsidR="008D1301" w:rsidRPr="00565CD6" w:rsidRDefault="008D1301" w:rsidP="008D13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3.6.1. Предметом выездной проверки в отношении юридического лица, индивидуального предпринимателя являются содержащиеся в документах юридического лица, индивидуального предпринимателя сведения, а также с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стояние используемых указанными лицами при осуществлении деятельности по и</w:t>
      </w:r>
      <w:r w:rsidRPr="00565CD6">
        <w:rPr>
          <w:sz w:val="28"/>
          <w:szCs w:val="28"/>
        </w:rPr>
        <w:t>с</w:t>
      </w:r>
      <w:r w:rsidRPr="00565CD6">
        <w:rPr>
          <w:sz w:val="28"/>
          <w:szCs w:val="28"/>
        </w:rPr>
        <w:t>пользованию автомобильных дорог местного значения и расположенных при них зданий, строений, сооружений и принимаемые ими меры по исполн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нию обязательных требований.</w:t>
      </w: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3.6.2. Предметом выездной проверки в отношении физического лица я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>ляются соблюдение им в процессе осуществления деятельности обязательных требований, выполнение ранее выданных треб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 xml:space="preserve">ваний органа </w:t>
      </w:r>
      <w:r w:rsidRPr="00565CD6">
        <w:rPr>
          <w:bCs/>
          <w:sz w:val="28"/>
          <w:szCs w:val="28"/>
        </w:rPr>
        <w:t>муниципального контроля</w:t>
      </w:r>
      <w:r w:rsidRPr="00565CD6">
        <w:rPr>
          <w:sz w:val="28"/>
          <w:szCs w:val="28"/>
        </w:rPr>
        <w:t>, соответствие содержащихся в документах физического лица сведений, о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носящихся к соблюдению законодательства об обеспечении сохранности автомобильных дорог местного значения, фактически проводимым дейс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виям.</w:t>
      </w: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3.6.3. Выездная проверка в отношении физического лица проводится по месту нахождения объекта муниципального контроля; выездная проверка (пл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новая, внеплановая) в отношении юридического лица, индивидуального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принимателя – по месту нахождения юридического лица, месту осуществления деятельности индивидуальным предпринимателем и (или) по месту фактич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ского осуществления их деятельности.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3.6.4. </w:t>
      </w:r>
      <w:r w:rsidRPr="00565CD6">
        <w:rPr>
          <w:spacing w:val="-4"/>
          <w:sz w:val="28"/>
          <w:szCs w:val="28"/>
        </w:rPr>
        <w:t>Выездная проверка в отношении юридического лица, индивидуальн</w:t>
      </w:r>
      <w:r w:rsidRPr="00565CD6">
        <w:rPr>
          <w:spacing w:val="-4"/>
          <w:sz w:val="28"/>
          <w:szCs w:val="28"/>
        </w:rPr>
        <w:t>о</w:t>
      </w:r>
      <w:r w:rsidRPr="00565CD6">
        <w:rPr>
          <w:spacing w:val="-4"/>
          <w:sz w:val="28"/>
          <w:szCs w:val="28"/>
        </w:rPr>
        <w:t>го предпринимателя (как плановая, так и внеплановая) проводится в случае, е</w:t>
      </w:r>
      <w:r w:rsidRPr="00565CD6">
        <w:rPr>
          <w:spacing w:val="-4"/>
          <w:sz w:val="28"/>
          <w:szCs w:val="28"/>
        </w:rPr>
        <w:t>с</w:t>
      </w:r>
      <w:r w:rsidRPr="00565CD6">
        <w:rPr>
          <w:spacing w:val="-4"/>
          <w:sz w:val="28"/>
          <w:szCs w:val="28"/>
        </w:rPr>
        <w:t>ли при документарной проверке не представляется возможным: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удостовериться в полноте и достоверности сведений, имеющихся в пр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 xml:space="preserve">казе органа </w:t>
      </w:r>
      <w:r w:rsidRPr="00565CD6">
        <w:rPr>
          <w:bCs/>
          <w:sz w:val="28"/>
          <w:szCs w:val="28"/>
        </w:rPr>
        <w:t>муниципального контроля о проведении проверки</w:t>
      </w:r>
      <w:r w:rsidRPr="00565CD6">
        <w:rPr>
          <w:sz w:val="28"/>
          <w:szCs w:val="28"/>
        </w:rPr>
        <w:t xml:space="preserve"> документах юридического лица, индивидуального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принимателя;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оценить соответствие деятельности юридического лица, индивидуал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ного предпринимателя обязательным требованиям, без проведения соответс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вующего мероприятия по контролю.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3.6.5. Выездная проверка начинается с предъявления служебного удост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 xml:space="preserve">верения должностными лицами органа </w:t>
      </w:r>
      <w:r w:rsidRPr="00565CD6">
        <w:rPr>
          <w:bCs/>
          <w:sz w:val="28"/>
          <w:szCs w:val="28"/>
        </w:rPr>
        <w:t>муниципального контроля</w:t>
      </w:r>
      <w:r w:rsidRPr="00565CD6">
        <w:rPr>
          <w:sz w:val="28"/>
          <w:szCs w:val="28"/>
        </w:rPr>
        <w:t>, обязательн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го ознакомления руководителя или иного должностного лица юридического лица, физического лица, индивидуального предпринимателя или их уполном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 xml:space="preserve">ченных представителей с приказом органа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о пров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дении выездной проверки и с полномочиями проводящих выездную проверку лиц, а также с ц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лями, задачами, основаниями проведения выездной проверки, видами и объемом мероприятий по контролю, составом экспертов, представ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телями экспертных организаций, привлекаемых к выездной проверке, со сроками и с условиями ее провед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3.6.6. Руководитель, иное должностное лицо или уполномоченный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ставитель юридического лица, физическое лицо, индивидуальный предприн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матель или их уполномоченные представители обязаны предоставить должн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стным лицам органа муниципального контроля, проводящим выездную прове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 xml:space="preserve">ку, возможность ознакомиться с документами, </w:t>
      </w:r>
      <w:r w:rsidRPr="00565CD6">
        <w:rPr>
          <w:sz w:val="28"/>
          <w:szCs w:val="28"/>
        </w:rPr>
        <w:lastRenderedPageBreak/>
        <w:t>связанными с целями, з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дачами и предметом выездной проверки, в случае, если выездной проверке не предш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ствовало проведение документарной проверки, а также обеспечить доступ пр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водящих выездную проверку должностных лиц и участвующих в выездной проверке экспертов, представителей экспертных организаций на терр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торию, в используемые ими при осуществлении деятельности здания, строения, соор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жения, помещения.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3.6.7. Орган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привлекает к проведению выез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ной проверки юридического лица, индивидуального предпринимателя, физического лица экспертов, экспертные организации, не состоящие в гражда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ско-правовых и трудовых отношениях с юридическим лицом, индивидуальным предпринимателем, физическим лицом, в отношении которых проводится проверка, и не я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>ляющиеся аффилированными лицами проверяемых лиц.</w:t>
      </w:r>
    </w:p>
    <w:p w:rsidR="008D1301" w:rsidRPr="00565CD6" w:rsidRDefault="008D1301" w:rsidP="008D13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5CD6">
        <w:rPr>
          <w:sz w:val="28"/>
          <w:szCs w:val="28"/>
        </w:rPr>
        <w:t xml:space="preserve">3.6.8. </w:t>
      </w:r>
      <w:r w:rsidRPr="00565CD6">
        <w:rPr>
          <w:rFonts w:eastAsia="Calibri"/>
          <w:sz w:val="28"/>
          <w:szCs w:val="28"/>
          <w:lang w:eastAsia="en-US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 либо в связи с фактическим неос</w:t>
      </w:r>
      <w:r w:rsidRPr="00565CD6">
        <w:rPr>
          <w:rFonts w:eastAsia="Calibri"/>
          <w:sz w:val="28"/>
          <w:szCs w:val="28"/>
          <w:lang w:eastAsia="en-US"/>
        </w:rPr>
        <w:t>у</w:t>
      </w:r>
      <w:r w:rsidRPr="00565CD6">
        <w:rPr>
          <w:rFonts w:eastAsia="Calibri"/>
          <w:sz w:val="28"/>
          <w:szCs w:val="28"/>
          <w:lang w:eastAsia="en-US"/>
        </w:rPr>
        <w:t>ществлением деятельности юридическим лицом, индивидуальным предпринимат</w:t>
      </w:r>
      <w:r w:rsidRPr="00565CD6">
        <w:rPr>
          <w:rFonts w:eastAsia="Calibri"/>
          <w:sz w:val="28"/>
          <w:szCs w:val="28"/>
          <w:lang w:eastAsia="en-US"/>
        </w:rPr>
        <w:t>е</w:t>
      </w:r>
      <w:r w:rsidRPr="00565CD6">
        <w:rPr>
          <w:rFonts w:eastAsia="Calibri"/>
          <w:sz w:val="28"/>
          <w:szCs w:val="28"/>
          <w:lang w:eastAsia="en-US"/>
        </w:rPr>
        <w:t>лем, либо в связи с иными действиями (бездействием) индивидуального предпринимателя, его уполномоченного представителя, руководителя или ин</w:t>
      </w:r>
      <w:r w:rsidRPr="00565CD6">
        <w:rPr>
          <w:rFonts w:eastAsia="Calibri"/>
          <w:sz w:val="28"/>
          <w:szCs w:val="28"/>
          <w:lang w:eastAsia="en-US"/>
        </w:rPr>
        <w:t>о</w:t>
      </w:r>
      <w:r w:rsidRPr="00565CD6">
        <w:rPr>
          <w:rFonts w:eastAsia="Calibri"/>
          <w:sz w:val="28"/>
          <w:szCs w:val="28"/>
          <w:lang w:eastAsia="en-US"/>
        </w:rPr>
        <w:t>го должностного лица юридического лица, повлекшими за собой невозмо</w:t>
      </w:r>
      <w:r w:rsidRPr="00565CD6">
        <w:rPr>
          <w:rFonts w:eastAsia="Calibri"/>
          <w:sz w:val="28"/>
          <w:szCs w:val="28"/>
          <w:lang w:eastAsia="en-US"/>
        </w:rPr>
        <w:t>ж</w:t>
      </w:r>
      <w:r w:rsidRPr="00565CD6">
        <w:rPr>
          <w:rFonts w:eastAsia="Calibri"/>
          <w:sz w:val="28"/>
          <w:szCs w:val="28"/>
          <w:lang w:eastAsia="en-US"/>
        </w:rPr>
        <w:t>ность проведения проверки, должностное лицо органа муниципального контроля с</w:t>
      </w:r>
      <w:r w:rsidRPr="00565CD6">
        <w:rPr>
          <w:rFonts w:eastAsia="Calibri"/>
          <w:sz w:val="28"/>
          <w:szCs w:val="28"/>
          <w:lang w:eastAsia="en-US"/>
        </w:rPr>
        <w:t>о</w:t>
      </w:r>
      <w:r w:rsidRPr="00565CD6">
        <w:rPr>
          <w:rFonts w:eastAsia="Calibri"/>
          <w:sz w:val="28"/>
          <w:szCs w:val="28"/>
          <w:lang w:eastAsia="en-US"/>
        </w:rPr>
        <w:t>ставляет акт о невозможности проведения соответствующей проверки с указанием причин невозможности ее проведения. В этом случае орган муниц</w:t>
      </w:r>
      <w:r w:rsidRPr="00565CD6">
        <w:rPr>
          <w:rFonts w:eastAsia="Calibri"/>
          <w:sz w:val="28"/>
          <w:szCs w:val="28"/>
          <w:lang w:eastAsia="en-US"/>
        </w:rPr>
        <w:t>и</w:t>
      </w:r>
      <w:r w:rsidRPr="00565CD6">
        <w:rPr>
          <w:rFonts w:eastAsia="Calibri"/>
          <w:sz w:val="28"/>
          <w:szCs w:val="28"/>
          <w:lang w:eastAsia="en-US"/>
        </w:rPr>
        <w:t>пального контроля в течение трех месяцев со дня составления акта о невозмо</w:t>
      </w:r>
      <w:r w:rsidRPr="00565CD6">
        <w:rPr>
          <w:rFonts w:eastAsia="Calibri"/>
          <w:sz w:val="28"/>
          <w:szCs w:val="28"/>
          <w:lang w:eastAsia="en-US"/>
        </w:rPr>
        <w:t>ж</w:t>
      </w:r>
      <w:r w:rsidRPr="00565CD6">
        <w:rPr>
          <w:rFonts w:eastAsia="Calibri"/>
          <w:sz w:val="28"/>
          <w:szCs w:val="28"/>
          <w:lang w:eastAsia="en-US"/>
        </w:rPr>
        <w:t>ности проведения соответствующей проверки вправе принять решение о пров</w:t>
      </w:r>
      <w:r w:rsidRPr="00565CD6">
        <w:rPr>
          <w:rFonts w:eastAsia="Calibri"/>
          <w:sz w:val="28"/>
          <w:szCs w:val="28"/>
          <w:lang w:eastAsia="en-US"/>
        </w:rPr>
        <w:t>е</w:t>
      </w:r>
      <w:r w:rsidRPr="00565CD6">
        <w:rPr>
          <w:rFonts w:eastAsia="Calibri"/>
          <w:sz w:val="28"/>
          <w:szCs w:val="28"/>
          <w:lang w:eastAsia="en-US"/>
        </w:rPr>
        <w:t>дении в отношении таких юридического лица, индивидуального предприним</w:t>
      </w:r>
      <w:r w:rsidRPr="00565CD6">
        <w:rPr>
          <w:rFonts w:eastAsia="Calibri"/>
          <w:sz w:val="28"/>
          <w:szCs w:val="28"/>
          <w:lang w:eastAsia="en-US"/>
        </w:rPr>
        <w:t>а</w:t>
      </w:r>
      <w:r w:rsidRPr="00565CD6">
        <w:rPr>
          <w:rFonts w:eastAsia="Calibri"/>
          <w:sz w:val="28"/>
          <w:szCs w:val="28"/>
          <w:lang w:eastAsia="en-US"/>
        </w:rPr>
        <w:t>теля плановой или внеплановой выездной проверки без внесения плановой проверки в ежегодный план плановых проверок и без предварительного ув</w:t>
      </w:r>
      <w:r w:rsidRPr="00565CD6">
        <w:rPr>
          <w:rFonts w:eastAsia="Calibri"/>
          <w:sz w:val="28"/>
          <w:szCs w:val="28"/>
          <w:lang w:eastAsia="en-US"/>
        </w:rPr>
        <w:t>е</w:t>
      </w:r>
      <w:r w:rsidRPr="00565CD6">
        <w:rPr>
          <w:rFonts w:eastAsia="Calibri"/>
          <w:sz w:val="28"/>
          <w:szCs w:val="28"/>
          <w:lang w:eastAsia="en-US"/>
        </w:rPr>
        <w:t>домления юридического лица, индивидуального предпринимателя.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adjustRightInd w:val="0"/>
        <w:ind w:right="-1"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3.7. Порядок организации проверки</w:t>
      </w:r>
    </w:p>
    <w:p w:rsidR="008D1301" w:rsidRPr="00565CD6" w:rsidRDefault="008D1301" w:rsidP="008D1301">
      <w:pPr>
        <w:adjustRightInd w:val="0"/>
        <w:ind w:right="-1"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3.7.1. Проверка в отношении юридических лиц, индивидуальных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 xml:space="preserve">принимателей проводится на основании приказа органа </w:t>
      </w:r>
      <w:r w:rsidRPr="00565CD6">
        <w:rPr>
          <w:bCs/>
          <w:sz w:val="28"/>
          <w:szCs w:val="28"/>
        </w:rPr>
        <w:t>муниципального ко</w:t>
      </w:r>
      <w:r w:rsidRPr="00565CD6">
        <w:rPr>
          <w:bCs/>
          <w:sz w:val="28"/>
          <w:szCs w:val="28"/>
        </w:rPr>
        <w:t>н</w:t>
      </w:r>
      <w:r w:rsidRPr="00565CD6">
        <w:rPr>
          <w:bCs/>
          <w:sz w:val="28"/>
          <w:szCs w:val="28"/>
        </w:rPr>
        <w:t>троля</w:t>
      </w:r>
      <w:r w:rsidRPr="00565CD6">
        <w:rPr>
          <w:sz w:val="28"/>
          <w:szCs w:val="28"/>
        </w:rPr>
        <w:t>, форма которого установлена уполномоченным Правительством Росси</w:t>
      </w:r>
      <w:r w:rsidRPr="00565CD6">
        <w:rPr>
          <w:sz w:val="28"/>
          <w:szCs w:val="28"/>
        </w:rPr>
        <w:t>й</w:t>
      </w:r>
      <w:r w:rsidRPr="00565CD6">
        <w:rPr>
          <w:sz w:val="28"/>
          <w:szCs w:val="28"/>
        </w:rPr>
        <w:t>ской Федерации федеральным органом исполнительной власти.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Проверка в отношении физического лица проводится на основании пр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 xml:space="preserve">каза органа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по форме, установленной в приложении №5 к Регламенту.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Проверка может проводиться только должностным лицом или должностными лицами, которые указаны в приказе органа </w:t>
      </w:r>
      <w:r w:rsidRPr="00565CD6">
        <w:rPr>
          <w:bCs/>
          <w:sz w:val="28"/>
          <w:szCs w:val="28"/>
        </w:rPr>
        <w:t>муниципальн</w:t>
      </w:r>
      <w:r w:rsidRPr="00565CD6">
        <w:rPr>
          <w:bCs/>
          <w:sz w:val="28"/>
          <w:szCs w:val="28"/>
        </w:rPr>
        <w:t>о</w:t>
      </w:r>
      <w:r w:rsidRPr="00565CD6">
        <w:rPr>
          <w:bCs/>
          <w:sz w:val="28"/>
          <w:szCs w:val="28"/>
        </w:rPr>
        <w:t xml:space="preserve">го контроля </w:t>
      </w:r>
      <w:r w:rsidRPr="00565CD6">
        <w:rPr>
          <w:sz w:val="28"/>
          <w:szCs w:val="28"/>
        </w:rPr>
        <w:t>о проведении пр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верки.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lastRenderedPageBreak/>
        <w:t xml:space="preserve">3.7.2. В приказе органа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о проведении прове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ки указываются: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- наименование органа муниципального контроля, </w:t>
      </w:r>
      <w:r w:rsidRPr="00565CD6">
        <w:rPr>
          <w:rFonts w:eastAsia="Calibri"/>
          <w:sz w:val="28"/>
          <w:szCs w:val="28"/>
          <w:lang w:eastAsia="en-US"/>
        </w:rPr>
        <w:t xml:space="preserve">а также вид </w:t>
      </w:r>
      <w:r w:rsidRPr="00565CD6">
        <w:rPr>
          <w:sz w:val="28"/>
          <w:szCs w:val="28"/>
        </w:rPr>
        <w:t>муниц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пального контроля;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фамилия, имя, отчество, должность должностного лица или должнос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наименование юридического лица или фамилия, имя, отчество физич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ского лица, индивидуального предпринимателя, проверка которых проводится, места нахождения юридических лиц (их филиалов, представительств, обосо</w:t>
      </w:r>
      <w:r w:rsidRPr="00565CD6">
        <w:rPr>
          <w:sz w:val="28"/>
          <w:szCs w:val="28"/>
        </w:rPr>
        <w:t>б</w:t>
      </w:r>
      <w:r w:rsidRPr="00565CD6">
        <w:rPr>
          <w:sz w:val="28"/>
          <w:szCs w:val="28"/>
        </w:rPr>
        <w:t>ленных структурных подразделений) или места фактического осуществления деятельности индивидуальными предпринимателями;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цели, задачи, предмет проверки и срок ее проведения;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правовые основания проведения проверки;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подлежащие проверке обязательные требования и требования, устано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>ленные муниципальными правовыми актами, в том числе реквизиты проверо</w:t>
      </w:r>
      <w:r w:rsidRPr="00565CD6">
        <w:rPr>
          <w:sz w:val="28"/>
          <w:szCs w:val="28"/>
        </w:rPr>
        <w:t>ч</w:t>
      </w:r>
      <w:r w:rsidRPr="00565CD6">
        <w:rPr>
          <w:sz w:val="28"/>
          <w:szCs w:val="28"/>
        </w:rPr>
        <w:t>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название и реквизиты Регламента;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перечень документов, представление которых юридическим лицом, индивидуальным предпринимателем, физическим лицом необходимо для дост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жения целей и задач проведения проверки;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даты начала и окончания проведения проверки;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  <w:lang w:eastAsia="en-US"/>
        </w:rPr>
        <w:t xml:space="preserve">- иные сведения, если это предусмотрено типовой формой приказа органа </w:t>
      </w:r>
      <w:r w:rsidRPr="00565CD6">
        <w:rPr>
          <w:sz w:val="28"/>
          <w:szCs w:val="28"/>
        </w:rPr>
        <w:t>муниципального контроля</w:t>
      </w:r>
      <w:r w:rsidRPr="00565CD6">
        <w:rPr>
          <w:sz w:val="28"/>
          <w:szCs w:val="28"/>
          <w:lang w:eastAsia="en-US"/>
        </w:rPr>
        <w:t>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3.7.3. Заверенная печатью органа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копия прик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 xml:space="preserve">за органа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о проведении проверки вручается под ро</w:t>
      </w:r>
      <w:r w:rsidRPr="00565CD6">
        <w:rPr>
          <w:sz w:val="28"/>
          <w:szCs w:val="28"/>
        </w:rPr>
        <w:t>с</w:t>
      </w:r>
      <w:r w:rsidRPr="00565CD6">
        <w:rPr>
          <w:sz w:val="28"/>
          <w:szCs w:val="28"/>
        </w:rPr>
        <w:t xml:space="preserve">пись должностными лицами органа </w:t>
      </w:r>
      <w:r w:rsidRPr="00565CD6">
        <w:rPr>
          <w:bCs/>
          <w:sz w:val="28"/>
          <w:szCs w:val="28"/>
        </w:rPr>
        <w:t>муниципального контроля</w:t>
      </w:r>
      <w:r w:rsidRPr="00565CD6">
        <w:rPr>
          <w:sz w:val="28"/>
          <w:szCs w:val="28"/>
        </w:rPr>
        <w:t>, проводящ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ми проверку, руководителю, иному должностному лицу или уполномоченному представителю юридического лица, индивидуальному предпринимателю, ф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зическому лицу или их уполномоченным представителям одновременно с предъявлением служебных удостоверений. По требованию подлежащих пр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 xml:space="preserve">верке лиц должностные лица органа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>обязаны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ставить информацию об этом органе, а также об экспертах, экспертных орган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зациях (при условии их привлечения) в целях подтверждения своих полном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чий.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3.7.4. По просьбе руководителя, иного должностного лица или уполном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ченного представителя юридического лица, индивидуального предпринимат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 xml:space="preserve">ля, физического лица или их уполномоченных представителей должностные лица органа </w:t>
      </w:r>
      <w:r w:rsidRPr="00565CD6">
        <w:rPr>
          <w:bCs/>
          <w:sz w:val="28"/>
          <w:szCs w:val="28"/>
        </w:rPr>
        <w:t xml:space="preserve">муниципального контроля </w:t>
      </w:r>
      <w:r w:rsidRPr="00565CD6">
        <w:rPr>
          <w:sz w:val="28"/>
          <w:szCs w:val="28"/>
        </w:rPr>
        <w:t xml:space="preserve">обязаны ознакомить </w:t>
      </w:r>
      <w:r w:rsidRPr="00565CD6">
        <w:rPr>
          <w:sz w:val="28"/>
          <w:szCs w:val="28"/>
        </w:rPr>
        <w:lastRenderedPageBreak/>
        <w:t>подлежащих пр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верке лиц с Регламентом и порядком проведения мероприятий по контролю на объектах, используемых юридическим лицом, индивидуальным предприним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телем при осуществлении деятельности, физическим лицом.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3.7.5. Оплата услуг экспертов и экспертных организаций, а также возм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щение понесенных ими в связи с участием в мероприятиях по контролю расходов производится в порядке и размерах, которые установлены Правительством Ро</w:t>
      </w:r>
      <w:r w:rsidRPr="00565CD6">
        <w:rPr>
          <w:sz w:val="28"/>
          <w:szCs w:val="28"/>
        </w:rPr>
        <w:t>с</w:t>
      </w:r>
      <w:r w:rsidRPr="00565CD6">
        <w:rPr>
          <w:sz w:val="28"/>
          <w:szCs w:val="28"/>
        </w:rPr>
        <w:t>сийской Федерации.</w:t>
      </w:r>
    </w:p>
    <w:p w:rsidR="008D1301" w:rsidRPr="00565CD6" w:rsidRDefault="008D1301" w:rsidP="008D130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3.7.6. Орган муниципального контроля при организации и проведении проверок запрашивает и получает на безвозмездной основе, в том числе в электро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ной форме, документы и (или) информацию, включенную в определенный         Правительством Российской Федерации перечень,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венного информационного взаимодействия в сроки и порядке, которые установл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ны Правительством Российской Федерации.</w:t>
      </w:r>
    </w:p>
    <w:p w:rsidR="008D1301" w:rsidRPr="00565CD6" w:rsidRDefault="008D1301" w:rsidP="008D130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3.7.7. Запрос документов и (или) информации, содержащих сведения, составляющие налоговую или иную охраняемую законом тайну, в рамках межв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домственного информационного взаимодействия допускается при условии, что проверка соответствующих сведений обусловлена необходимостью установл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ния факта соблюдения юридическими лицами, индивидуальными предприн</w:t>
      </w:r>
      <w:r w:rsidRPr="00565CD6">
        <w:rPr>
          <w:rFonts w:ascii="Times New Roman" w:hAnsi="Times New Roman" w:cs="Times New Roman"/>
          <w:sz w:val="28"/>
          <w:szCs w:val="28"/>
        </w:rPr>
        <w:t>и</w:t>
      </w:r>
      <w:r w:rsidRPr="00565CD6">
        <w:rPr>
          <w:rFonts w:ascii="Times New Roman" w:hAnsi="Times New Roman" w:cs="Times New Roman"/>
          <w:sz w:val="28"/>
          <w:szCs w:val="28"/>
        </w:rPr>
        <w:t>мателями обязательных требований и предоставление указанных сведений пр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дусмотрено федеральным законом.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3.7.8. Передача в рамках межведомственного информационного взаим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действия документов и (или) информации, их раскрытие, в том числе ознако</w:t>
      </w:r>
      <w:r w:rsidRPr="00565CD6">
        <w:rPr>
          <w:sz w:val="28"/>
          <w:szCs w:val="28"/>
        </w:rPr>
        <w:t>м</w:t>
      </w:r>
      <w:r w:rsidRPr="00565CD6">
        <w:rPr>
          <w:sz w:val="28"/>
          <w:szCs w:val="28"/>
        </w:rPr>
        <w:t>ление с ними в случаях, предусмотренных Федеральным законом от 26 д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кабря 2008 года №294-ФЗ «О защите прав юридических лиц и индивидуальных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принимателей при осуществлении государственного контроля (надзора) и м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ниципального контроля», осуществляются с учетом требований законодател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ства Российской Федерации о государственной и иной охраняемой законом тайне.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widowControl w:val="0"/>
        <w:adjustRightInd w:val="0"/>
        <w:ind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3.8. Ограничения при проведении проверки</w:t>
      </w:r>
    </w:p>
    <w:p w:rsidR="008D1301" w:rsidRPr="00565CD6" w:rsidRDefault="008D1301" w:rsidP="008D1301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При проведении проверки должностные лица не вправе: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проверять выполнение физическими лицами, юридическими лицами, индивидуальными предпринимателями обязательных требований, если такие тр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бования не относятся к полномочиям органа муниципального контроля, от имени которого действуют эти должностные лица;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проверять выполнение требований, установленных нормативными правовыми актами органов исполнительной власти СССР и РСФСР, а также в</w:t>
      </w:r>
      <w:r w:rsidRPr="00565CD6">
        <w:rPr>
          <w:sz w:val="28"/>
          <w:szCs w:val="28"/>
        </w:rPr>
        <w:t>ы</w:t>
      </w:r>
      <w:r w:rsidRPr="00565CD6">
        <w:rPr>
          <w:sz w:val="28"/>
          <w:szCs w:val="28"/>
        </w:rPr>
        <w:t>полнение требований нормативных документов, обязательность применения кот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рых не предусмотрена законодательством Российской Федерации;</w:t>
      </w:r>
    </w:p>
    <w:p w:rsidR="008D1301" w:rsidRPr="00565CD6" w:rsidRDefault="008D1301" w:rsidP="008D1301">
      <w:pPr>
        <w:spacing w:line="264" w:lineRule="auto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lastRenderedPageBreak/>
        <w:t>- проверять выполнение обязательных требований в области обеспечения сохранности автомобильных дорог местного значения, не опубликованн</w:t>
      </w:r>
      <w:r w:rsidRPr="00565CD6">
        <w:rPr>
          <w:sz w:val="28"/>
          <w:szCs w:val="28"/>
        </w:rPr>
        <w:t>ы</w:t>
      </w:r>
      <w:r w:rsidRPr="00565CD6">
        <w:rPr>
          <w:sz w:val="28"/>
          <w:szCs w:val="28"/>
        </w:rPr>
        <w:t>ми в установленном законодательством Российской Федерации порядке;</w:t>
      </w:r>
    </w:p>
    <w:p w:rsidR="008D1301" w:rsidRPr="00565CD6" w:rsidRDefault="008D1301" w:rsidP="008D1301">
      <w:pPr>
        <w:spacing w:line="18" w:lineRule="atLeast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осуществлять плановую и внеплановую выездные проверки в отнош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нии физического лица, юридического лица или индивидуального предприним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теля в случае отсутствия при ее проведении физического лица или его уполн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моченного представителя, руководителя, иного должностного лица или упо</w:t>
      </w:r>
      <w:r w:rsidRPr="00565CD6">
        <w:rPr>
          <w:sz w:val="28"/>
          <w:szCs w:val="28"/>
        </w:rPr>
        <w:t>л</w:t>
      </w:r>
      <w:r w:rsidRPr="00565CD6">
        <w:rPr>
          <w:sz w:val="28"/>
          <w:szCs w:val="28"/>
        </w:rPr>
        <w:t>номоченного представителя юридического лица, индивидуального предприн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мателя, или его уполномоченного представителя, за исключением случая пр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ведения такой проверки по основанию, предусмотренному подпунктом 2 пун</w:t>
      </w:r>
      <w:r w:rsidRPr="00565CD6">
        <w:rPr>
          <w:sz w:val="28"/>
          <w:szCs w:val="28"/>
        </w:rPr>
        <w:t>к</w:t>
      </w:r>
      <w:r w:rsidRPr="00565CD6">
        <w:rPr>
          <w:sz w:val="28"/>
          <w:szCs w:val="28"/>
        </w:rPr>
        <w:t>та 3.4.2 Регламента;</w:t>
      </w:r>
    </w:p>
    <w:p w:rsidR="008D1301" w:rsidRPr="00565CD6" w:rsidRDefault="008D1301" w:rsidP="008D1301">
      <w:pPr>
        <w:spacing w:line="18" w:lineRule="atLeast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требовать представления документов, информации, образцов проду</w:t>
      </w:r>
      <w:r w:rsidRPr="00565CD6">
        <w:rPr>
          <w:sz w:val="28"/>
          <w:szCs w:val="28"/>
        </w:rPr>
        <w:t>к</w:t>
      </w:r>
      <w:r w:rsidRPr="00565CD6">
        <w:rPr>
          <w:sz w:val="28"/>
          <w:szCs w:val="28"/>
        </w:rPr>
        <w:t>ции, проб обследования объектов окружающей среды и объектов производс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распространять информацию, полученную в результате проведения пр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верки и составляющую государственную, коммерческую, служебную, иную, охраняемую законом, тайну, за исключением случаев, предусмотренных зак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нодательством Российской Федерации;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превышать установленные сроки проведения проверки;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осуществлять выдачу юридическим лицам, физическим лицам, индив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дуальным предпринимателям предписаний или предложений о проведении за их счет мероприятий по контролю;</w:t>
      </w:r>
    </w:p>
    <w:p w:rsidR="008D1301" w:rsidRPr="00565CD6" w:rsidRDefault="008D1301" w:rsidP="008D130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-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органов мес</w:t>
      </w:r>
      <w:r w:rsidRPr="00565CD6">
        <w:rPr>
          <w:rFonts w:ascii="Times New Roman" w:hAnsi="Times New Roman" w:cs="Times New Roman"/>
          <w:sz w:val="28"/>
          <w:szCs w:val="28"/>
        </w:rPr>
        <w:t>т</w:t>
      </w:r>
      <w:r w:rsidRPr="00565CD6">
        <w:rPr>
          <w:rFonts w:ascii="Times New Roman" w:hAnsi="Times New Roman" w:cs="Times New Roman"/>
          <w:sz w:val="28"/>
          <w:szCs w:val="28"/>
        </w:rPr>
        <w:t>ного самоуправления либо подведомственных государственным органам или органам местного самоуправления организаций, включенных в определенный Правительством Российской Федерации перечень;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требовать от юридического лица, индивидуального предпринимателя представления документов, информации до даты начала проведения проверки.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Орган муниципального контроля после принятия приказа органа </w:t>
      </w:r>
      <w:r w:rsidRPr="00565CD6">
        <w:rPr>
          <w:bCs/>
          <w:sz w:val="28"/>
          <w:szCs w:val="28"/>
        </w:rPr>
        <w:t>муниц</w:t>
      </w:r>
      <w:r w:rsidRPr="00565CD6">
        <w:rPr>
          <w:bCs/>
          <w:sz w:val="28"/>
          <w:szCs w:val="28"/>
        </w:rPr>
        <w:t>и</w:t>
      </w:r>
      <w:r w:rsidRPr="00565CD6">
        <w:rPr>
          <w:bCs/>
          <w:sz w:val="28"/>
          <w:szCs w:val="28"/>
        </w:rPr>
        <w:t xml:space="preserve">пального контроля о проведении проверки </w:t>
      </w:r>
      <w:r w:rsidRPr="00565CD6">
        <w:rPr>
          <w:sz w:val="28"/>
          <w:szCs w:val="28"/>
        </w:rPr>
        <w:t>вправе запрашивать необходимые документы и (или) информацию в рамках межведомственного информационного вза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модействия.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widowControl w:val="0"/>
        <w:ind w:right="-1"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3.9. Оформление результатов проверки</w:t>
      </w:r>
    </w:p>
    <w:p w:rsidR="008D1301" w:rsidRPr="00565CD6" w:rsidRDefault="008D1301" w:rsidP="008D1301">
      <w:pPr>
        <w:widowControl w:val="0"/>
        <w:ind w:right="-1"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3.9.1. По результатам проверки должностными лицами органа муниц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пального контроля, проводящими проверку, составляется акт по установленной форме в двух экземплярах. Типовая форма акта проверки в отношении юрид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ческих лиц, индивидуальных предпринимателей установлена уполномоченным Прав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тельством Российской Федерации федеральным органом исполнительной вл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 xml:space="preserve">сти. Акт проверки в отношении физического лица </w:t>
      </w:r>
      <w:r w:rsidRPr="00565CD6">
        <w:rPr>
          <w:sz w:val="28"/>
          <w:szCs w:val="28"/>
        </w:rPr>
        <w:lastRenderedPageBreak/>
        <w:t>составляется по форме, установленной в приложении №6 к Ре</w:t>
      </w:r>
      <w:r w:rsidRPr="00565CD6">
        <w:rPr>
          <w:sz w:val="28"/>
          <w:szCs w:val="28"/>
        </w:rPr>
        <w:t>г</w:t>
      </w:r>
      <w:r w:rsidRPr="00565CD6">
        <w:rPr>
          <w:sz w:val="28"/>
          <w:szCs w:val="28"/>
        </w:rPr>
        <w:t>ламенту.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3.9.2. В акте проверки указываются: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дата, время и место составления акта проверки;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наименование органа муниципального контроля;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дата и номер приказа органа муниципального контроля;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фамилии, имена, отчества и должности должностного лица или должн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стных лиц органа муниципального контроля, проводивших проверку;</w:t>
      </w: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наименование проверяемого юридического лица, а также фамилия, имя, отчество и должность руководителя, иного должностного лица или уполном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ченного представителя юридического лица, фамилия, имя и отчество физич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ского лица, индивидуального предпринимателя или уполномоченного предст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вителя физического лица, индивидуального предпринимателя, присутствова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>ших при проведении проверки;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дата, время, продолжительность и место проведения проверки;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сведения о результатах проверки, в том числе о выявленных нарушен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ях юридическим лицом, индивидуальным предпринимателем, физическим л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цом обязательных требований, об их характере и о лицах, допустивших указа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ные нарушения;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сведения об ознакомлении или отказе в ознакомлении с актом проверки руководителя, иного должностн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го лица или уполномоченного представителя юридического лица, индивидуального предпринимателя, физического лица или их уполномоченных представителей, присутствовавших при проведении пр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ного журнала;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подписи должностного лица или должностных лиц органа муниципал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ного контроля, проводивших проверку.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3.9.3. К акту проверки прилагаются протоколы или заключения пров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денных исследований и экспертиз, объяснения работников юридического лица, и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дивидуального предпринимателя, на которых возлагается ответственность за нарушение обязательных требований; объяснения физического лица, на кот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рое возлагается ответственность за нарушение обязательных требований; вын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сенные в отношении юридического лица, индивидуального предпринимателя предписания и иные, связанные с результатами проверки, документы или их копии; вынесенные в отношении физического лица требования и иные, связа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ные с результатами проверки, документы или их копии.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3.9.4. Акт проверки оформляется непосредственно после ее завершения в двух экземплярах, один из которых с копиями приложений вручается руков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дителю, иному должностному лицу или уполномоченному представителю юр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дического лица, физическому лицу, индивидуальному предпринимателю или их уполномоченным представителям под расписку об ознакомлении либо об отк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зе в ознакомлении с актом проверки.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lastRenderedPageBreak/>
        <w:t>В случае отсутствия руководителя, иного должностного лица или упо</w:t>
      </w:r>
      <w:r w:rsidRPr="00565CD6">
        <w:rPr>
          <w:sz w:val="28"/>
          <w:szCs w:val="28"/>
        </w:rPr>
        <w:t>л</w:t>
      </w:r>
      <w:r w:rsidRPr="00565CD6">
        <w:rPr>
          <w:sz w:val="28"/>
          <w:szCs w:val="28"/>
        </w:rPr>
        <w:t>номоченного представителя юридического лица, физического лица, индивидуального предпринимателя или их уполном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ченных представителей, а также в случае отказа проверяемого лица дать расписку об ознакомлении либо об отк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зе в ознакомлении с актом проверки акт направляется заказным почтовым о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правлением с уведомлением о вручении, которое приобщается к экземпляру а</w:t>
      </w:r>
      <w:r w:rsidRPr="00565CD6">
        <w:rPr>
          <w:sz w:val="28"/>
          <w:szCs w:val="28"/>
        </w:rPr>
        <w:t>к</w:t>
      </w:r>
      <w:r w:rsidRPr="00565CD6">
        <w:rPr>
          <w:sz w:val="28"/>
          <w:szCs w:val="28"/>
        </w:rPr>
        <w:t>та проверки, хранящемуся в деле органа муниципального контроля.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При наличии согласия проверяемого лица на осуществление взаимоде</w:t>
      </w:r>
      <w:r w:rsidRPr="00565CD6">
        <w:rPr>
          <w:sz w:val="28"/>
          <w:szCs w:val="28"/>
        </w:rPr>
        <w:t>й</w:t>
      </w:r>
      <w:r w:rsidRPr="00565CD6">
        <w:rPr>
          <w:sz w:val="28"/>
          <w:szCs w:val="28"/>
        </w:rPr>
        <w:t xml:space="preserve">ствия в электронной форме в рамках муниципального </w:t>
      </w:r>
      <w:r w:rsidRPr="00565CD6">
        <w:rPr>
          <w:rFonts w:eastAsia="Calibri"/>
          <w:sz w:val="28"/>
          <w:szCs w:val="28"/>
          <w:lang w:eastAsia="en-US"/>
        </w:rPr>
        <w:t>контроля за обеспечен</w:t>
      </w:r>
      <w:r w:rsidRPr="00565CD6">
        <w:rPr>
          <w:rFonts w:eastAsia="Calibri"/>
          <w:sz w:val="28"/>
          <w:szCs w:val="28"/>
          <w:lang w:eastAsia="en-US"/>
        </w:rPr>
        <w:t>и</w:t>
      </w:r>
      <w:r w:rsidRPr="00565CD6">
        <w:rPr>
          <w:rFonts w:eastAsia="Calibri"/>
          <w:sz w:val="28"/>
          <w:szCs w:val="28"/>
          <w:lang w:eastAsia="en-US"/>
        </w:rPr>
        <w:t>ем сохранности автомобильных дорог местного значения</w:t>
      </w:r>
      <w:r w:rsidRPr="00565CD6">
        <w:rPr>
          <w:sz w:val="28"/>
          <w:szCs w:val="28"/>
        </w:rPr>
        <w:t xml:space="preserve">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лю юридического лица, индивидуальному предпринимателю, его уполном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ченному представителю. При этом акт, направленный в форме электронного документа, подписанного усиленной квалифицированной электронной подп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сью лица, составившего данный акт, проверяемому лицу способом, обеспеч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вающим подтверждение получения указанного документа, считается получе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ным проверяемым лицом.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3.9.5. В случае, если для составления акта проверки необходимо получить заключения по результатам проведенных исследований,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</w:t>
      </w:r>
      <w:r w:rsidRPr="00565CD6">
        <w:rPr>
          <w:sz w:val="28"/>
          <w:szCs w:val="28"/>
        </w:rPr>
        <w:t>ж</w:t>
      </w:r>
      <w:r w:rsidRPr="00565CD6">
        <w:rPr>
          <w:sz w:val="28"/>
          <w:szCs w:val="28"/>
        </w:rPr>
        <w:t>ностному лицу или уполномоченному представителю юридического лица, ф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зическому лицу, индивидуальному предпринимателю, их уполномоченным представит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лям под расписку либо направляется заказным почтовым отправлением с ув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модействия в электронной форме в рамках муниципального контроля), спос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бом, обеспечивающим подтверждение получения указанного док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мента. При этом уведомление о вручении и (или) иное подтверждение получения указанн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го документа приобщаются к экземпляру акта проверки, хранящ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 xml:space="preserve">муся в деле </w:t>
      </w:r>
      <w:r w:rsidRPr="00565CD6">
        <w:rPr>
          <w:rFonts w:eastAsia="Calibri"/>
          <w:sz w:val="28"/>
          <w:szCs w:val="28"/>
          <w:lang w:eastAsia="en-US"/>
        </w:rPr>
        <w:t>органа муниципального контроля</w:t>
      </w:r>
      <w:r w:rsidRPr="00565CD6">
        <w:rPr>
          <w:sz w:val="28"/>
          <w:szCs w:val="28"/>
        </w:rPr>
        <w:t>.</w:t>
      </w:r>
    </w:p>
    <w:p w:rsidR="008D1301" w:rsidRPr="00565CD6" w:rsidRDefault="008D1301" w:rsidP="008D1301">
      <w:pPr>
        <w:spacing w:line="264" w:lineRule="auto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3.9.6. В случае, если в соответствии с пунктом 5 статьи 10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для проведения внеплановой выездной проверки юридического лица, индивидуального предпринимателя тр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буется согласование ее проведения с органом прокуратуры, копия акта прове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ки направляется в прокуратуру города Геленджика в течение 5 рабочих дней   со дня составления акта пр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верки.</w:t>
      </w:r>
    </w:p>
    <w:p w:rsidR="008D1301" w:rsidRPr="00565CD6" w:rsidRDefault="008D1301" w:rsidP="008D1301">
      <w:pPr>
        <w:spacing w:line="264" w:lineRule="auto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lastRenderedPageBreak/>
        <w:t>3.9.7. Результаты проверки, содержащие информацию, составляющую государственную, коммерческую, служебную, иную тайну, оформляются с с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блюдением требований, предусмотренных законодательством Российской    Федерации.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3.9.8. В случае наличия у юридического лица журнала учета проверок должностными лицами органа муниципального контроля производится запись о проведенной проверке, содержащая сведения о наименовании органа мун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ципального контроля, датах начала и окончания проведения проверки, времени ее проведения, правовых основаниях, целях, задачах и предмете проверки, в</w:t>
      </w:r>
      <w:r w:rsidRPr="00565CD6">
        <w:rPr>
          <w:sz w:val="28"/>
          <w:szCs w:val="28"/>
        </w:rPr>
        <w:t>ы</w:t>
      </w:r>
      <w:r w:rsidRPr="00565CD6">
        <w:rPr>
          <w:sz w:val="28"/>
          <w:szCs w:val="28"/>
        </w:rPr>
        <w:t>явленных нарушениях и выданных предписаниях, а также указываются фам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лия, имя, отчество и должность должностного лица или должностных лиц, пр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водящих проверку, его или их подписи.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При отсутствии журнала учета проверок в акте проверки делается соответствующая з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пись.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3.9.9. Юридическое лицо, физическое лицо, индивидуальный предприн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матель, проверка которых проводилась, в случае несогласия с фактами, выв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дами, предложениями, изложенными в акте проверки, либо с выданным юр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дическому лицу, индивидуальному предпринимателю предписанием, выда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ным физическому лицу требованием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либо требования об устранении выя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>ленных нарушений в целом или его отдельных положений. При этом юридич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ское лицо, физическое лицо, индивидуальный предприниматель вправе прил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жить к таким возражениям документы, подтверждающие обоснованность таких возр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жений, или их заверенные копии либо в согласованный срок передать их в о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ган муниципального контроля.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цированной электронной подписью проверяемого лица.</w:t>
      </w:r>
    </w:p>
    <w:p w:rsidR="008D1301" w:rsidRPr="00565CD6" w:rsidRDefault="008D1301" w:rsidP="008D130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1301" w:rsidRPr="00565CD6" w:rsidRDefault="008D1301" w:rsidP="008D130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3.10. Меры, принимаемые должностными лицами органа</w:t>
      </w:r>
    </w:p>
    <w:p w:rsidR="008D1301" w:rsidRPr="00565CD6" w:rsidRDefault="008D1301" w:rsidP="008D130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 xml:space="preserve">муниципального контроля в отношении фактов нарушений, </w:t>
      </w:r>
    </w:p>
    <w:p w:rsidR="008D1301" w:rsidRPr="00565CD6" w:rsidRDefault="008D1301" w:rsidP="008D130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выявленных при проведении пр</w:t>
      </w:r>
      <w:r w:rsidRPr="00565CD6">
        <w:rPr>
          <w:rFonts w:ascii="Times New Roman" w:hAnsi="Times New Roman" w:cs="Times New Roman"/>
          <w:sz w:val="28"/>
          <w:szCs w:val="28"/>
        </w:rPr>
        <w:t>о</w:t>
      </w:r>
      <w:r w:rsidRPr="00565CD6">
        <w:rPr>
          <w:rFonts w:ascii="Times New Roman" w:hAnsi="Times New Roman" w:cs="Times New Roman"/>
          <w:sz w:val="28"/>
          <w:szCs w:val="28"/>
        </w:rPr>
        <w:t>верки</w:t>
      </w:r>
    </w:p>
    <w:p w:rsidR="008D1301" w:rsidRPr="00565CD6" w:rsidRDefault="008D1301" w:rsidP="008D130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3.10.1. В случае выявления при проведении проверки нарушений юрид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ческим лицом, индивидуальным предпринимателем, физическим лицом обяз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тельных требований, должностные лица органа муниципального контроля, пр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водившие проверку, в пределах полномочий, предусмотренных законодател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ством Российской Федерации, обязаны: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выдать предписание об устранении выявленных нарушений юридич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скому лицу, индивидуальному предпринимателю, выдать требование об устр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 xml:space="preserve">нении выявленных нарушений физическому лицу об устранении выявленных нарушений с указанием сроков их устранения и (или) о </w:t>
      </w:r>
      <w:r w:rsidRPr="00565CD6">
        <w:rPr>
          <w:sz w:val="28"/>
          <w:szCs w:val="28"/>
        </w:rPr>
        <w:lastRenderedPageBreak/>
        <w:t>проведении меропри</w:t>
      </w:r>
      <w:r w:rsidRPr="00565CD6">
        <w:rPr>
          <w:sz w:val="28"/>
          <w:szCs w:val="28"/>
        </w:rPr>
        <w:t>я</w:t>
      </w:r>
      <w:r w:rsidRPr="00565CD6">
        <w:rPr>
          <w:sz w:val="28"/>
          <w:szCs w:val="28"/>
        </w:rPr>
        <w:t>тий по предотвращению причинения вреда жизни, здоровью людей, вреда ж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вотным, растениям, окружающей среде, объектам культурного наследия (п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ния чрезвычайных ситуаций природного и техногенного характера, а также других мероприятий, предусмотренных федеральными зак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нами;</w:t>
      </w: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став национального библиотечного фонда, обеспечению безопасности госуда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ности.</w:t>
      </w: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3.10.2. В случае, если при проведении проверки установлено, что де</w:t>
      </w:r>
      <w:r w:rsidRPr="00565CD6">
        <w:rPr>
          <w:sz w:val="28"/>
          <w:szCs w:val="28"/>
        </w:rPr>
        <w:t>я</w:t>
      </w:r>
      <w:r w:rsidRPr="00565CD6">
        <w:rPr>
          <w:sz w:val="28"/>
          <w:szCs w:val="28"/>
        </w:rPr>
        <w:t>тельность юридического лица, его филиала, представительства, структурного по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разделения, индивидуального предпринимателя, эксплуатация ими зданий, строений, сооружений, помещений представляют непосредственную угрозу причинения вреда жизни, здоровью граждан, вреда животным, растениям, о</w:t>
      </w:r>
      <w:r w:rsidRPr="00565CD6">
        <w:rPr>
          <w:sz w:val="28"/>
          <w:szCs w:val="28"/>
        </w:rPr>
        <w:t>к</w:t>
      </w:r>
      <w:r w:rsidRPr="00565CD6">
        <w:rPr>
          <w:sz w:val="28"/>
          <w:szCs w:val="28"/>
        </w:rPr>
        <w:t>ружающей среде, объектам культурного наследия (памятникам истории и кул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туры) народов Российской Федерации, музейным предметам и музейным ко</w:t>
      </w:r>
      <w:r w:rsidRPr="00565CD6">
        <w:rPr>
          <w:sz w:val="28"/>
          <w:szCs w:val="28"/>
        </w:rPr>
        <w:t>л</w:t>
      </w:r>
      <w:r w:rsidRPr="00565CD6">
        <w:rPr>
          <w:sz w:val="28"/>
          <w:szCs w:val="28"/>
        </w:rPr>
        <w:t>лекциям, включенным в состав Музейного фонда Российской Федерации, ос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сти государства, возникновения чрезвычайных ситуаций природного и техногенн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го характера или такой вред причинен, орган муниципального контроля обязан н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замедлительно принять меры в соответствии с законодательством по недопущению причинения вреда или прекращению его причинения, в том числе вплоть до обращения в уполномоченный орган для решения вопроса о вр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менном запрете деятельности юридического лица, его филиала, представител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ства, структурного подразделения, индивидуального предпринимателя, и дов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сти до сведения граждан, а также других юридических лиц, индивидуальных предпр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 xml:space="preserve">нимателей любым доступным способом </w:t>
      </w:r>
      <w:r w:rsidRPr="00565CD6">
        <w:rPr>
          <w:sz w:val="28"/>
          <w:szCs w:val="28"/>
        </w:rPr>
        <w:lastRenderedPageBreak/>
        <w:t>информацию о наличии угрозы причинения вреда и сп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собах его предотвращения.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3.11. Проведение мониторинга эффективности муниципального</w:t>
      </w:r>
    </w:p>
    <w:p w:rsidR="008D1301" w:rsidRPr="00565CD6" w:rsidRDefault="008D1301" w:rsidP="008D13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контроля в области обеспечения сохранности  автомобильных</w:t>
      </w:r>
    </w:p>
    <w:p w:rsidR="008D1301" w:rsidRPr="00565CD6" w:rsidRDefault="008D1301" w:rsidP="008D13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 xml:space="preserve"> дорог местного значения в соответствии с показателями</w:t>
      </w:r>
    </w:p>
    <w:p w:rsidR="008D1301" w:rsidRPr="00565CD6" w:rsidRDefault="008D1301" w:rsidP="008D13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и методикой, утвержденными Правительством Российской</w:t>
      </w:r>
    </w:p>
    <w:p w:rsidR="008D1301" w:rsidRPr="00565CD6" w:rsidRDefault="008D1301" w:rsidP="008D13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Федерации, согласно Федеральному закону от 26 декабря 2008 года</w:t>
      </w:r>
    </w:p>
    <w:p w:rsidR="008D1301" w:rsidRPr="00565CD6" w:rsidRDefault="008D1301" w:rsidP="008D13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№294-ФЗ «О защите прав юридических лиц и индивидуальных</w:t>
      </w:r>
    </w:p>
    <w:p w:rsidR="008D1301" w:rsidRPr="00565CD6" w:rsidRDefault="008D1301" w:rsidP="008D13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 xml:space="preserve"> предприним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телей при осуществлении государственного</w:t>
      </w:r>
    </w:p>
    <w:p w:rsidR="008D1301" w:rsidRPr="00565CD6" w:rsidRDefault="008D1301" w:rsidP="008D13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контроля (надзора) и муниципального ко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троля»</w:t>
      </w:r>
    </w:p>
    <w:p w:rsidR="008D1301" w:rsidRPr="00565CD6" w:rsidRDefault="008D1301" w:rsidP="008D13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3.11.1. Мониторинг эффективности муниципального контроля за обесп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чением сохранности автомобильных дорог местного значения организуется и проводится органом муниципального контроля в соответствии с Методикой провед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ния мониторинга эффективности государственного контроля (надзора) и муниципального контроля, установленной постановлением Правительства Росси</w:t>
      </w:r>
      <w:r w:rsidRPr="00565CD6">
        <w:rPr>
          <w:sz w:val="28"/>
          <w:szCs w:val="28"/>
        </w:rPr>
        <w:t>й</w:t>
      </w:r>
      <w:r w:rsidRPr="00565CD6">
        <w:rPr>
          <w:sz w:val="28"/>
          <w:szCs w:val="28"/>
        </w:rPr>
        <w:t>ской Федерации от 5 апреля 2010 года №215 «Об утверждении Правил подг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товки докладов об осуществлении государственного контроля (надзора), муниципального контроля в соответствующих сферах деятельности и об эффекти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>ности такого контроля (надзора)».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3.11.2. Данные мониторинга эффективности муниципального контроля в области обеспечения сохранности автомобильных дорог местного значения в форме материалов по расчету, анализу и оценке показателей эффективности муниципального контроля в отношении юридических лиц, индивидуальных предпринимателей (далее – данные мониторинга) используются органом мун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ципального контроля при подготовке предложений по совершенствованию нормати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 xml:space="preserve">но-правового обеспечения контрольно-надзорных функций. 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3.11.3. Продолжительность данной административной процедуры соста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>ляет 5 рабочих дней месяца, следующего за отчетным периодом.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3.12. Подготовка докладов об осуществлении муниципального</w:t>
      </w:r>
    </w:p>
    <w:p w:rsidR="008D1301" w:rsidRPr="00565CD6" w:rsidRDefault="008D1301" w:rsidP="008D13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контроля в области обеспечения сохранности автомобильных</w:t>
      </w:r>
    </w:p>
    <w:p w:rsidR="008D1301" w:rsidRPr="00565CD6" w:rsidRDefault="008D1301" w:rsidP="008D13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дорог местного значения об эффективности</w:t>
      </w:r>
    </w:p>
    <w:p w:rsidR="008D1301" w:rsidRPr="00565CD6" w:rsidRDefault="008D1301" w:rsidP="008D13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такого контроля, представление указанных докладов</w:t>
      </w:r>
    </w:p>
    <w:p w:rsidR="008D1301" w:rsidRPr="00565CD6" w:rsidRDefault="008D1301" w:rsidP="008D13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в уполномоченный Правительством Российской Федерации</w:t>
      </w:r>
    </w:p>
    <w:p w:rsidR="008D1301" w:rsidRPr="00565CD6" w:rsidRDefault="008D1301" w:rsidP="008D13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федеральный орган исполнительной власти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3.12.1. Данные мониторинга включаются органом муниципального контроля в доклады об осуществлении муниципального контроля в области обе</w:t>
      </w:r>
      <w:r w:rsidRPr="00565CD6">
        <w:rPr>
          <w:sz w:val="28"/>
          <w:szCs w:val="28"/>
        </w:rPr>
        <w:t>с</w:t>
      </w:r>
      <w:r w:rsidRPr="00565CD6">
        <w:rPr>
          <w:sz w:val="28"/>
          <w:szCs w:val="28"/>
        </w:rPr>
        <w:t>печения сохранности автомобильных дорог местного значения и об эффекти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>ности такого контроля в соответствии с постановлением Правительства Ро</w:t>
      </w:r>
      <w:r w:rsidRPr="00565CD6">
        <w:rPr>
          <w:sz w:val="28"/>
          <w:szCs w:val="28"/>
        </w:rPr>
        <w:t>с</w:t>
      </w:r>
      <w:r w:rsidRPr="00565CD6">
        <w:rPr>
          <w:sz w:val="28"/>
          <w:szCs w:val="28"/>
        </w:rPr>
        <w:t>сийской Федерации от 5 апреля 2010 года №215 «Об утверждении Правил по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 xml:space="preserve">готовки докладов об осуществлении государственного </w:t>
      </w:r>
      <w:r w:rsidRPr="00565CD6">
        <w:rPr>
          <w:sz w:val="28"/>
          <w:szCs w:val="28"/>
        </w:rPr>
        <w:lastRenderedPageBreak/>
        <w:t>контроля (надзора), м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ниципального контроля в соответствующих сферах деятельности и об эффективности такого ко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троля (надзора)».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3.12.2. Результатом данной административной процедуры является доклад об осуществлении муниципального контроля в области обеспечения сохранн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сти автомобильных дорог местного значения, об эффективности такого контр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ля и представление его в уполномоченный на представление докладов об осуществлении муниципального контроля в области обеспечения сохранности автомобильных дорог местного значения в соответствующих сферах деятел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ности и эффективности такого контроля, отчетов об осуществлении муниц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пального контроля в министерство стратегического развития, инвестиций и внешн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экономической деятельности Краснодарского края для последующего его пре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ставления в уполномоченный Правительством Российской Федерации орган исполнительной власти, в соответствии с постановлением Правительства     Российской Федерации от 5 апреля 2010 года №215 «Об утверждении Правил по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готовки докладов об осуществлении государственного контроля (надзора), муниципального контроля в соответствующих сферах деятельности и об э</w:t>
      </w:r>
      <w:r w:rsidRPr="00565CD6">
        <w:rPr>
          <w:sz w:val="28"/>
          <w:szCs w:val="28"/>
        </w:rPr>
        <w:t>ф</w:t>
      </w:r>
      <w:r w:rsidRPr="00565CD6">
        <w:rPr>
          <w:sz w:val="28"/>
          <w:szCs w:val="28"/>
        </w:rPr>
        <w:t>фективности такого контроля (надзора)».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3.12.3. Продолжительность данной административной процедуры соста</w:t>
      </w:r>
      <w:r w:rsidRPr="00565CD6">
        <w:rPr>
          <w:sz w:val="28"/>
          <w:szCs w:val="28"/>
        </w:rPr>
        <w:t>в</w:t>
      </w:r>
      <w:r w:rsidRPr="00565CD6">
        <w:rPr>
          <w:sz w:val="28"/>
          <w:szCs w:val="28"/>
        </w:rPr>
        <w:t>ляет 7 рабочих дней месяца, следующего за отчетным периодом.</w:t>
      </w:r>
    </w:p>
    <w:p w:rsidR="008D1301" w:rsidRPr="00565CD6" w:rsidRDefault="008D1301" w:rsidP="008D1301">
      <w:pPr>
        <w:jc w:val="center"/>
        <w:rPr>
          <w:sz w:val="28"/>
          <w:szCs w:val="28"/>
        </w:rPr>
      </w:pPr>
    </w:p>
    <w:p w:rsidR="008D1301" w:rsidRPr="00565CD6" w:rsidRDefault="008D1301" w:rsidP="008D130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4. Порядок и формы контроля</w:t>
      </w:r>
    </w:p>
    <w:p w:rsidR="008D1301" w:rsidRPr="00565CD6" w:rsidRDefault="008D1301" w:rsidP="008D130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за исполнением Регламента</w:t>
      </w:r>
    </w:p>
    <w:p w:rsidR="008D1301" w:rsidRPr="00565CD6" w:rsidRDefault="008D1301" w:rsidP="008D1301">
      <w:pPr>
        <w:widowControl w:val="0"/>
        <w:jc w:val="center"/>
        <w:rPr>
          <w:sz w:val="28"/>
          <w:szCs w:val="28"/>
        </w:rPr>
      </w:pPr>
    </w:p>
    <w:p w:rsidR="008D1301" w:rsidRPr="00565CD6" w:rsidRDefault="008D1301" w:rsidP="008D1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4.1. Орган муниципального контроля, его должностные лица в случае ненадл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жащего исполнения соответствующих функций, служебных обязанностей, с</w:t>
      </w:r>
      <w:r w:rsidRPr="00565CD6">
        <w:rPr>
          <w:rFonts w:ascii="Times New Roman" w:hAnsi="Times New Roman" w:cs="Times New Roman"/>
          <w:sz w:val="28"/>
          <w:szCs w:val="28"/>
        </w:rPr>
        <w:t>о</w:t>
      </w:r>
      <w:r w:rsidRPr="00565CD6">
        <w:rPr>
          <w:rFonts w:ascii="Times New Roman" w:hAnsi="Times New Roman" w:cs="Times New Roman"/>
          <w:sz w:val="28"/>
          <w:szCs w:val="28"/>
        </w:rPr>
        <w:t>вершения противоправных действий (бездействия) при проведении проверки несут ответственность в соответствии с законодательством Российской Фед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рации.</w:t>
      </w: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4.2. Контроль за исполнением муниципальной функции осуществляется заместителем главы муниципального образования город-курорт Геленджик, к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рирующим вопросы  жилищно-коммунального хозяйства, промышленности, транспорта, связи и экологии, путем проведения проверок соблюдения и исполнения Регламента, закон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дательства Российской Федерации, Регламента.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4.3. Контроль за полнотой и качеством исполнения муниципальной фун</w:t>
      </w:r>
      <w:r w:rsidRPr="00565CD6">
        <w:rPr>
          <w:sz w:val="28"/>
          <w:szCs w:val="28"/>
        </w:rPr>
        <w:t>к</w:t>
      </w:r>
      <w:r w:rsidRPr="00565CD6">
        <w:rPr>
          <w:sz w:val="28"/>
          <w:szCs w:val="28"/>
        </w:rPr>
        <w:t>ции включает в себя проведение проверок, выявление и устранение нарушений порядка регистрации и рассмотрения обращений, организации личного приема заявителей.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4.4. Периодичность проведения проверок может носить плановый хара</w:t>
      </w:r>
      <w:r w:rsidRPr="00565CD6">
        <w:rPr>
          <w:sz w:val="28"/>
          <w:szCs w:val="28"/>
        </w:rPr>
        <w:t>к</w:t>
      </w:r>
      <w:r w:rsidRPr="00565CD6">
        <w:rPr>
          <w:sz w:val="28"/>
          <w:szCs w:val="28"/>
        </w:rPr>
        <w:t>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4.5. Орган муниципального контроля осуществляет контроль за исполн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нием его должностными лицами служебных обязанностей, ведет учет случаев нена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 xml:space="preserve">лежащего исполнения должностными лицами служебных обязанностей, проводит соответствующие служебные расследования и </w:t>
      </w:r>
      <w:r w:rsidRPr="00565CD6">
        <w:rPr>
          <w:sz w:val="28"/>
          <w:szCs w:val="28"/>
        </w:rPr>
        <w:lastRenderedPageBreak/>
        <w:t>принимает в соотве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ствии с законодательством Российской Федерации меры в отношении таких должнос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ных лиц.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4.6. О мерах, принятых в отношении виновных в нарушении законод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тельства Российской Федерации должностных лиц, в течение 10 дней со дня принятия таких мер орган муниципального контроля обязан сообщить в пис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менной форме юридическому лицу, индивидуальному предпринимателю, физическому лицу, права и (или) законные интересы которых наруш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ны.</w:t>
      </w:r>
    </w:p>
    <w:p w:rsidR="008D1301" w:rsidRPr="00565CD6" w:rsidRDefault="008D1301" w:rsidP="008D130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65CD6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8D1301" w:rsidRPr="00565CD6" w:rsidRDefault="008D1301" w:rsidP="008D130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65CD6">
        <w:rPr>
          <w:sz w:val="28"/>
          <w:szCs w:val="28"/>
        </w:rPr>
        <w:t>и действий (бездействия) органа, исполняющего</w:t>
      </w:r>
    </w:p>
    <w:p w:rsidR="008D1301" w:rsidRPr="00565CD6" w:rsidRDefault="008D1301" w:rsidP="008D130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65CD6">
        <w:rPr>
          <w:sz w:val="28"/>
          <w:szCs w:val="28"/>
        </w:rPr>
        <w:t>муниципальную функцию, а также его должностных лиц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5.1. Информация для заинтересованных лиц об их праве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на досудебное (внесудебное) обжалование действий (бездействия)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и решений, принятых (осуществляемых) в ходе исполнения муниципал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ной функции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widowControl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Руководитель, иное должностное лицо или уполномоченный представ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тель юридического лица, индивидуальный предприниматель, физическ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е лицо, либо их уполномоченные представители (далее – заинтересованное лицо, за</w:t>
      </w:r>
      <w:r w:rsidRPr="00565CD6">
        <w:rPr>
          <w:sz w:val="28"/>
          <w:szCs w:val="28"/>
        </w:rPr>
        <w:t>я</w:t>
      </w:r>
      <w:r w:rsidRPr="00565CD6">
        <w:rPr>
          <w:sz w:val="28"/>
          <w:szCs w:val="28"/>
        </w:rPr>
        <w:t>витель) имеют право обжаловать решения и действия (бездействие) органа м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ниципального контроля, должностных лиц органа муниципального контроля, принятые (осуществляемые) в ходе исполнения муниципальной функции в д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судебном (внесудебном) порядке (далее – досудебное (внесудебное) обжалов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ние).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5.2. Предмет досудебного (внесудебного) обжалования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Предметом досудебного (внесудебного) обжалования являются решения и действия (бездействие) органа муниципального контроля, должностных лиц органа муниципального контроля, принятые (осуществленные) ими в ходе и</w:t>
      </w:r>
      <w:r w:rsidRPr="00565CD6">
        <w:rPr>
          <w:sz w:val="28"/>
          <w:szCs w:val="28"/>
        </w:rPr>
        <w:t>с</w:t>
      </w:r>
      <w:r w:rsidRPr="00565CD6">
        <w:rPr>
          <w:sz w:val="28"/>
          <w:szCs w:val="28"/>
        </w:rPr>
        <w:t>полнения муниципальной функции, в результате которых нарушены права и (или) законные интересы заявителя.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5.3. Исчерпывающий перечень оснований для приостановления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рассмотрения жалобы и случаев, в которых ответ на жалобу не дается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5.3.1. Основания для приостановления рассмотрения жалобы отсутств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ют.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5.3.2. Ответ на жалобу не дается в случаях: 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1) если в письменной жалобе не указаны фамилия заявителя, направив-шего жалобу, или почтовый адрес, по которому должен быть направлен ответ.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</w:t>
      </w:r>
      <w:r w:rsidRPr="00565CD6">
        <w:rPr>
          <w:sz w:val="28"/>
          <w:szCs w:val="28"/>
        </w:rPr>
        <w:t>д</w:t>
      </w:r>
      <w:r w:rsidRPr="00565CD6">
        <w:rPr>
          <w:sz w:val="28"/>
          <w:szCs w:val="28"/>
        </w:rPr>
        <w:t>готавливающем, совершающем или совершившем, жалоба подлежит направл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нию в государственный орган в соответствии с его компетенцией;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lastRenderedPageBreak/>
        <w:t>2) если текст письменной жалобы не поддается прочтению, о чем в теч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ние 7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3) если текст письменной жалобы не позволяет определить суть жалобы, о чем в течение 7 дней со дня регистрации жалобы сообщается заявителю, н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правившему жалобу.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5.3.3. Жалоба, в которой обжалуется судебное решение, в течение 7 дней со дня регистрации возвращается заявителю, направившему жалобу, с разъя</w:t>
      </w:r>
      <w:r w:rsidRPr="00565CD6">
        <w:rPr>
          <w:sz w:val="28"/>
          <w:szCs w:val="28"/>
        </w:rPr>
        <w:t>с</w:t>
      </w:r>
      <w:r w:rsidRPr="00565CD6">
        <w:rPr>
          <w:sz w:val="28"/>
          <w:szCs w:val="28"/>
        </w:rPr>
        <w:t>нением порядка обжалования данного судебного решения.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5.3.4. Орган муниципального контроля, его должностное лицо, замест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тель главы муниципального образования город-курорт Геленджик, куриру</w:t>
      </w:r>
      <w:r w:rsidRPr="00565CD6">
        <w:rPr>
          <w:sz w:val="28"/>
          <w:szCs w:val="28"/>
        </w:rPr>
        <w:t>ю</w:t>
      </w:r>
      <w:r w:rsidRPr="00565CD6">
        <w:rPr>
          <w:sz w:val="28"/>
          <w:szCs w:val="28"/>
        </w:rPr>
        <w:t>щий вопросы жилищно-коммунального хозяйства, промышленности, транспо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та, связи и экологии,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лобу без ответа по существу поставленных в нем вопросов и сообщить заявит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лю, направившему жалобу, о недопустимости злоупотребления правом.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5.3.5. В случае, если в письменной жалобе заявителя содержится вопрос, на который ему неоднократно давались письменные ответы по существу в св</w:t>
      </w:r>
      <w:r w:rsidRPr="00565CD6">
        <w:rPr>
          <w:sz w:val="28"/>
          <w:szCs w:val="28"/>
        </w:rPr>
        <w:t>я</w:t>
      </w:r>
      <w:r w:rsidRPr="00565CD6">
        <w:rPr>
          <w:sz w:val="28"/>
          <w:szCs w:val="28"/>
        </w:rPr>
        <w:t>зи с ранее направляемыми жалобами, и при этом в жалобе не приводятся новые доводы или обстоятельства, первый заместитель главы муниципального обр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зования город-курорт Геленджик вправе принять решение о безосновательн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сти очередной жалобы и прекращении переписки с заявителем по данному в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просу при условии, что указанная жалоба и ранее направляемые жалобы н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правлялись в орган муниципального контроля или одному и тому же должнос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ному лицу органа муниципального контроля, о чем уведомляется заявитель, направивший жалобу.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5.3.6. В случае поступления в орган муниципального контроля, должн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стному лицу органа муниципального контроля письменной жалобы, содерж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щей вопрос, ответ на который размещен в соответствии с частью 4 статьи 10 Федерального закона от 2 мая 2006 года №59-ФЗ «О порядке рассмотрения о</w:t>
      </w:r>
      <w:r w:rsidRPr="00565CD6">
        <w:rPr>
          <w:sz w:val="28"/>
          <w:szCs w:val="28"/>
        </w:rPr>
        <w:t>б</w:t>
      </w:r>
      <w:r w:rsidRPr="00565CD6">
        <w:rPr>
          <w:sz w:val="28"/>
          <w:szCs w:val="28"/>
        </w:rPr>
        <w:t>ращений граждан Российской Федерации» на официальном сайте администр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ции муниципального образования город-курорт Геленджик в информационно-телекоммуникационной сети «Интернет», заявителю, направившему жалобу, в течение 7 дней со дня регистрации жалобы сообщается электронный адрес официального сайта в информационно-телекоммуникационной сети «Инте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5.3.7. В случае, если ответ по существу поставленного в жалобе вопроса не может быть дан без разглашения сведений, составляющих государственную или охраняемую федеральным законом тайну, заявителю, направившему </w:t>
      </w:r>
      <w:r w:rsidRPr="00565CD6">
        <w:rPr>
          <w:sz w:val="28"/>
          <w:szCs w:val="28"/>
        </w:rPr>
        <w:lastRenderedPageBreak/>
        <w:t>жал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5.3.8. В случае, если причины, по которым ответ по существу поставле</w:t>
      </w:r>
      <w:r w:rsidRPr="00565CD6">
        <w:rPr>
          <w:sz w:val="28"/>
          <w:szCs w:val="28"/>
        </w:rPr>
        <w:t>н</w:t>
      </w:r>
      <w:r w:rsidRPr="00565CD6">
        <w:rPr>
          <w:sz w:val="28"/>
          <w:szCs w:val="28"/>
        </w:rPr>
        <w:t>ных в жалобе вопросов не мог быть дан, в последующем были устранены, за</w:t>
      </w:r>
      <w:r w:rsidRPr="00565CD6">
        <w:rPr>
          <w:sz w:val="28"/>
          <w:szCs w:val="28"/>
        </w:rPr>
        <w:t>я</w:t>
      </w:r>
      <w:r w:rsidRPr="00565CD6">
        <w:rPr>
          <w:sz w:val="28"/>
          <w:szCs w:val="28"/>
        </w:rPr>
        <w:t>витель вправе вновь направить жалобу в орган муниципального контроля или его должностному лицу.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5.4. Основания для начала процедуры досудебного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(внесудебного) обжалования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5.4.1. Основанием для начала процедуры досудебного (внесудебного) о</w:t>
      </w:r>
      <w:r w:rsidRPr="00565CD6">
        <w:rPr>
          <w:sz w:val="28"/>
          <w:szCs w:val="28"/>
        </w:rPr>
        <w:t>б</w:t>
      </w:r>
      <w:r w:rsidRPr="00565CD6">
        <w:rPr>
          <w:sz w:val="28"/>
          <w:szCs w:val="28"/>
        </w:rPr>
        <w:t>жалования является поступление письменной жалобы заявителя на решение и действия (бездействие) органа муниципального контроля, а также его должн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стных лиц, принятые (осуществляемые) в ходе исполнения муниципальной функции.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5.4.2. Жалоба должна содержать:</w:t>
      </w:r>
    </w:p>
    <w:p w:rsidR="008D1301" w:rsidRPr="00565CD6" w:rsidRDefault="008D1301" w:rsidP="008D13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1) наименование органа муниципального контроля, фамилию, имя, отч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ство (последнее – при наличии) должностного лица органа муниципального контроля, решение и действие (бездействие) которых обжалуется;</w:t>
      </w:r>
    </w:p>
    <w:p w:rsidR="008D1301" w:rsidRPr="00565CD6" w:rsidRDefault="008D1301" w:rsidP="008D13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2) фамилию, имя, отчество (последнее – при наличии), сведения о месте жительства заявителя – индивидуального предпринимателя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чии) и почтовый адрес, по которым должен быть направлен ответ заявителю;</w:t>
      </w:r>
    </w:p>
    <w:p w:rsidR="008D1301" w:rsidRPr="00565CD6" w:rsidRDefault="008D1301" w:rsidP="008D1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CD6">
        <w:rPr>
          <w:sz w:val="28"/>
          <w:szCs w:val="28"/>
        </w:rPr>
        <w:tab/>
        <w:t>3) сведения об обжалуемых решениях и действиях (бездействии) органа муниципального контроля и его должностных лиц;</w:t>
      </w:r>
    </w:p>
    <w:p w:rsidR="008D1301" w:rsidRPr="00565CD6" w:rsidRDefault="008D1301" w:rsidP="008D1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CD6">
        <w:rPr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 муниципального контроля, его должностных лиц. Заявителем могут быть представлены документы (при наличии), подтве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ждающие доводы заявителя, либо их копии.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5.4.3. Жалоба на решения и действия (бездействие) органа муниципал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ного контроля, должностного лица органа муниципального контроля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федеральной госуда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ственной информационной системы «Единый портал государственных и мун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 xml:space="preserve">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lastRenderedPageBreak/>
        <w:t>5.5. Права заинтересованных лиц на получение</w:t>
      </w:r>
    </w:p>
    <w:p w:rsidR="008D1301" w:rsidRPr="00565CD6" w:rsidRDefault="008D1301" w:rsidP="008D13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информации и документов, необходимых для обоснования</w:t>
      </w:r>
    </w:p>
    <w:p w:rsidR="008D1301" w:rsidRPr="00565CD6" w:rsidRDefault="008D1301" w:rsidP="008D13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и рассмотрения жалобы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Заинтересованное лицо имеет право обратиться в орган муниципального контроляза получением информации и документов, необходимых для обосн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вания и рассмотрения жалобы, в письменной форме по почте,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фед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565CD6">
        <w:rPr>
          <w:sz w:val="28"/>
          <w:szCs w:val="28"/>
        </w:rPr>
        <w:t>р</w:t>
      </w:r>
      <w:r w:rsidRPr="00565CD6">
        <w:rPr>
          <w:sz w:val="28"/>
          <w:szCs w:val="28"/>
        </w:rPr>
        <w:t>ственных и муниципальных услуг (функций)», портала государственных и м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ниципальных услуг (функций) Краснодарского края, а также при личном при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ме.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5.6. Органы местного самоуправления и должностные</w:t>
      </w:r>
    </w:p>
    <w:p w:rsidR="008D1301" w:rsidRPr="00565CD6" w:rsidRDefault="008D1301" w:rsidP="008D13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лица, которым может быть направлена жалоба</w:t>
      </w:r>
    </w:p>
    <w:p w:rsidR="008D1301" w:rsidRPr="00565CD6" w:rsidRDefault="008D1301" w:rsidP="008D13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заявителя в досудебном (внесудебном) порядке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 xml:space="preserve">5.6.1. Жалоба подается в письменной форме на бумажном носителе или в электронной форме в орган муниципального контроля. 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5.6.2. Жалоба на решения, действия (бездействие) должностных лиц органа муниципального контроля рассматривается руководителем органа мун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ципального контроля.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Жалоба на решения, действия (бездействие) руководителя органа мун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ципального контроля рассматривается заместителем главы муниципального о</w:t>
      </w:r>
      <w:r w:rsidRPr="00565CD6">
        <w:rPr>
          <w:sz w:val="28"/>
          <w:szCs w:val="28"/>
        </w:rPr>
        <w:t>б</w:t>
      </w:r>
      <w:r w:rsidRPr="00565CD6">
        <w:rPr>
          <w:sz w:val="28"/>
          <w:szCs w:val="28"/>
        </w:rPr>
        <w:t>разования город-курорт Геленджик, курирующим вопросы жилищно-коммунального хозяйства, промышленности, транспорта, связи и экологии.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5.7. Сроки рассмотрения жалобы</w:t>
      </w:r>
    </w:p>
    <w:p w:rsidR="008D1301" w:rsidRPr="00565CD6" w:rsidRDefault="008D1301" w:rsidP="008D13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5.7.1. Жалоба, поступившая в орган муниципального контроля, подлежит регистрации не позднее следующего рабочего дня со дня ее поступления.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5.7.2. Жалоба на решения и действия (бездействие) органа муниципал</w:t>
      </w:r>
      <w:r w:rsidRPr="00565CD6">
        <w:rPr>
          <w:sz w:val="28"/>
          <w:szCs w:val="28"/>
        </w:rPr>
        <w:t>ь</w:t>
      </w:r>
      <w:r w:rsidRPr="00565CD6">
        <w:rPr>
          <w:sz w:val="28"/>
          <w:szCs w:val="28"/>
        </w:rPr>
        <w:t>ного контроля и его должностных лиц в ходе исполнения муниципальной функции подлежит рассмотрению в течение 15 рабочих дней со дня ее регис</w:t>
      </w:r>
      <w:r w:rsidRPr="00565CD6">
        <w:rPr>
          <w:sz w:val="28"/>
          <w:szCs w:val="28"/>
        </w:rPr>
        <w:t>т</w:t>
      </w:r>
      <w:r w:rsidRPr="00565CD6">
        <w:rPr>
          <w:sz w:val="28"/>
          <w:szCs w:val="28"/>
        </w:rPr>
        <w:t>рации, а в случае обжалования отказа органа муниципального контроля, его должностных лиц в приеме документов у заявителя либо в исправлении доп</w:t>
      </w:r>
      <w:r w:rsidRPr="00565CD6">
        <w:rPr>
          <w:sz w:val="28"/>
          <w:szCs w:val="28"/>
        </w:rPr>
        <w:t>у</w:t>
      </w:r>
      <w:r w:rsidRPr="00565CD6">
        <w:rPr>
          <w:sz w:val="28"/>
          <w:szCs w:val="28"/>
        </w:rPr>
        <w:t>щенных опечаток и ошибок в выданных в процессе исполнения муниципальной функции документах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5.8. Результат досудебного (внесудебного) обжалования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5CD6">
        <w:rPr>
          <w:sz w:val="28"/>
          <w:szCs w:val="28"/>
        </w:rPr>
        <w:t>применительно к каждой процедуре либо инстанции обжалования</w:t>
      </w:r>
    </w:p>
    <w:p w:rsidR="008D1301" w:rsidRPr="00565CD6" w:rsidRDefault="008D1301" w:rsidP="008D13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1301" w:rsidRPr="00565CD6" w:rsidRDefault="008D1301" w:rsidP="008D130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5.8.1. По результатам рассмотрения жалобы заявителя принимается одно из следующих решений:</w:t>
      </w:r>
    </w:p>
    <w:p w:rsidR="008D1301" w:rsidRPr="00565CD6" w:rsidRDefault="008D1301" w:rsidP="008D130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1) удовлетворить жалобу полностью или частично, в том числе в форме отмены принятого решения, исправления допущенных органом муниципальн</w:t>
      </w:r>
      <w:r w:rsidRPr="00565CD6">
        <w:rPr>
          <w:sz w:val="28"/>
          <w:szCs w:val="28"/>
        </w:rPr>
        <w:t>о</w:t>
      </w:r>
      <w:r w:rsidRPr="00565CD6">
        <w:rPr>
          <w:sz w:val="28"/>
          <w:szCs w:val="28"/>
        </w:rPr>
        <w:t>го контроля опечаток и ошибок в выданных в процессе исполнения муниц</w:t>
      </w:r>
      <w:r w:rsidRPr="00565CD6">
        <w:rPr>
          <w:sz w:val="28"/>
          <w:szCs w:val="28"/>
        </w:rPr>
        <w:t>и</w:t>
      </w:r>
      <w:r w:rsidRPr="00565CD6">
        <w:rPr>
          <w:sz w:val="28"/>
          <w:szCs w:val="28"/>
        </w:rPr>
        <w:t>пальной функции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565CD6">
        <w:rPr>
          <w:sz w:val="28"/>
          <w:szCs w:val="28"/>
        </w:rPr>
        <w:t>е</w:t>
      </w:r>
      <w:r w:rsidRPr="00565CD6">
        <w:rPr>
          <w:sz w:val="28"/>
          <w:szCs w:val="28"/>
        </w:rPr>
        <w:t>дерации, Краснодарского края, муниципальными правовыми актами, а также в иных формах;</w:t>
      </w:r>
    </w:p>
    <w:p w:rsidR="008D1301" w:rsidRPr="00565CD6" w:rsidRDefault="008D1301" w:rsidP="008D130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2) отказать в удовлетворении жалобы.</w:t>
      </w:r>
    </w:p>
    <w:p w:rsidR="008D1301" w:rsidRPr="00565CD6" w:rsidRDefault="008D1301" w:rsidP="008D130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565CD6">
        <w:rPr>
          <w:sz w:val="28"/>
          <w:szCs w:val="28"/>
        </w:rPr>
        <w:t>а</w:t>
      </w:r>
      <w:r w:rsidRPr="00565CD6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8D1301" w:rsidRPr="00565CD6" w:rsidRDefault="008D1301" w:rsidP="008D130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5.8.2. Не позднее дня, следующего за днем принятия решения, указанного в пункте 5.8.1 Административного р</w:t>
      </w:r>
      <w:bookmarkStart w:id="1" w:name="_GoBack"/>
      <w:bookmarkEnd w:id="1"/>
      <w:r w:rsidRPr="00565CD6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1301" w:rsidRPr="00565CD6" w:rsidRDefault="008D1301" w:rsidP="008D130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565CD6">
        <w:rPr>
          <w:sz w:val="28"/>
          <w:szCs w:val="28"/>
        </w:rPr>
        <w:t>5.8.3. В случае отказа в удовлетворении жалобы заявителю разъясняется порядок обращения в суд.</w:t>
      </w: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565CD6" w:rsidRDefault="008D1301" w:rsidP="008D1301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65CD6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</w:p>
    <w:p w:rsidR="008D1301" w:rsidRPr="00565CD6" w:rsidRDefault="008D1301" w:rsidP="008D1301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65CD6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</w:p>
    <w:p w:rsidR="008D1301" w:rsidRPr="00565CD6" w:rsidRDefault="008D1301" w:rsidP="008D1301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65CD6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8D1301" w:rsidRPr="00652EEB" w:rsidRDefault="008D1301" w:rsidP="008D1301">
      <w:pPr>
        <w:pStyle w:val="Normal1"/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CD6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И.А. Сыч</w:t>
      </w:r>
      <w:r w:rsidRPr="00565CD6">
        <w:rPr>
          <w:rFonts w:ascii="Times New Roman" w:hAnsi="Times New Roman" w:cs="Times New Roman"/>
          <w:sz w:val="28"/>
          <w:szCs w:val="28"/>
        </w:rPr>
        <w:t>е</w:t>
      </w:r>
      <w:r w:rsidRPr="00565CD6">
        <w:rPr>
          <w:rFonts w:ascii="Times New Roman" w:hAnsi="Times New Roman" w:cs="Times New Roman"/>
          <w:sz w:val="28"/>
          <w:szCs w:val="28"/>
        </w:rPr>
        <w:t>ва</w:t>
      </w: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  <w:sectPr w:rsidR="008D1301" w:rsidSect="007566A8"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D1301" w:rsidRPr="008D1301" w:rsidRDefault="008D1301" w:rsidP="008D1301">
      <w:pPr>
        <w:ind w:left="9781"/>
        <w:jc w:val="center"/>
        <w:rPr>
          <w:sz w:val="16"/>
          <w:szCs w:val="16"/>
        </w:rPr>
      </w:pPr>
      <w:r w:rsidRPr="008D1301">
        <w:rPr>
          <w:sz w:val="16"/>
          <w:szCs w:val="16"/>
        </w:rPr>
        <w:lastRenderedPageBreak/>
        <w:t>ПРИЛОЖЕНИЕ №1</w:t>
      </w:r>
    </w:p>
    <w:p w:rsidR="008D1301" w:rsidRPr="008D1301" w:rsidRDefault="008D1301" w:rsidP="008D1301">
      <w:pPr>
        <w:ind w:left="9781"/>
        <w:jc w:val="center"/>
        <w:rPr>
          <w:sz w:val="16"/>
          <w:szCs w:val="16"/>
        </w:rPr>
      </w:pPr>
      <w:r w:rsidRPr="008D1301">
        <w:rPr>
          <w:sz w:val="16"/>
          <w:szCs w:val="16"/>
        </w:rPr>
        <w:t>к административному регламенту исполнения</w:t>
      </w:r>
    </w:p>
    <w:p w:rsidR="008D1301" w:rsidRPr="008D1301" w:rsidRDefault="008D1301" w:rsidP="008D1301">
      <w:pPr>
        <w:ind w:left="9781"/>
        <w:jc w:val="center"/>
        <w:rPr>
          <w:sz w:val="16"/>
          <w:szCs w:val="16"/>
        </w:rPr>
      </w:pPr>
      <w:r w:rsidRPr="008D1301">
        <w:rPr>
          <w:sz w:val="16"/>
          <w:szCs w:val="16"/>
        </w:rPr>
        <w:t>администрацией муниципального образования</w:t>
      </w:r>
    </w:p>
    <w:p w:rsidR="008D1301" w:rsidRPr="008D1301" w:rsidRDefault="008D1301" w:rsidP="008D1301">
      <w:pPr>
        <w:ind w:left="9781"/>
        <w:jc w:val="center"/>
        <w:rPr>
          <w:sz w:val="16"/>
          <w:szCs w:val="16"/>
        </w:rPr>
      </w:pPr>
      <w:r w:rsidRPr="008D1301">
        <w:rPr>
          <w:sz w:val="16"/>
          <w:szCs w:val="16"/>
        </w:rPr>
        <w:t>город-курорт Геленджик муниципальной функции</w:t>
      </w:r>
    </w:p>
    <w:p w:rsidR="008D1301" w:rsidRPr="008D1301" w:rsidRDefault="008D1301" w:rsidP="008D1301">
      <w:pPr>
        <w:ind w:left="9781"/>
        <w:jc w:val="center"/>
        <w:rPr>
          <w:sz w:val="16"/>
          <w:szCs w:val="16"/>
        </w:rPr>
      </w:pPr>
      <w:r w:rsidRPr="008D1301">
        <w:rPr>
          <w:sz w:val="16"/>
          <w:szCs w:val="16"/>
        </w:rPr>
        <w:t>по осуществлению муниципального контроля за</w:t>
      </w:r>
    </w:p>
    <w:p w:rsidR="008D1301" w:rsidRPr="008D1301" w:rsidRDefault="008D1301" w:rsidP="008D1301">
      <w:pPr>
        <w:ind w:left="9781"/>
        <w:jc w:val="center"/>
        <w:rPr>
          <w:sz w:val="16"/>
          <w:szCs w:val="16"/>
        </w:rPr>
      </w:pPr>
      <w:r w:rsidRPr="008D1301">
        <w:rPr>
          <w:sz w:val="16"/>
          <w:szCs w:val="16"/>
        </w:rPr>
        <w:t>соблюдением сохранности автомобильных дорог</w:t>
      </w:r>
    </w:p>
    <w:p w:rsidR="008D1301" w:rsidRPr="008D1301" w:rsidRDefault="008D1301" w:rsidP="008D1301">
      <w:pPr>
        <w:ind w:left="9781"/>
        <w:jc w:val="center"/>
        <w:rPr>
          <w:sz w:val="16"/>
          <w:szCs w:val="16"/>
        </w:rPr>
      </w:pPr>
      <w:r w:rsidRPr="008D1301">
        <w:rPr>
          <w:sz w:val="16"/>
          <w:szCs w:val="16"/>
        </w:rPr>
        <w:t>местного значения на территории</w:t>
      </w:r>
    </w:p>
    <w:p w:rsidR="008D1301" w:rsidRPr="008D1301" w:rsidRDefault="008D1301" w:rsidP="008D1301">
      <w:pPr>
        <w:ind w:left="9781"/>
        <w:jc w:val="center"/>
        <w:rPr>
          <w:sz w:val="16"/>
          <w:szCs w:val="16"/>
        </w:rPr>
      </w:pPr>
      <w:r w:rsidRPr="008D1301">
        <w:rPr>
          <w:sz w:val="16"/>
          <w:szCs w:val="16"/>
        </w:rPr>
        <w:t>муниципального образования город-курорт Геленджик</w:t>
      </w:r>
    </w:p>
    <w:p w:rsidR="008D1301" w:rsidRPr="008D1301" w:rsidRDefault="008D1301" w:rsidP="008D1301">
      <w:pPr>
        <w:spacing w:before="140" w:line="216" w:lineRule="auto"/>
        <w:jc w:val="center"/>
        <w:rPr>
          <w:sz w:val="16"/>
          <w:szCs w:val="16"/>
        </w:rPr>
      </w:pPr>
      <w:r w:rsidRPr="008D1301">
        <w:rPr>
          <w:sz w:val="16"/>
          <w:szCs w:val="16"/>
        </w:rPr>
        <w:t>БЛОК-СХЕМА</w:t>
      </w:r>
    </w:p>
    <w:p w:rsidR="008D1301" w:rsidRPr="008D1301" w:rsidRDefault="008D1301" w:rsidP="008D1301">
      <w:pPr>
        <w:jc w:val="center"/>
        <w:rPr>
          <w:sz w:val="16"/>
          <w:szCs w:val="16"/>
        </w:rPr>
      </w:pPr>
      <w:r w:rsidRPr="008D1301">
        <w:rPr>
          <w:sz w:val="16"/>
          <w:szCs w:val="16"/>
        </w:rPr>
        <w:t xml:space="preserve">исполнения муниципальной функции в отношении юридического лица, </w:t>
      </w:r>
    </w:p>
    <w:p w:rsidR="008D1301" w:rsidRPr="008D1301" w:rsidRDefault="008D1301" w:rsidP="008D1301">
      <w:pPr>
        <w:jc w:val="center"/>
        <w:rPr>
          <w:sz w:val="16"/>
          <w:szCs w:val="16"/>
        </w:rPr>
      </w:pPr>
      <w:r w:rsidRPr="008D1301">
        <w:rPr>
          <w:sz w:val="16"/>
          <w:szCs w:val="16"/>
        </w:rPr>
        <w:t>индивидуального предпринимателя</w:t>
      </w:r>
    </w:p>
    <w:p w:rsidR="008D1301" w:rsidRPr="008D1301" w:rsidRDefault="008D1301" w:rsidP="008D1301">
      <w:pPr>
        <w:jc w:val="center"/>
        <w:rPr>
          <w:sz w:val="16"/>
          <w:szCs w:val="16"/>
        </w:rPr>
      </w:pPr>
    </w:p>
    <w:p w:rsidR="008D1301" w:rsidRDefault="008D1301" w:rsidP="008D1301">
      <w:pPr>
        <w:jc w:val="center"/>
        <w:rPr>
          <w:sz w:val="28"/>
        </w:rPr>
      </w:pPr>
      <w:r w:rsidRPr="00774CBA">
        <w:rPr>
          <w:noProof/>
        </w:rPr>
        <w:pict>
          <v:rect id="_x0000_s1056" style="position:absolute;left:0;text-align:left;margin-left:136.9pt;margin-top:3.2pt;width:345.75pt;height:15.7pt;z-index:251691008" strokeweight=".5pt">
            <v:textbox style="mso-next-textbox:#_x0000_s1056" inset=".5mm,.5mm,.5mm,.5mm">
              <w:txbxContent>
                <w:p w:rsidR="008D1301" w:rsidRPr="00BD228E" w:rsidRDefault="008D1301" w:rsidP="008D1301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Издание приказа о проведении проверки</w:t>
                  </w:r>
                </w:p>
              </w:txbxContent>
            </v:textbox>
          </v:rect>
        </w:pict>
      </w:r>
      <w:r w:rsidRPr="00774CB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95.9pt;margin-top:9.4pt;width:.3pt;height:20.35pt;flip:x;z-index:251664384" o:connectortype="straight" strokeweight=".5pt">
            <v:stroke endarrow="block" endarrowwidth="narrow" endarrowlength="short"/>
          </v:shape>
        </w:pict>
      </w:r>
      <w:r w:rsidRPr="00774CBA">
        <w:rPr>
          <w:noProof/>
        </w:rPr>
        <w:pict>
          <v:shape id="_x0000_s1029" type="#_x0000_t32" style="position:absolute;left:0;text-align:left;margin-left:77.45pt;margin-top:9.4pt;width:.1pt;height:15.85pt;flip:x;z-index:251663360" o:connectortype="straight" strokeweight=".5pt">
            <v:stroke endarrow="block" endarrowwidth="narrow" endarrowlength="short"/>
          </v:shape>
        </w:pict>
      </w:r>
      <w:r w:rsidRPr="00774CBA">
        <w:rPr>
          <w:noProof/>
        </w:rPr>
        <w:pict>
          <v:shape id="_x0000_s1028" type="#_x0000_t32" style="position:absolute;left:0;text-align:left;margin-left:478pt;margin-top:9.25pt;width:17.9pt;height:0;flip:x;z-index:251662336" o:connectortype="straight" strokeweight=".5pt"/>
        </w:pict>
      </w:r>
      <w:r w:rsidRPr="00774CBA">
        <w:rPr>
          <w:noProof/>
        </w:rPr>
        <w:pict>
          <v:shape id="_x0000_s1027" type="#_x0000_t32" style="position:absolute;left:0;text-align:left;margin-left:77.7pt;margin-top:9.2pt;width:119.9pt;height:0;flip:x;z-index:251661312" o:connectortype="straight" strokeweight=".5pt"/>
        </w:pict>
      </w:r>
    </w:p>
    <w:p w:rsidR="008D1301" w:rsidRDefault="008D1301" w:rsidP="008D1301">
      <w:pPr>
        <w:tabs>
          <w:tab w:val="left" w:pos="11355"/>
        </w:tabs>
      </w:pPr>
      <w:r>
        <w:rPr>
          <w:noProof/>
        </w:rPr>
        <w:pict>
          <v:shape id="_x0000_s1036" type="#_x0000_t32" style="position:absolute;margin-left:361.75pt;margin-top:13.5pt;width:.05pt;height:17.95pt;z-index:251670528" o:connectortype="straight" strokeweight=".5pt"/>
        </w:pict>
      </w:r>
      <w:r>
        <w:rPr>
          <w:noProof/>
        </w:rPr>
        <w:pict>
          <v:rect id="_x0000_s1057" style="position:absolute;margin-left:1.25pt;margin-top:9.6pt;width:135.3pt;height:12.1pt;z-index:251692032" strokeweight=".5pt">
            <v:textbox style="mso-next-textbox:#_x0000_s1057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плановой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98.5pt;margin-top:9.15pt;width:144.5pt;height:10.8pt;z-index:251660288" strokeweight=".5pt">
            <v:textbox style="mso-next-textbox:#_x0000_s1026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документарной</w:t>
                  </w:r>
                </w:p>
              </w:txbxContent>
            </v:textbox>
          </v:rect>
        </w:pict>
      </w:r>
      <w:r>
        <w:tab/>
      </w:r>
    </w:p>
    <w:p w:rsidR="008D1301" w:rsidRDefault="008D1301" w:rsidP="008D1301">
      <w:r>
        <w:rPr>
          <w:noProof/>
        </w:rPr>
        <w:pict>
          <v:shape id="_x0000_s1034" type="#_x0000_t32" style="position:absolute;margin-left:169.85pt;margin-top:.35pt;width:.05pt;height:16.8pt;z-index:251668480" o:connectortype="straight" strokeweight=".5pt"/>
        </w:pict>
      </w:r>
      <w:r>
        <w:rPr>
          <w:noProof/>
        </w:rPr>
        <w:pict>
          <v:shape id="_x0000_s1031" type="#_x0000_t32" style="position:absolute;margin-left:270.4pt;margin-top:5.15pt;width:0;height:22.85pt;z-index:251665408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rect id="_x0000_s1060" style="position:absolute;margin-left:197.9pt;margin-top:11.15pt;width:144.5pt;height:10.8pt;z-index:251695104" strokeweight=".5pt">
            <v:textbox style="mso-next-textbox:#_x0000_s1060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выездной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386.5pt;margin-top:-.3pt;width:134.55pt;height:11.7pt;z-index:251688960" strokeweight=".5pt">
            <v:textbox style="mso-next-textbox:#_x0000_s1054" inset=".5mm,.5mm,.5mm,.5mm">
              <w:txbxContent>
                <w:p w:rsidR="008D1301" w:rsidRPr="00BD228E" w:rsidRDefault="008D1301" w:rsidP="008D1301">
                  <w:pPr>
                    <w:shd w:val="clear" w:color="auto" w:fill="FFFFFF"/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внеплановой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margin-left:77.6pt;margin-top:7.7pt;width:.1pt;height:7.65pt;flip:x;z-index:251681792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46" type="#_x0000_t32" style="position:absolute;margin-left:496.3pt;margin-top:11.3pt;width:.05pt;height:8.35pt;z-index:251680768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42" type="#_x0000_t32" style="position:absolute;margin-left:343pt;margin-top:-.3pt;width:18.75pt;height:0;flip:x;z-index:251676672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40" type="#_x0000_t32" style="position:absolute;margin-left:170.2pt;margin-top:.35pt;width:27.6pt;height:0;z-index:251674624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35" type="#_x0000_t32" style="position:absolute;margin-left:363.15pt;margin-top:6.75pt;width:24.8pt;height:0;flip:x;z-index:251669504" o:connectortype="straight" strokeweight=".5pt"/>
        </w:pict>
      </w:r>
      <w:r>
        <w:rPr>
          <w:noProof/>
        </w:rPr>
        <w:pict>
          <v:shape id="_x0000_s1033" type="#_x0000_t32" style="position:absolute;margin-left:127.8pt;margin-top:4.75pt;width:41.65pt;height:0;z-index:251667456" o:connectortype="straight" strokeweight=".5pt"/>
        </w:pict>
      </w:r>
    </w:p>
    <w:p w:rsidR="008D1301" w:rsidRDefault="008D1301" w:rsidP="008D1301">
      <w:r>
        <w:rPr>
          <w:noProof/>
        </w:rPr>
        <w:pict>
          <v:shape id="_x0000_s1041" type="#_x0000_t32" style="position:absolute;margin-left:169.15pt;margin-top:3.65pt;width:28.7pt;height:0;z-index:251675648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43" type="#_x0000_t32" style="position:absolute;margin-left:343.6pt;margin-top:3.35pt;width:18.75pt;height:0;flip:x;z-index:251677696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rect id="_x0000_s1059" style="position:absolute;margin-left:1pt;margin-top:1.65pt;width:135.9pt;height:12.5pt;z-index:251694080" strokeweight=".5pt">
            <v:textbox style="mso-next-textbox:#_x0000_s1059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на основании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408.45pt;margin-top:5.5pt;width:170.35pt;height:12.35pt;z-index:251689984" strokeweight=".5pt">
            <v:textbox style="mso-next-textbox:#_x0000_s1055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на основании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554.85pt;margin-top:13.05pt;width:0;height:11.6pt;z-index:251671552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32" type="#_x0000_t32" style="position:absolute;margin-left:429.65pt;margin-top:8.8pt;width:0;height:15.9pt;z-index:251666432" o:connectortype="straight" strokeweight=".5pt">
            <v:stroke endarrow="block" endarrowwidth="narrow" endarrowlength="short"/>
          </v:shape>
        </w:pict>
      </w:r>
    </w:p>
    <w:p w:rsidR="008D1301" w:rsidRDefault="008D1301" w:rsidP="008D1301">
      <w:r>
        <w:rPr>
          <w:noProof/>
        </w:rPr>
        <w:pict>
          <v:shape id="_x0000_s1044" type="#_x0000_t32" style="position:absolute;margin-left:270.2pt;margin-top:11.25pt;width:.05pt;height:8pt;z-index:251678720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45" type="#_x0000_t32" style="position:absolute;margin-left:147.7pt;margin-top:6.35pt;width:.25pt;height:15pt;flip:x;z-index:251679744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38" type="#_x0000_t32" style="position:absolute;margin-left:147.15pt;margin-top:6.25pt;width:71.8pt;height:0;z-index:251672576" o:connectortype="straight" strokeweight=".5pt"/>
        </w:pict>
      </w:r>
      <w:r>
        <w:rPr>
          <w:noProof/>
        </w:rPr>
        <w:pict>
          <v:rect id="_x0000_s1064" style="position:absolute;margin-left:173.95pt;margin-top:1.05pt;width:176.15pt;height:11pt;z-index:251699200" strokeweight=".5pt">
            <v:textbox style="mso-next-textbox:#_x0000_s1064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Результат исполнения муниципальной функции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1.1pt;margin-top:7.95pt;width:135.8pt;height:11.15pt;z-index:251693056" strokeweight=".5pt">
            <v:textbox style="mso-next-textbox:#_x0000_s1058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ежегодного плана проверок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354.95pt;margin-top:10.85pt;width:139.25pt;height:127.2pt;z-index:251700224" strokeweight=".5pt">
            <v:textbox style="mso-next-textbox:#_x0000_s1065" inset=".5mm,.5mm,.5mm,.5mm">
              <w:txbxContent>
                <w:p w:rsidR="008D1301" w:rsidRPr="000F7583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М</w:t>
                  </w:r>
                  <w:r w:rsidRPr="000F7583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</w:t>
                  </w:r>
                  <w:r w:rsidRPr="000F7583">
                    <w:rPr>
                      <w:sz w:val="14"/>
                      <w:szCs w:val="14"/>
                    </w:rPr>
                    <w:t>в орган муниципального контроля обращений и заявлений граждан, в том числе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501.1pt;margin-top:11.5pt;width:137.6pt;height:94pt;z-index:251719680" strokeweight=".5pt">
            <v:textbox style="mso-next-textbox:#_x0000_s1084" inset=".5mm,.5mm,.5mm,.5mm">
              <w:txbxContent>
                <w:p w:rsidR="008D1301" w:rsidRPr="000F7583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5F4DC2">
                    <w:rPr>
                      <w:sz w:val="14"/>
                      <w:szCs w:val="14"/>
                    </w:rPr>
                    <w:t>Истечение срока исполнения ранее выданного органом муниципального контроля предписания об устранении выя</w:t>
                  </w:r>
                  <w:r>
                    <w:rPr>
                      <w:sz w:val="14"/>
                      <w:szCs w:val="14"/>
                    </w:rPr>
                    <w:t xml:space="preserve">вленного нарушения </w:t>
                  </w:r>
                  <w:r w:rsidRPr="005F4DC2">
                    <w:rPr>
                      <w:sz w:val="14"/>
                      <w:szCs w:val="14"/>
                    </w:rPr>
                    <w:t>требований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0F7583">
                    <w:rPr>
                      <w:rFonts w:eastAsia="Calibri"/>
                      <w:sz w:val="14"/>
                      <w:szCs w:val="14"/>
                      <w:lang w:eastAsia="en-US"/>
                    </w:rPr>
                    <w:t>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77.7pt;margin-top:.25pt;width:0;height:7.8pt;z-index:251673600" o:connectortype="straight" strokeweight=".5pt">
            <v:stroke endarrow="block" endarrowwidth="narrow" endarrowlength="short"/>
          </v:shape>
        </w:pict>
      </w:r>
    </w:p>
    <w:p w:rsidR="008D1301" w:rsidRDefault="008D1301" w:rsidP="008D1301">
      <w:r>
        <w:rPr>
          <w:noProof/>
        </w:rPr>
        <w:pict>
          <v:rect id="_x0000_s1061" style="position:absolute;margin-left:190.5pt;margin-top:5.6pt;width:157.8pt;height:75.45pt;z-index:251696128" strokeweight=".5pt">
            <v:textbox style="mso-next-textbox:#_x0000_s1061" inset=".5mm,.5mm,.5mm,.5mm">
              <w:txbxContent>
                <w:p w:rsidR="008D1301" w:rsidRPr="00DE6B49" w:rsidRDefault="008D1301" w:rsidP="008D1301">
                  <w:pPr>
                    <w:jc w:val="center"/>
                    <w:rPr>
                      <w:spacing w:val="-4"/>
                      <w:sz w:val="14"/>
                      <w:szCs w:val="14"/>
                    </w:rPr>
                  </w:pPr>
                  <w:r w:rsidRPr="00DE6B49">
                    <w:rPr>
                      <w:sz w:val="14"/>
                      <w:szCs w:val="14"/>
                    </w:rPr>
                    <w:t xml:space="preserve">Организация и проведение мероприятий, направленных на профилактику нарушений требований, </w:t>
                  </w:r>
                  <w:r w:rsidRPr="00DE6B49">
                    <w:rPr>
                      <w:rFonts w:eastAsia="Calibri"/>
                      <w:sz w:val="14"/>
                      <w:szCs w:val="14"/>
                      <w:lang w:eastAsia="en-US"/>
                    </w:rPr>
                    <w:t>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            </w:r>
                  <w:r w:rsidRPr="00DE6B49">
                    <w:rPr>
                      <w:sz w:val="14"/>
                      <w:szCs w:val="14"/>
                    </w:rPr>
                    <w:t>, юридическими лицами и индивидуальными предпринимателями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margin-left:-15.85pt;margin-top:7.9pt;width:184.15pt;height:40.9pt;z-index:251713536" strokeweight=".5pt">
            <v:textbox style="mso-next-textbox:#_x0000_s1078" inset=".5mm,.5mm,.5mm,.5mm">
              <w:txbxContent>
                <w:p w:rsidR="008D1301" w:rsidRPr="000F7583" w:rsidRDefault="008D1301" w:rsidP="008D1301">
                  <w:pPr>
                    <w:spacing w:line="216" w:lineRule="auto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0F7583">
                    <w:rPr>
                      <w:spacing w:val="-6"/>
                      <w:sz w:val="14"/>
                      <w:szCs w:val="14"/>
                    </w:rPr>
                    <w:t xml:space="preserve">Выявлены нарушения </w:t>
                  </w:r>
                  <w:r w:rsidRPr="000F7583">
                    <w:rPr>
                      <w:rFonts w:eastAsia="Calibri"/>
                      <w:sz w:val="14"/>
                      <w:szCs w:val="14"/>
                      <w:lang w:eastAsia="en-US"/>
                    </w:rPr>
                    <w:t>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            </w:r>
                </w:p>
              </w:txbxContent>
            </v:textbox>
          </v:rect>
        </w:pict>
      </w:r>
    </w:p>
    <w:p w:rsidR="008D1301" w:rsidRDefault="008D1301" w:rsidP="008D1301">
      <w:r>
        <w:rPr>
          <w:noProof/>
        </w:rPr>
        <w:pict>
          <v:rect id="_x0000_s1070" style="position:absolute;margin-left:-33.95pt;margin-top:10.35pt;width:12.35pt;height:11.7pt;z-index:251705344" strokecolor="white" strokeweight=".5pt">
            <v:stroke dashstyle="dash"/>
            <v:shadow color="#868686"/>
            <v:textbox style="mso-next-textbox:#_x0000_s1070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</w:p>
    <w:p w:rsidR="008D1301" w:rsidRDefault="008D1301" w:rsidP="008D1301">
      <w:r>
        <w:rPr>
          <w:noProof/>
        </w:rPr>
        <w:pict>
          <v:shape id="_x0000_s1068" type="#_x0000_t32" style="position:absolute;margin-left:-38.4pt;margin-top:1.75pt;width:21.85pt;height:.6pt;flip:x;z-index:251703296" o:connectortype="straight" strokeweight=".5pt"/>
        </w:pict>
      </w:r>
      <w:r>
        <w:rPr>
          <w:noProof/>
        </w:rPr>
        <w:pict>
          <v:shape id="_x0000_s1073" type="#_x0000_t32" style="position:absolute;margin-left:-38.45pt;margin-top:2.6pt;width:.6pt;height:215.25pt;z-index:251708416" o:connectortype="straight" strokeweight=".5pt"/>
        </w:pict>
      </w:r>
      <w:r>
        <w:rPr>
          <w:noProof/>
        </w:rPr>
        <w:pict>
          <v:shape id="_x0000_s1077" type="#_x0000_t32" style="position:absolute;margin-left:168.65pt;margin-top:4.8pt;width:13.05pt;height:.05pt;z-index:251712512" o:connectortype="straight" strokeweight=".5pt"/>
        </w:pict>
      </w:r>
      <w:r>
        <w:rPr>
          <w:noProof/>
        </w:rPr>
        <w:pict>
          <v:shape id="_x0000_s1069" type="#_x0000_t32" style="position:absolute;margin-left:182.1pt;margin-top:4.2pt;width:.25pt;height:105.05pt;flip:y;z-index:251704320" o:connectortype="straight" strokeweight=".5pt"/>
        </w:pict>
      </w:r>
      <w:r>
        <w:rPr>
          <w:noProof/>
        </w:rPr>
        <w:pict>
          <v:rect id="_x0000_s1071" style="position:absolute;margin-left:174.75pt;margin-top:11.9pt;width:14.35pt;height:11.7pt;z-index:251706368" strokecolor="white" strokeweight=".5pt">
            <v:stroke dashstyle="dash"/>
            <v:shadow color="#868686"/>
            <v:textbox style="mso-next-textbox:#_x0000_s1071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</w:p>
    <w:p w:rsidR="008D1301" w:rsidRDefault="008D1301" w:rsidP="008D1301">
      <w:r>
        <w:rPr>
          <w:noProof/>
        </w:rPr>
        <w:pict>
          <v:rect id="_x0000_s1085" style="position:absolute;margin-left:-15.65pt;margin-top:10.7pt;width:182.8pt;height:60.75pt;z-index:251720704" strokeweight=".5pt">
            <v:textbox style="mso-next-textbox:#_x0000_s1085" inset=".5mm,.5mm,.5mm,.5mm">
              <w:txbxContent>
                <w:p w:rsidR="008D1301" w:rsidRPr="00523F5B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523F5B">
                    <w:rPr>
                      <w:sz w:val="14"/>
                      <w:szCs w:val="14"/>
                    </w:rPr>
                    <w:t xml:space="preserve">составление, объявление, выдача (направление) предостережения о недопустимости нарушения обязательных требований, </w:t>
                  </w:r>
                  <w:r w:rsidRPr="00523F5B">
                    <w:rPr>
                      <w:rFonts w:eastAsia="Calibri"/>
                      <w:sz w:val="14"/>
                      <w:szCs w:val="14"/>
                      <w:lang w:eastAsia="en-US"/>
                    </w:rPr>
                    <w:t>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            </w:r>
                </w:p>
              </w:txbxContent>
            </v:textbox>
          </v:rect>
        </w:pict>
      </w:r>
    </w:p>
    <w:p w:rsidR="008D1301" w:rsidRDefault="008D1301" w:rsidP="008D1301"/>
    <w:p w:rsidR="008D1301" w:rsidRDefault="008D1301" w:rsidP="008D1301">
      <w:pPr>
        <w:tabs>
          <w:tab w:val="left" w:pos="4586"/>
        </w:tabs>
      </w:pPr>
      <w:r>
        <w:rPr>
          <w:noProof/>
        </w:rPr>
        <w:pict>
          <v:shape id="_x0000_s1083" type="#_x0000_t32" style="position:absolute;margin-left:269.55pt;margin-top:12.4pt;width:.05pt;height:6.1pt;z-index:251718656" o:connectortype="straight" strokeweight=".5pt">
            <v:stroke endarrow="block" endarrowwidth="narrow" endarrowlength="short"/>
          </v:shape>
        </w:pict>
      </w:r>
      <w:r>
        <w:tab/>
      </w:r>
    </w:p>
    <w:p w:rsidR="008D1301" w:rsidRDefault="008D1301" w:rsidP="008D1301">
      <w:r>
        <w:rPr>
          <w:noProof/>
        </w:rPr>
        <w:pict>
          <v:rect id="_x0000_s1082" style="position:absolute;margin-left:190.1pt;margin-top:4.65pt;width:157.8pt;height:43.45pt;z-index:251717632" strokeweight=".5pt">
            <v:textbox style="mso-next-textbox:#_x0000_s1082" inset=".5mm,.5mm,.5mm,.5mm">
              <w:txbxContent>
                <w:p w:rsidR="008D1301" w:rsidRPr="00E5600F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5F4DC2">
                    <w:rPr>
                      <w:sz w:val="14"/>
                      <w:szCs w:val="14"/>
                    </w:rPr>
                    <w:t>О</w:t>
                  </w:r>
                  <w:r w:rsidRPr="005F4DC2">
                    <w:rPr>
                      <w:sz w:val="14"/>
                      <w:szCs w:val="14"/>
                      <w:lang w:eastAsia="en-US"/>
                    </w:rPr>
                    <w:t xml:space="preserve">рганизация и проведение мероприятий по </w:t>
                  </w:r>
                  <w:r w:rsidRPr="005F4DC2">
                    <w:rPr>
                      <w:sz w:val="14"/>
                      <w:szCs w:val="14"/>
                    </w:rPr>
                    <w:t xml:space="preserve">муниципальному контролю </w:t>
                  </w:r>
                  <w:r w:rsidRPr="005F4DC2">
                    <w:rPr>
                      <w:bCs/>
                      <w:sz w:val="14"/>
                      <w:szCs w:val="14"/>
                    </w:rPr>
                    <w:t xml:space="preserve">за обеспечением сохранности автомобильных дорог местного значения </w:t>
                  </w:r>
                  <w:r w:rsidRPr="005F4DC2">
                    <w:rPr>
                      <w:sz w:val="14"/>
                      <w:szCs w:val="14"/>
                      <w:lang w:eastAsia="en-US"/>
                    </w:rPr>
                    <w:t>без взаимодействия с юридическими лицами, индивидуальными предпринимателями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margin-left:167.75pt;margin-top:3.1pt;width:14.35pt;height:.05pt;flip:x;z-index:251707392" o:connectortype="straight" strokeweight=".5pt">
            <v:stroke endarrow="block" endarrowwidth="narrow" endarrowlength="short"/>
          </v:shape>
        </w:pict>
      </w:r>
    </w:p>
    <w:p w:rsidR="008D1301" w:rsidRDefault="008D1301" w:rsidP="008D1301"/>
    <w:p w:rsidR="008D1301" w:rsidRDefault="008D1301" w:rsidP="008D1301">
      <w:r>
        <w:rPr>
          <w:noProof/>
        </w:rPr>
        <w:pict>
          <v:shape id="_x0000_s1049" type="#_x0000_t32" style="position:absolute;margin-left:270.05pt;margin-top:3.75pt;width:.05pt;height:22.95pt;z-index:251683840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50" type="#_x0000_t32" style="position:absolute;margin-left:435.45pt;margin-top:9.9pt;width:.05pt;height:13.1pt;z-index:251684864" o:connectortype="straight" strokeweight=".5pt"/>
        </w:pict>
      </w:r>
    </w:p>
    <w:p w:rsidR="008D1301" w:rsidRDefault="008D1301" w:rsidP="008D1301">
      <w:r>
        <w:rPr>
          <w:noProof/>
        </w:rPr>
        <w:pict>
          <v:rect id="_x0000_s1062" style="position:absolute;margin-left:189.6pt;margin-top:13.55pt;width:157.85pt;height:92.25pt;z-index:251697152" strokeweight=".5pt">
            <v:textbox style="mso-next-textbox:#_x0000_s1062" inset=".5mm,.5mm,.5mm,.5mm">
              <w:txbxContent>
                <w:p w:rsidR="008D1301" w:rsidRDefault="008D1301" w:rsidP="008D130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</w:t>
                  </w:r>
                  <w:r w:rsidRPr="0032198C">
                    <w:rPr>
                      <w:sz w:val="14"/>
                      <w:szCs w:val="14"/>
                    </w:rPr>
                    <w:t>роведение мониторинга эффективности муниципального контроля в отношении юридических лиц и индивидуальных предпринимателей</w:t>
                  </w:r>
                  <w:r>
                    <w:rPr>
                      <w:sz w:val="14"/>
                      <w:szCs w:val="14"/>
                    </w:rPr>
                    <w:t xml:space="preserve"> в соответствии с</w:t>
                  </w:r>
                  <w:r w:rsidRPr="0032198C">
                    <w:rPr>
                      <w:sz w:val="14"/>
                      <w:szCs w:val="14"/>
                    </w:rPr>
                    <w:t xml:space="preserve"> показател</w:t>
                  </w:r>
                  <w:r>
                    <w:rPr>
                      <w:sz w:val="14"/>
                      <w:szCs w:val="14"/>
                    </w:rPr>
                    <w:t>ями</w:t>
                  </w:r>
                  <w:r w:rsidRPr="0032198C">
                    <w:rPr>
                      <w:sz w:val="14"/>
                      <w:szCs w:val="14"/>
                    </w:rPr>
                    <w:t xml:space="preserve"> и методик</w:t>
                  </w:r>
                  <w:r>
                    <w:rPr>
                      <w:sz w:val="14"/>
                      <w:szCs w:val="14"/>
                    </w:rPr>
                    <w:t>ой,</w:t>
                  </w:r>
                  <w:r w:rsidRPr="0032198C">
                    <w:rPr>
                      <w:sz w:val="14"/>
                      <w:szCs w:val="14"/>
                    </w:rPr>
                    <w:t xml:space="preserve"> утвержден</w:t>
                  </w:r>
                  <w:r>
                    <w:rPr>
                      <w:sz w:val="14"/>
                      <w:szCs w:val="14"/>
                    </w:rPr>
                    <w:t>н</w:t>
                  </w:r>
                  <w:r w:rsidRPr="0032198C">
                    <w:rPr>
                      <w:sz w:val="14"/>
                      <w:szCs w:val="14"/>
                    </w:rPr>
                    <w:t>ы</w:t>
                  </w:r>
                  <w:r>
                    <w:rPr>
                      <w:sz w:val="14"/>
                      <w:szCs w:val="14"/>
                    </w:rPr>
                    <w:t>ми</w:t>
                  </w:r>
                  <w:r w:rsidRPr="0032198C">
                    <w:rPr>
                      <w:sz w:val="14"/>
                      <w:szCs w:val="14"/>
                    </w:rPr>
                    <w:t xml:space="preserve"> Правительством Российской Федерации согласно Федеральному закону от 26 декабря 2008 года №294-ФЗ</w:t>
                  </w:r>
                </w:p>
                <w:p w:rsidR="008D1301" w:rsidRPr="00BD228E" w:rsidRDefault="008D1301" w:rsidP="008D130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32198C">
                    <w:rPr>
                      <w:sz w:val="14"/>
                      <w:szCs w:val="14"/>
                    </w:rPr>
      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    </w:r>
                </w:p>
                <w:p w:rsidR="008D1301" w:rsidRDefault="008D1301" w:rsidP="008D1301"/>
              </w:txbxContent>
            </v:textbox>
          </v:rect>
        </w:pict>
      </w:r>
      <w:r>
        <w:rPr>
          <w:noProof/>
        </w:rPr>
        <w:pict>
          <v:shape id="_x0000_s1076" type="#_x0000_t32" style="position:absolute;margin-left:-38.15pt;margin-top:12.15pt;width:21.05pt;height:.1pt;z-index:251711488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52" type="#_x0000_t32" style="position:absolute;margin-left:402.5pt;margin-top:9.1pt;width:.05pt;height:7.5pt;z-index:251686912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51" type="#_x0000_t32" style="position:absolute;margin-left:402.55pt;margin-top:9.35pt;width:121.8pt;height:0;z-index:251685888" o:connectortype="straight" strokeweight=".5pt"/>
        </w:pict>
      </w:r>
      <w:r>
        <w:rPr>
          <w:noProof/>
        </w:rPr>
        <w:pict>
          <v:shape id="_x0000_s1053" type="#_x0000_t32" style="position:absolute;margin-left:523.6pt;margin-top:8.75pt;width:.05pt;height:8.45pt;z-index:251687936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86" type="#_x0000_t32" style="position:absolute;margin-left:167.35pt;margin-top:11.9pt;width:14.55pt;height:.05pt;flip:x;z-index:251721728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rect id="_x0000_s1079" style="position:absolute;margin-left:-17pt;margin-top:2.2pt;width:184.45pt;height:19.95pt;z-index:251714560" strokeweight=".5pt">
            <v:textbox style="mso-next-textbox:#_x0000_s1079" inset=".5mm,.5mm,.5mm,.5mm">
              <w:txbxContent>
                <w:p w:rsidR="008D1301" w:rsidRPr="001D6509" w:rsidRDefault="008D1301" w:rsidP="008D1301">
                  <w:pPr>
                    <w:spacing w:line="216" w:lineRule="auto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1D6509">
                    <w:rPr>
                      <w:spacing w:val="-6"/>
                      <w:sz w:val="14"/>
                      <w:szCs w:val="14"/>
                    </w:rPr>
                    <w:t>составление и вручение акта проверки органом муниципального контроля юридического лица, индивидуального предпринимателя</w:t>
                  </w:r>
                </w:p>
              </w:txbxContent>
            </v:textbox>
          </v:rect>
        </w:pict>
      </w:r>
    </w:p>
    <w:p w:rsidR="008D1301" w:rsidRDefault="008D1301" w:rsidP="008D1301">
      <w:r>
        <w:rPr>
          <w:noProof/>
        </w:rPr>
        <w:pict>
          <v:rect id="_x0000_s1067" style="position:absolute;margin-left:463.2pt;margin-top:3.3pt;width:121.9pt;height:76.75pt;z-index:251702272" strokeweight=".5pt">
            <v:textbox style="mso-next-textbox:#_x0000_s1067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причинение вреда жизни, здоровь</w:t>
                  </w:r>
                  <w:r>
                    <w:rPr>
                      <w:sz w:val="14"/>
                      <w:szCs w:val="14"/>
                    </w:rPr>
                    <w:t>ю</w:t>
                  </w:r>
                  <w:r w:rsidRPr="00BD228E">
                    <w:rPr>
                      <w:sz w:val="14"/>
                      <w:szCs w:val="14"/>
                    </w:rPr>
                    <w:t xml:space="preserve">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</w:t>
                  </w:r>
                  <w:r>
                    <w:rPr>
                      <w:sz w:val="14"/>
                      <w:szCs w:val="14"/>
                    </w:rPr>
                    <w:t>е</w:t>
                  </w:r>
                  <w:r w:rsidRPr="00BD228E">
                    <w:rPr>
                      <w:sz w:val="14"/>
                      <w:szCs w:val="14"/>
                    </w:rPr>
                    <w:t xml:space="preserve"> чрезвычайных ситуаций природного и техногенного характера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355pt;margin-top:3.25pt;width:98pt;height:107.2pt;z-index:251701248" strokeweight=".5pt">
            <v:textbox style="mso-next-textbox:#_x0000_s1066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возникновение угрозы причинения вреда жизни, здоровь</w:t>
                  </w:r>
                  <w:r>
                    <w:rPr>
                      <w:sz w:val="14"/>
                      <w:szCs w:val="14"/>
                    </w:rPr>
                    <w:t>ю</w:t>
                  </w:r>
                  <w:r w:rsidRPr="00BD228E">
                    <w:rPr>
                      <w:sz w:val="14"/>
                      <w:szCs w:val="14"/>
                    </w:rPr>
                    <w:t xml:space="preserve"> г</w:t>
                  </w:r>
                  <w:r>
                    <w:rPr>
                      <w:sz w:val="14"/>
                      <w:szCs w:val="14"/>
                    </w:rPr>
                    <w:t>раждан, вреда животным, растения</w:t>
                  </w:r>
                  <w:r w:rsidRPr="00BD228E">
                    <w:rPr>
                      <w:sz w:val="14"/>
                      <w:szCs w:val="14"/>
                    </w:rPr>
                    <w:t>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-17.4pt;margin-top:13.6pt;width:201.3pt;height:41.4pt;z-index:251715584" strokeweight=".5pt">
            <v:textbox style="mso-next-textbox:#_x0000_s1080" inset=".5mm,.5mm,.5mm,.5mm">
              <w:txbxContent>
                <w:p w:rsidR="008D1301" w:rsidRPr="001D6509" w:rsidRDefault="008D1301" w:rsidP="008D1301">
                  <w:pPr>
                    <w:spacing w:line="216" w:lineRule="auto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1D6509">
                    <w:rPr>
                      <w:spacing w:val="-6"/>
                      <w:sz w:val="14"/>
                      <w:szCs w:val="14"/>
                    </w:rPr>
                    <w:t>составление и вручение протокола об административном правонарушении (в случае выявления в процессе проведения проверки признаков состава административного правонарушения, предусмотренного Законом Краснодарского края от 23 июля 2003 года №608-КЗ «Об административных правонарушениях»)</w:t>
                  </w:r>
                </w:p>
              </w:txbxContent>
            </v:textbox>
          </v:rect>
        </w:pict>
      </w:r>
    </w:p>
    <w:p w:rsidR="008D1301" w:rsidRDefault="008D1301" w:rsidP="008D1301"/>
    <w:p w:rsidR="008D1301" w:rsidRDefault="008D1301" w:rsidP="008D1301">
      <w:r>
        <w:rPr>
          <w:noProof/>
        </w:rPr>
        <w:pict>
          <v:shape id="_x0000_s1074" type="#_x0000_t32" style="position:absolute;margin-left:-36.9pt;margin-top:7.25pt;width:19.35pt;height:.05pt;z-index:251709440" o:connectortype="straight" strokeweight=".5pt">
            <v:stroke endarrow="block" endarrowwidth="narrow" endarrowlength="short"/>
          </v:shape>
        </w:pict>
      </w:r>
    </w:p>
    <w:p w:rsidR="008D1301" w:rsidRDefault="008D1301" w:rsidP="008D1301"/>
    <w:p w:rsidR="008D1301" w:rsidRDefault="008D1301" w:rsidP="008D1301">
      <w:r>
        <w:rPr>
          <w:noProof/>
        </w:rPr>
        <w:pict>
          <v:rect id="_x0000_s1081" style="position:absolute;margin-left:-17.1pt;margin-top:3.6pt;width:201.65pt;height:99.1pt;z-index:251716608" strokeweight=".5pt">
            <v:textbox style="mso-next-textbox:#_x0000_s1081" inset=".5mm,.5mm,.5mm,.5mm">
              <w:txbxContent>
                <w:p w:rsidR="008D1301" w:rsidRPr="001D6509" w:rsidRDefault="008D1301" w:rsidP="008D1301">
                  <w:pPr>
                    <w:spacing w:line="216" w:lineRule="auto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1D6509">
                    <w:rPr>
                      <w:spacing w:val="-6"/>
                      <w:sz w:val="14"/>
                      <w:szCs w:val="14"/>
                    </w:rPr>
                    <w:t>оформление и выдача либо направление предписания юридическому лицу, ин</w:t>
                  </w:r>
                  <w:r>
                    <w:rPr>
                      <w:spacing w:val="-6"/>
                      <w:sz w:val="14"/>
                      <w:szCs w:val="14"/>
                    </w:rPr>
                    <w:t xml:space="preserve">дивидуальному предпринимателю </w:t>
                  </w:r>
                  <w:r w:rsidRPr="001D6509">
                    <w:rPr>
                      <w:spacing w:val="-6"/>
                      <w:sz w:val="14"/>
                      <w:szCs w:val="14"/>
                    </w:rPr>
                    <w:t>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 (в случае выявления  в процессе проведения проверки фактов таких нарушений)</w:t>
                  </w:r>
                </w:p>
              </w:txbxContent>
            </v:textbox>
          </v:rect>
        </w:pict>
      </w:r>
    </w:p>
    <w:p w:rsidR="008D1301" w:rsidRDefault="008D1301" w:rsidP="008D1301"/>
    <w:p w:rsidR="008D1301" w:rsidRDefault="008D1301" w:rsidP="008D1301">
      <w:pPr>
        <w:rPr>
          <w:color w:val="000000" w:themeColor="text1"/>
        </w:rPr>
      </w:pPr>
      <w:r w:rsidRPr="00774CBA">
        <w:rPr>
          <w:noProof/>
        </w:rPr>
        <w:pict>
          <v:shape id="_x0000_s1048" type="#_x0000_t32" style="position:absolute;margin-left:269.1pt;margin-top:.05pt;width:.05pt;height:16.35pt;z-index:251682816" o:connectortype="straight" strokeweight=".5pt">
            <v:stroke endarrow="block" endarrowwidth="narrow" endarrowlength="short"/>
          </v:shape>
        </w:pict>
      </w:r>
    </w:p>
    <w:p w:rsidR="008D1301" w:rsidRDefault="008D1301" w:rsidP="008D1301">
      <w:pPr>
        <w:rPr>
          <w:color w:val="000000" w:themeColor="text1"/>
        </w:rPr>
      </w:pPr>
      <w:r w:rsidRPr="00774CBA">
        <w:rPr>
          <w:noProof/>
        </w:rPr>
        <w:pict>
          <v:rect id="_x0000_s1063" style="position:absolute;margin-left:189.15pt;margin-top:2.7pt;width:157.85pt;height:67.8pt;z-index:251698176" strokeweight=".5pt">
            <v:textbox style="mso-next-textbox:#_x0000_s1063" inset=".5mm,.5mm,.5mm,.5mm">
              <w:txbxContent>
                <w:p w:rsidR="008D1301" w:rsidRPr="00BD228E" w:rsidRDefault="008D1301" w:rsidP="008D1301">
                  <w:pPr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</w:t>
                  </w:r>
                  <w:r w:rsidRPr="00691382">
                    <w:rPr>
                      <w:sz w:val="14"/>
                      <w:szCs w:val="14"/>
                    </w:rPr>
                    <w:t>одготовка докладов об осуществлении муниципального контроля в отношении юридических лиц и индивидуальных предпринимателей об эффективности такого контроля</w:t>
                  </w:r>
                  <w:r>
                    <w:rPr>
                      <w:sz w:val="14"/>
                      <w:szCs w:val="14"/>
                    </w:rPr>
                    <w:t>,</w:t>
                  </w:r>
                  <w:r w:rsidRPr="00691382">
                    <w:rPr>
                      <w:sz w:val="14"/>
                      <w:szCs w:val="14"/>
                    </w:rPr>
                    <w:t xml:space="preserve"> представление указанных докладов в уполномоченный Правительством Российской Федерации федеральный орган исполнительной власти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shape id="_x0000_s1075" type="#_x0000_t32" style="position:absolute;margin-left:-37.45pt;margin-top:10.8pt;width:19.95pt;height:.1pt;flip:y;z-index:251710464" o:connectortype="straight" strokeweight=".5pt">
            <v:stroke endarrow="block" endarrowwidth="narrow" endarrowlength="short"/>
          </v:shape>
        </w:pict>
      </w:r>
    </w:p>
    <w:p w:rsidR="008D1301" w:rsidRDefault="008D1301" w:rsidP="008D1301">
      <w:pPr>
        <w:rPr>
          <w:color w:val="000000" w:themeColor="text1"/>
        </w:rPr>
      </w:pPr>
    </w:p>
    <w:p w:rsidR="008D1301" w:rsidRPr="006E1BE2" w:rsidRDefault="008D1301" w:rsidP="008D1301">
      <w:pPr>
        <w:rPr>
          <w:color w:val="000000" w:themeColor="text1"/>
          <w:sz w:val="32"/>
        </w:rPr>
      </w:pPr>
    </w:p>
    <w:p w:rsidR="008D1301" w:rsidRDefault="008D1301" w:rsidP="008D1301">
      <w:pPr>
        <w:widowControl w:val="0"/>
        <w:rPr>
          <w:color w:val="000000" w:themeColor="text1"/>
          <w:sz w:val="20"/>
          <w:szCs w:val="20"/>
        </w:rPr>
      </w:pPr>
    </w:p>
    <w:p w:rsidR="008D1301" w:rsidRDefault="008D1301" w:rsidP="008D1301">
      <w:pPr>
        <w:widowControl w:val="0"/>
        <w:rPr>
          <w:color w:val="000000" w:themeColor="text1"/>
          <w:sz w:val="16"/>
          <w:szCs w:val="16"/>
        </w:rPr>
      </w:pPr>
    </w:p>
    <w:p w:rsidR="008D1301" w:rsidRPr="00E5600F" w:rsidRDefault="008D1301" w:rsidP="008D1301">
      <w:pPr>
        <w:widowControl w:val="0"/>
        <w:rPr>
          <w:color w:val="000000" w:themeColor="text1"/>
          <w:sz w:val="16"/>
          <w:szCs w:val="16"/>
        </w:rPr>
      </w:pPr>
    </w:p>
    <w:p w:rsidR="008D1301" w:rsidRPr="008D1301" w:rsidRDefault="008D1301" w:rsidP="008D1301">
      <w:pPr>
        <w:widowControl w:val="0"/>
        <w:rPr>
          <w:color w:val="000000" w:themeColor="text1"/>
          <w:sz w:val="16"/>
          <w:szCs w:val="16"/>
        </w:rPr>
      </w:pPr>
      <w:r w:rsidRPr="008D1301">
        <w:rPr>
          <w:color w:val="000000" w:themeColor="text1"/>
          <w:sz w:val="16"/>
          <w:szCs w:val="16"/>
        </w:rPr>
        <w:t>Начальник управления жилищно-коммунального хозяйства</w:t>
      </w:r>
    </w:p>
    <w:p w:rsidR="008D1301" w:rsidRPr="008D1301" w:rsidRDefault="008D1301" w:rsidP="008D1301">
      <w:pPr>
        <w:tabs>
          <w:tab w:val="left" w:pos="13041"/>
          <w:tab w:val="left" w:pos="20129"/>
        </w:tabs>
        <w:jc w:val="both"/>
        <w:rPr>
          <w:color w:val="000000" w:themeColor="text1"/>
          <w:sz w:val="16"/>
          <w:szCs w:val="16"/>
        </w:rPr>
      </w:pPr>
      <w:r w:rsidRPr="008D1301">
        <w:rPr>
          <w:color w:val="000000" w:themeColor="text1"/>
          <w:sz w:val="16"/>
          <w:szCs w:val="16"/>
        </w:rPr>
        <w:t>администрации муниципального образования город-курорт Геленджик                                                                                                                                                   И.А. Сычева</w:t>
      </w:r>
    </w:p>
    <w:p w:rsidR="008D1301" w:rsidRPr="004F1EAF" w:rsidRDefault="008D1301" w:rsidP="008D1301">
      <w:pPr>
        <w:ind w:left="9781"/>
        <w:jc w:val="center"/>
      </w:pPr>
    </w:p>
    <w:p w:rsidR="008D1301" w:rsidRPr="004F1EAF" w:rsidRDefault="008D1301" w:rsidP="008D1301">
      <w:pPr>
        <w:ind w:left="8789"/>
        <w:jc w:val="center"/>
      </w:pPr>
      <w:r w:rsidRPr="004F1EAF">
        <w:lastRenderedPageBreak/>
        <w:t>ПРИЛОЖЕНИЕ №2</w:t>
      </w:r>
    </w:p>
    <w:p w:rsidR="008D1301" w:rsidRPr="004F1EAF" w:rsidRDefault="008D1301" w:rsidP="008D1301">
      <w:pPr>
        <w:ind w:left="8789"/>
        <w:jc w:val="center"/>
      </w:pPr>
      <w:r w:rsidRPr="004F1EAF">
        <w:t>к административному регламенту исполнения</w:t>
      </w:r>
    </w:p>
    <w:p w:rsidR="008D1301" w:rsidRPr="004F1EAF" w:rsidRDefault="008D1301" w:rsidP="008D1301">
      <w:pPr>
        <w:ind w:left="8789"/>
        <w:jc w:val="center"/>
      </w:pPr>
      <w:r w:rsidRPr="004F1EAF">
        <w:t>администрацией муниципального образования</w:t>
      </w:r>
    </w:p>
    <w:p w:rsidR="008D1301" w:rsidRPr="004F1EAF" w:rsidRDefault="008D1301" w:rsidP="008D1301">
      <w:pPr>
        <w:ind w:left="8789"/>
        <w:jc w:val="center"/>
      </w:pPr>
      <w:r w:rsidRPr="004F1EAF">
        <w:t>город-курорт Геленджик муниципальной функции</w:t>
      </w:r>
    </w:p>
    <w:p w:rsidR="008D1301" w:rsidRPr="004F1EAF" w:rsidRDefault="008D1301" w:rsidP="008D1301">
      <w:pPr>
        <w:ind w:left="8789"/>
        <w:jc w:val="center"/>
      </w:pPr>
      <w:r w:rsidRPr="004F1EAF">
        <w:t>по осуществлению муниципального контроля за</w:t>
      </w:r>
    </w:p>
    <w:p w:rsidR="008D1301" w:rsidRPr="004F1EAF" w:rsidRDefault="008D1301" w:rsidP="008D1301">
      <w:pPr>
        <w:ind w:left="8789"/>
        <w:jc w:val="center"/>
      </w:pPr>
      <w:r w:rsidRPr="004F1EAF">
        <w:t>соблюдением сохранности автомобильных дорог</w:t>
      </w:r>
    </w:p>
    <w:p w:rsidR="008D1301" w:rsidRPr="004F1EAF" w:rsidRDefault="008D1301" w:rsidP="008D1301">
      <w:pPr>
        <w:ind w:left="8789"/>
        <w:jc w:val="center"/>
      </w:pPr>
      <w:r w:rsidRPr="004F1EAF">
        <w:t>местного значения на территории</w:t>
      </w:r>
    </w:p>
    <w:p w:rsidR="008D1301" w:rsidRDefault="008D1301" w:rsidP="008D1301">
      <w:pPr>
        <w:ind w:left="8789"/>
        <w:jc w:val="center"/>
        <w:rPr>
          <w:sz w:val="20"/>
          <w:szCs w:val="20"/>
        </w:rPr>
      </w:pPr>
      <w:r w:rsidRPr="004F1EAF">
        <w:t>муниципального образования город-курорт Геленджик</w:t>
      </w:r>
    </w:p>
    <w:p w:rsidR="008D1301" w:rsidRDefault="008D1301" w:rsidP="008D1301">
      <w:pPr>
        <w:jc w:val="center"/>
      </w:pPr>
    </w:p>
    <w:p w:rsidR="008D1301" w:rsidRPr="004F1EAF" w:rsidRDefault="008D1301" w:rsidP="008D1301">
      <w:pPr>
        <w:jc w:val="center"/>
      </w:pPr>
    </w:p>
    <w:p w:rsidR="008D1301" w:rsidRPr="00795CD4" w:rsidRDefault="008D1301" w:rsidP="008D1301">
      <w:pPr>
        <w:jc w:val="center"/>
        <w:rPr>
          <w:sz w:val="20"/>
          <w:szCs w:val="20"/>
        </w:rPr>
      </w:pPr>
      <w:r w:rsidRPr="00795CD4">
        <w:rPr>
          <w:sz w:val="20"/>
          <w:szCs w:val="20"/>
        </w:rPr>
        <w:t>БЛОК-СХЕМА</w:t>
      </w:r>
    </w:p>
    <w:p w:rsidR="008D1301" w:rsidRDefault="008D1301" w:rsidP="008D1301">
      <w:pPr>
        <w:jc w:val="center"/>
        <w:rPr>
          <w:sz w:val="20"/>
          <w:szCs w:val="20"/>
        </w:rPr>
      </w:pPr>
      <w:r w:rsidRPr="00795CD4">
        <w:rPr>
          <w:sz w:val="20"/>
          <w:szCs w:val="20"/>
        </w:rPr>
        <w:t xml:space="preserve">исполнения муниципальной функции в отношении </w:t>
      </w:r>
      <w:r>
        <w:rPr>
          <w:sz w:val="20"/>
          <w:szCs w:val="20"/>
        </w:rPr>
        <w:t>физического лица</w:t>
      </w:r>
    </w:p>
    <w:p w:rsidR="008D1301" w:rsidRDefault="008D1301" w:rsidP="008D1301">
      <w:pPr>
        <w:jc w:val="center"/>
        <w:rPr>
          <w:sz w:val="10"/>
          <w:szCs w:val="20"/>
        </w:rPr>
      </w:pPr>
    </w:p>
    <w:p w:rsidR="008D1301" w:rsidRDefault="008D1301" w:rsidP="008D1301">
      <w:pPr>
        <w:jc w:val="center"/>
        <w:rPr>
          <w:sz w:val="10"/>
          <w:szCs w:val="20"/>
        </w:rPr>
      </w:pPr>
    </w:p>
    <w:p w:rsidR="008D1301" w:rsidRDefault="008D1301" w:rsidP="008D1301">
      <w:pPr>
        <w:jc w:val="center"/>
        <w:rPr>
          <w:sz w:val="10"/>
          <w:szCs w:val="20"/>
        </w:rPr>
      </w:pPr>
    </w:p>
    <w:p w:rsidR="008D1301" w:rsidRPr="00567094" w:rsidRDefault="008D1301" w:rsidP="008D1301">
      <w:pPr>
        <w:jc w:val="center"/>
        <w:rPr>
          <w:sz w:val="10"/>
          <w:szCs w:val="20"/>
        </w:rPr>
      </w:pPr>
    </w:p>
    <w:p w:rsidR="008D1301" w:rsidRDefault="008D1301" w:rsidP="008D1301">
      <w:pPr>
        <w:jc w:val="center"/>
        <w:rPr>
          <w:sz w:val="28"/>
        </w:rPr>
      </w:pPr>
      <w:r w:rsidRPr="00597ED8">
        <w:rPr>
          <w:noProof/>
        </w:rPr>
        <w:pict>
          <v:shape id="_x0000_s1088" type="#_x0000_t32" style="position:absolute;left:0;text-align:left;margin-left:177.4pt;margin-top:9.2pt;width:20.2pt;height:0;flip:x;z-index:251724800" o:connectortype="straight" strokeweight=".5pt"/>
        </w:pict>
      </w:r>
      <w:r w:rsidRPr="00597ED8">
        <w:rPr>
          <w:noProof/>
        </w:rPr>
        <w:pict>
          <v:shape id="_x0000_s1090" type="#_x0000_t32" style="position:absolute;left:0;text-align:left;margin-left:177.35pt;margin-top:8.65pt;width:.1pt;height:15.85pt;flip:x;z-index:251726848" o:connectortype="straight" strokeweight=".5pt">
            <v:stroke endarrow="block" endarrowwidth="narrow" endarrowlength="short"/>
          </v:shape>
        </w:pict>
      </w:r>
      <w:r w:rsidRPr="00597ED8">
        <w:rPr>
          <w:noProof/>
        </w:rPr>
        <w:pict>
          <v:shape id="_x0000_s1091" type="#_x0000_t32" style="position:absolute;left:0;text-align:left;margin-left:557.05pt;margin-top:9.8pt;width:.1pt;height:14.35pt;z-index:251727872" o:connectortype="straight" strokeweight=".5pt">
            <v:stroke endarrow="block" endarrowwidth="narrow" endarrowlength="short"/>
          </v:shape>
        </w:pict>
      </w:r>
      <w:r w:rsidRPr="00597ED8">
        <w:rPr>
          <w:noProof/>
        </w:rPr>
        <w:pict>
          <v:shape id="_x0000_s1089" type="#_x0000_t32" style="position:absolute;left:0;text-align:left;margin-left:540.15pt;margin-top:10.1pt;width:17.35pt;height:.05pt;flip:x;z-index:251725824" o:connectortype="straight" strokeweight=".5pt"/>
        </w:pict>
      </w:r>
      <w:r w:rsidRPr="00597ED8">
        <w:rPr>
          <w:noProof/>
        </w:rPr>
        <w:pict>
          <v:rect id="_x0000_s1108" style="position:absolute;left:0;text-align:left;margin-left:193.45pt;margin-top:2.75pt;width:345.75pt;height:15.7pt;z-index:251745280" strokeweight=".5pt">
            <v:textbox style="mso-next-textbox:#_x0000_s1108" inset=".5mm,.5mm,.5mm,.5mm">
              <w:txbxContent>
                <w:p w:rsidR="008D1301" w:rsidRPr="00BD228E" w:rsidRDefault="008D1301" w:rsidP="008D1301">
                  <w:pPr>
                    <w:spacing w:before="40"/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Издание приказа о проведении проверки</w:t>
                  </w:r>
                </w:p>
              </w:txbxContent>
            </v:textbox>
          </v:rect>
        </w:pict>
      </w:r>
    </w:p>
    <w:p w:rsidR="008D1301" w:rsidRDefault="008D1301" w:rsidP="008D1301">
      <w:pPr>
        <w:tabs>
          <w:tab w:val="left" w:pos="11355"/>
        </w:tabs>
      </w:pPr>
      <w:r>
        <w:rPr>
          <w:noProof/>
        </w:rPr>
        <w:pict>
          <v:rect id="_x0000_s1106" style="position:absolute;margin-left:475.75pt;margin-top:7.85pt;width:134.55pt;height:11.7pt;z-index:251743232" strokeweight=".5pt">
            <v:textbox style="mso-next-textbox:#_x0000_s1106" inset=".5mm,.5mm,.5mm,.5mm">
              <w:txbxContent>
                <w:p w:rsidR="008D1301" w:rsidRPr="00BD228E" w:rsidRDefault="008D1301" w:rsidP="008D1301">
                  <w:pPr>
                    <w:shd w:val="clear" w:color="auto" w:fill="FFFFFF"/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внеплановой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113.6pt;margin-top:8.9pt;width:135.3pt;height:12.1pt;z-index:251746304" strokeweight=".5pt">
            <v:textbox style="mso-next-textbox:#_x0000_s1109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плановой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1" type="#_x0000_t32" style="position:absolute;margin-left:438.7pt;margin-top:13.65pt;width:18.75pt;height:0;flip:x;z-index:251738112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rect id="_x0000_s1087" style="position:absolute;margin-left:293.2pt;margin-top:7.5pt;width:144.5pt;height:12.8pt;z-index:251723776" strokeweight=".5pt">
            <v:textbox style="mso-next-textbox:#_x0000_s1087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документарной</w:t>
                  </w:r>
                </w:p>
              </w:txbxContent>
            </v:textbox>
          </v:rect>
        </w:pict>
      </w:r>
    </w:p>
    <w:p w:rsidR="008D1301" w:rsidRDefault="008D1301" w:rsidP="008D1301">
      <w:r>
        <w:rPr>
          <w:noProof/>
        </w:rPr>
        <w:pict>
          <v:shape id="_x0000_s1096" type="#_x0000_t32" style="position:absolute;margin-left:457.9pt;margin-top:.3pt;width:.05pt;height:20.25pt;z-index:251732992" o:connectortype="straight" strokeweight=".5pt"/>
        </w:pict>
      </w:r>
      <w:r>
        <w:rPr>
          <w:noProof/>
        </w:rPr>
        <w:pict>
          <v:shape id="_x0000_s1105" type="#_x0000_t32" style="position:absolute;margin-left:177.9pt;margin-top:6.7pt;width:.1pt;height:7.65pt;flip:x;z-index:251742208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104" type="#_x0000_t32" style="position:absolute;margin-left:557.5pt;margin-top:6.65pt;width:.05pt;height:8.35pt;z-index:251741184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95" type="#_x0000_t32" style="position:absolute;margin-left:454.5pt;margin-top:-.05pt;width:24.8pt;height:0;flip:x;z-index:251731968" o:connectortype="straight" strokeweight=".5pt"/>
        </w:pict>
      </w:r>
      <w:r>
        <w:rPr>
          <w:noProof/>
        </w:rPr>
        <w:pict>
          <v:shape id="_x0000_s1093" type="#_x0000_t32" style="position:absolute;margin-left:224.8pt;margin-top:.8pt;width:41.65pt;height:0;z-index:251729920" o:connectortype="straight" strokeweight=".5pt"/>
        </w:pict>
      </w:r>
      <w:r>
        <w:rPr>
          <w:noProof/>
        </w:rPr>
        <w:pict>
          <v:shape id="_x0000_s1094" type="#_x0000_t32" style="position:absolute;margin-left:263.9pt;margin-top:.7pt;width:.1pt;height:21.1pt;z-index:251730944" o:connectortype="straight" strokeweight=".5pt"/>
        </w:pict>
      </w:r>
      <w:r>
        <w:rPr>
          <w:noProof/>
        </w:rPr>
        <w:pict>
          <v:shape id="_x0000_s1099" type="#_x0000_t32" style="position:absolute;margin-left:264.55pt;margin-top:.7pt;width:27.6pt;height:0;z-index:251736064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92" type="#_x0000_t32" style="position:absolute;margin-left:364.3pt;margin-top:6.9pt;width:.05pt;height:27.9pt;z-index:251728896" o:connectortype="straight" strokeweight=".5pt">
            <v:stroke endarrow="block" endarrowwidth="narrow" endarrowlength="short"/>
          </v:shape>
        </w:pict>
      </w:r>
    </w:p>
    <w:p w:rsidR="008D1301" w:rsidRDefault="008D1301" w:rsidP="008D1301">
      <w:r>
        <w:rPr>
          <w:noProof/>
        </w:rPr>
        <w:pict>
          <v:shape id="_x0000_s1097" type="#_x0000_t32" style="position:absolute;margin-left:557.7pt;margin-top:8.95pt;width:0;height:11.6pt;z-index:251734016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102" type="#_x0000_t32" style="position:absolute;margin-left:438.15pt;margin-top:7.05pt;width:20.35pt;height:.05pt;flip:x;z-index:251739136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098" type="#_x0000_t32" style="position:absolute;margin-left:178.5pt;margin-top:12.55pt;width:0;height:7.8pt;z-index:251735040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rect id="_x0000_s1111" style="position:absolute;margin-left:113.85pt;margin-top:1.35pt;width:135.9pt;height:12.5pt;z-index:251748352" strokeweight=".5pt">
            <v:textbox style="mso-next-textbox:#_x0000_s1111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на основании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margin-left:476.85pt;margin-top:1.95pt;width:134.35pt;height:11.3pt;z-index:251744256" strokeweight=".5pt">
            <v:textbox style="mso-next-textbox:#_x0000_s1107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на основании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0" type="#_x0000_t32" style="position:absolute;margin-left:264.75pt;margin-top:7.65pt;width:28.7pt;height:0;z-index:251737088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rect id="_x0000_s1112" style="position:absolute;margin-left:293.45pt;margin-top:1.05pt;width:144.25pt;height:12.3pt;z-index:251749376" strokeweight=".5pt">
            <v:textbox style="mso-next-textbox:#_x0000_s1112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выездной</w:t>
                  </w:r>
                </w:p>
              </w:txbxContent>
            </v:textbox>
          </v:rect>
        </w:pict>
      </w:r>
    </w:p>
    <w:p w:rsidR="008D1301" w:rsidRDefault="008D1301" w:rsidP="008D1301">
      <w:r>
        <w:rPr>
          <w:noProof/>
        </w:rPr>
        <w:pict>
          <v:rect id="_x0000_s1128" style="position:absolute;margin-left:524.65pt;margin-top:7.9pt;width:135.4pt;height:93pt;z-index:251765760" strokeweight=".5pt">
            <v:textbox style="mso-next-textbox:#_x0000_s1128" inset=".5mm,.5mm,.5mm,.5mm">
              <w:txbxContent>
                <w:p w:rsidR="008D1301" w:rsidRPr="004F1EAF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CA484B">
                    <w:rPr>
                      <w:sz w:val="14"/>
                      <w:szCs w:val="14"/>
                    </w:rPr>
                    <w:t xml:space="preserve">Истечение срока исполнения ранее выданного органом муниципального контроля </w:t>
                  </w:r>
                  <w:r>
                    <w:rPr>
                      <w:sz w:val="14"/>
                      <w:szCs w:val="14"/>
                    </w:rPr>
                    <w:t>требования</w:t>
                  </w:r>
                  <w:r w:rsidRPr="00CA484B">
                    <w:rPr>
                      <w:sz w:val="14"/>
                      <w:szCs w:val="14"/>
                    </w:rPr>
                    <w:t xml:space="preserve"> об устранении выявленного нарушения </w:t>
                  </w:r>
                  <w:r w:rsidRPr="00FF2A8E">
                    <w:rPr>
                      <w:sz w:val="14"/>
                      <w:szCs w:val="14"/>
                    </w:rPr>
                    <w:t xml:space="preserve">обязательных требований, </w:t>
                  </w:r>
                  <w:r w:rsidRPr="00842061">
                    <w:rPr>
                      <w:rFonts w:eastAsia="Calibri"/>
                      <w:sz w:val="14"/>
                      <w:szCs w:val="14"/>
                      <w:lang w:eastAsia="en-US"/>
                    </w:rPr>
                    <w:t>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пользования автомобильных дорог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3" style="position:absolute;margin-left:277.85pt;margin-top:7.1pt;width:173pt;height:11.15pt;z-index:251750400" strokeweight=".5pt">
            <v:textbox style="mso-next-textbox:#_x0000_s1113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Результат исполнения муниципальной функции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margin-left:113.45pt;margin-top:6.6pt;width:135.8pt;height:11.1pt;z-index:251747328" strokeweight=".5pt">
            <v:textbox style="mso-next-textbox:#_x0000_s1110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ежегодного плана проверок</w:t>
                  </w:r>
                </w:p>
              </w:txbxContent>
            </v:textbox>
          </v:rect>
        </w:pict>
      </w:r>
    </w:p>
    <w:p w:rsidR="008D1301" w:rsidRDefault="008D1301" w:rsidP="008D1301">
      <w:r>
        <w:rPr>
          <w:noProof/>
        </w:rPr>
        <w:pict>
          <v:shape id="_x0000_s1103" type="#_x0000_t32" style="position:absolute;margin-left:364.35pt;margin-top:4.15pt;width:0;height:8.7pt;z-index:251740160" o:connectortype="straight" strokeweight=".5pt">
            <v:stroke endarrow="block" endarrowwidth="narrow" endarrowlength="short"/>
          </v:shape>
        </w:pict>
      </w:r>
    </w:p>
    <w:p w:rsidR="008D1301" w:rsidRDefault="008D1301" w:rsidP="008D1301">
      <w:r>
        <w:rPr>
          <w:noProof/>
        </w:rPr>
        <w:pict>
          <v:rect id="_x0000_s1116" style="position:absolute;margin-left:213.6pt;margin-top:11.55pt;width:13.75pt;height:11.7pt;z-index:251753472" strokecolor="white" strokeweight=".5pt">
            <v:stroke dashstyle="dash"/>
            <v:shadow color="#868686"/>
            <v:textbox style="mso-next-textbox:#_x0000_s1116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margin-left:501.5pt;margin-top:12.3pt;width:13.85pt;height:11.45pt;z-index:251754496" strokecolor="white" strokeweight=".5pt">
            <v:stroke dashstyle="dash"/>
            <v:shadow color="#868686"/>
            <v:textbox style="mso-next-textbox:#_x0000_s1117" inset=".5mm,.5mm,.5mm,.5mm">
              <w:txbxContent>
                <w:p w:rsidR="008D1301" w:rsidRPr="00BD228E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BD228E">
                    <w:rPr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4" style="position:absolute;margin-left:230.05pt;margin-top:.85pt;width:268.7pt;height:33.1pt;z-index:251761664" strokeweight=".5pt">
            <v:textbox style="mso-next-textbox:#_x0000_s1124" inset=".5mm,.5mm,.5mm,.5mm">
              <w:txbxContent>
                <w:p w:rsidR="008D1301" w:rsidRPr="00842061" w:rsidRDefault="008D1301" w:rsidP="008D1301">
                  <w:pPr>
                    <w:spacing w:line="216" w:lineRule="auto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842061">
                    <w:rPr>
                      <w:spacing w:val="-6"/>
                      <w:sz w:val="14"/>
                      <w:szCs w:val="14"/>
                    </w:rPr>
                    <w:t xml:space="preserve">Выявлены нарушения </w:t>
                  </w:r>
                  <w:r w:rsidRPr="00842061">
                    <w:rPr>
                      <w:rFonts w:eastAsia="Calibri"/>
                      <w:sz w:val="14"/>
                      <w:szCs w:val="14"/>
                      <w:lang w:eastAsia="en-US"/>
                    </w:rPr>
                    <w:t>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пользования автомобильных дорог</w:t>
                  </w:r>
                </w:p>
              </w:txbxContent>
            </v:textbox>
          </v:rect>
        </w:pict>
      </w:r>
    </w:p>
    <w:p w:rsidR="008D1301" w:rsidRDefault="008D1301" w:rsidP="008D1301">
      <w:r>
        <w:rPr>
          <w:noProof/>
        </w:rPr>
        <w:pict>
          <v:shape id="_x0000_s1115" type="#_x0000_t32" style="position:absolute;margin-left:518.25pt;margin-top:4.7pt;width:.1pt;height:72.7pt;flip:y;z-index:251752448" o:connectortype="straight" strokeweight=".5pt"/>
        </w:pict>
      </w:r>
      <w:r>
        <w:rPr>
          <w:noProof/>
        </w:rPr>
        <w:pict>
          <v:shape id="_x0000_s1123" type="#_x0000_t32" style="position:absolute;margin-left:494.15pt;margin-top:4.8pt;width:24.2pt;height:.1pt;z-index:-251555840" o:connectortype="straight" strokeweight=".5pt"/>
        </w:pict>
      </w:r>
      <w:r>
        <w:rPr>
          <w:noProof/>
        </w:rPr>
        <w:pict>
          <v:shape id="_x0000_s1119" type="#_x0000_t32" style="position:absolute;margin-left:209.55pt;margin-top:3.5pt;width:.05pt;height:155.9pt;z-index:251756544" o:connectortype="straight" strokeweight=".5pt"/>
        </w:pict>
      </w:r>
      <w:r>
        <w:rPr>
          <w:noProof/>
        </w:rPr>
        <w:pict>
          <v:shape id="_x0000_s1114" type="#_x0000_t32" style="position:absolute;margin-left:209.55pt;margin-top:3.05pt;width:21.85pt;height:.45pt;flip:x;z-index:251751424" o:connectortype="straight" strokeweight=".5pt"/>
        </w:pict>
      </w:r>
    </w:p>
    <w:p w:rsidR="008D1301" w:rsidRDefault="008D1301" w:rsidP="008D1301">
      <w:r>
        <w:rPr>
          <w:noProof/>
        </w:rPr>
        <w:pict>
          <v:rect id="_x0000_s1129" style="position:absolute;margin-left:229.85pt;margin-top:9.4pt;width:268.6pt;height:44.5pt;z-index:251766784" strokeweight=".5pt">
            <v:textbox style="mso-next-textbox:#_x0000_s1129" inset=".5mm,.5mm,.5mm,.5mm">
              <w:txbxContent>
                <w:p w:rsidR="008D1301" w:rsidRPr="00523F5B" w:rsidRDefault="008D1301" w:rsidP="008D1301">
                  <w:pPr>
                    <w:jc w:val="center"/>
                    <w:rPr>
                      <w:sz w:val="14"/>
                      <w:szCs w:val="14"/>
                    </w:rPr>
                  </w:pPr>
                  <w:r w:rsidRPr="00523F5B">
                    <w:rPr>
                      <w:sz w:val="14"/>
                      <w:szCs w:val="14"/>
                    </w:rPr>
                    <w:t xml:space="preserve">составление, объявление, выдача (направление) предостережения о недопустимости нарушения обязательных требований, </w:t>
                  </w:r>
                  <w:r w:rsidRPr="00523F5B">
                    <w:rPr>
                      <w:rFonts w:eastAsia="Calibri"/>
                      <w:sz w:val="14"/>
                      <w:szCs w:val="14"/>
                      <w:lang w:eastAsia="en-US"/>
                    </w:rPr>
                    <w:t>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            </w:r>
                </w:p>
              </w:txbxContent>
            </v:textbox>
          </v:rect>
        </w:pict>
      </w:r>
    </w:p>
    <w:p w:rsidR="008D1301" w:rsidRDefault="008D1301" w:rsidP="008D1301"/>
    <w:p w:rsidR="008D1301" w:rsidRDefault="008D1301" w:rsidP="008D1301">
      <w:pPr>
        <w:tabs>
          <w:tab w:val="left" w:pos="4586"/>
        </w:tabs>
      </w:pPr>
      <w:r>
        <w:rPr>
          <w:noProof/>
        </w:rPr>
        <w:pict>
          <v:shape id="_x0000_s1118" type="#_x0000_t32" style="position:absolute;margin-left:498.55pt;margin-top:4.45pt;width:19.7pt;height:.05pt;flip:x y;z-index:251755520" o:connectortype="straight" strokeweight=".5pt">
            <v:stroke endarrow="block" endarrowwidth="narrow" endarrowlength="short"/>
          </v:shape>
        </w:pict>
      </w:r>
    </w:p>
    <w:p w:rsidR="008D1301" w:rsidRDefault="008D1301" w:rsidP="008D1301"/>
    <w:p w:rsidR="008D1301" w:rsidRDefault="008D1301" w:rsidP="008D1301">
      <w:r>
        <w:rPr>
          <w:noProof/>
        </w:rPr>
        <w:pict>
          <v:shape id="_x0000_s1130" type="#_x0000_t32" style="position:absolute;margin-left:498pt;margin-top:8.25pt;width:20.05pt;height:.15pt;flip:x y;z-index:251767808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shape id="_x0000_s1120" type="#_x0000_t32" style="position:absolute;margin-left:210.25pt;margin-top:8.75pt;width:18.55pt;height:.15pt;flip:y;z-index:251757568" o:connectortype="straight" strokeweight=".5pt">
            <v:stroke endarrow="block" endarrowwidth="narrow" endarrowlength="short"/>
          </v:shape>
        </w:pict>
      </w:r>
      <w:r>
        <w:rPr>
          <w:noProof/>
        </w:rPr>
        <w:pict>
          <v:rect id="_x0000_s1125" style="position:absolute;margin-left:229.2pt;margin-top:2.8pt;width:268.3pt;height:12.1pt;z-index:251762688" strokeweight=".5pt">
            <v:textbox style="mso-next-textbox:#_x0000_s1125" inset=".5mm,.5mm,.5mm,.5mm">
              <w:txbxContent>
                <w:p w:rsidR="008D1301" w:rsidRPr="001D6509" w:rsidRDefault="008D1301" w:rsidP="008D1301">
                  <w:pPr>
                    <w:spacing w:line="216" w:lineRule="auto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1D6509">
                    <w:rPr>
                      <w:spacing w:val="-6"/>
                      <w:sz w:val="14"/>
                      <w:szCs w:val="14"/>
                    </w:rPr>
                    <w:t>составление и вручение акта проверки органом муниципального контроля физического лица</w:t>
                  </w:r>
                </w:p>
              </w:txbxContent>
            </v:textbox>
          </v:rect>
        </w:pict>
      </w:r>
    </w:p>
    <w:p w:rsidR="008D1301" w:rsidRDefault="008D1301" w:rsidP="008D1301">
      <w:r>
        <w:rPr>
          <w:noProof/>
        </w:rPr>
        <w:pict>
          <v:rect id="_x0000_s1126" style="position:absolute;margin-left:229.65pt;margin-top:5.15pt;width:267.7pt;height:32.9pt;z-index:251763712" strokeweight=".5pt">
            <v:textbox style="mso-next-textbox:#_x0000_s1126" inset=".5mm,.5mm,.5mm,.5mm">
              <w:txbxContent>
                <w:p w:rsidR="008D1301" w:rsidRPr="001D6509" w:rsidRDefault="008D1301" w:rsidP="008D1301">
                  <w:pPr>
                    <w:spacing w:line="216" w:lineRule="auto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1D6509">
                    <w:rPr>
                      <w:spacing w:val="-6"/>
                      <w:sz w:val="14"/>
                      <w:szCs w:val="14"/>
                    </w:rPr>
                    <w:t>составление и вручение протокола об административном правонарушении (в случае выявления в процессе проведения проверки признаков состава административного правонарушения, предусмотренного Законом Краснодарского края от 23 июля 2003 года №608-КЗ «Об административных правонарушениях»)</w:t>
                  </w:r>
                </w:p>
              </w:txbxContent>
            </v:textbox>
          </v:rect>
        </w:pict>
      </w:r>
    </w:p>
    <w:p w:rsidR="008D1301" w:rsidRDefault="008D1301" w:rsidP="008D1301">
      <w:r>
        <w:rPr>
          <w:noProof/>
        </w:rPr>
        <w:pict>
          <v:shape id="_x0000_s1122" type="#_x0000_t32" style="position:absolute;margin-left:210.15pt;margin-top:7.7pt;width:18.9pt;height:.05pt;z-index:251759616" o:connectortype="straight" strokeweight=".5pt">
            <v:stroke endarrow="block" endarrowwidth="narrow" endarrowlength="short"/>
          </v:shape>
        </w:pict>
      </w:r>
    </w:p>
    <w:p w:rsidR="008D1301" w:rsidRDefault="008D1301" w:rsidP="008D1301"/>
    <w:p w:rsidR="008D1301" w:rsidRDefault="008D1301" w:rsidP="008D1301">
      <w:r>
        <w:rPr>
          <w:noProof/>
        </w:rPr>
        <w:pict>
          <v:rect id="_x0000_s1127" style="position:absolute;margin-left:229.65pt;margin-top:.9pt;width:267.65pt;height:69.45pt;z-index:251764736" strokeweight=".5pt">
            <v:textbox style="mso-next-textbox:#_x0000_s1127" inset=".5mm,.5mm,.5mm,.5mm">
              <w:txbxContent>
                <w:p w:rsidR="008D1301" w:rsidRPr="001D6509" w:rsidRDefault="008D1301" w:rsidP="008D1301">
                  <w:pPr>
                    <w:spacing w:line="216" w:lineRule="auto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1D6509">
                    <w:rPr>
                      <w:spacing w:val="-6"/>
                      <w:sz w:val="14"/>
                      <w:szCs w:val="14"/>
                    </w:rPr>
                    <w:t>оформление и выдача либо направление требования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 (в случае выявления  в процессе проведения проверки фактов таких нарушений)</w:t>
                  </w:r>
                </w:p>
              </w:txbxContent>
            </v:textbox>
          </v:rect>
        </w:pict>
      </w:r>
    </w:p>
    <w:p w:rsidR="008D1301" w:rsidRDefault="008D1301" w:rsidP="008D1301"/>
    <w:p w:rsidR="008D1301" w:rsidRDefault="008D1301" w:rsidP="008D1301">
      <w:r w:rsidRPr="00597ED8">
        <w:rPr>
          <w:noProof/>
          <w:color w:val="000000" w:themeColor="text1"/>
        </w:rPr>
        <w:pict>
          <v:shape id="_x0000_s1121" type="#_x0000_t32" style="position:absolute;margin-left:210.35pt;margin-top:7.05pt;width:19.3pt;height:.15pt;z-index:251758592" o:connectortype="straight" strokeweight=".5pt">
            <v:stroke endarrow="block" endarrowwidth="narrow" endarrowlength="short"/>
          </v:shape>
        </w:pict>
      </w:r>
    </w:p>
    <w:p w:rsidR="008D1301" w:rsidRDefault="008D1301" w:rsidP="008D1301"/>
    <w:p w:rsidR="008D1301" w:rsidRDefault="008D1301" w:rsidP="008D1301"/>
    <w:p w:rsidR="008D1301" w:rsidRDefault="008D1301" w:rsidP="008D1301">
      <w:pPr>
        <w:rPr>
          <w:color w:val="000000" w:themeColor="text1"/>
        </w:rPr>
      </w:pPr>
    </w:p>
    <w:p w:rsidR="008D1301" w:rsidRPr="00795CD4" w:rsidRDefault="008D1301" w:rsidP="008D1301">
      <w:pPr>
        <w:widowContro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Н</w:t>
      </w:r>
      <w:r w:rsidRPr="00795CD4">
        <w:rPr>
          <w:color w:val="000000" w:themeColor="text1"/>
          <w:sz w:val="20"/>
          <w:szCs w:val="20"/>
        </w:rPr>
        <w:t>ачальник управления жилищно-коммунального хозяйства</w:t>
      </w:r>
    </w:p>
    <w:p w:rsidR="008D1301" w:rsidRDefault="008D1301" w:rsidP="008D1301">
      <w:pPr>
        <w:tabs>
          <w:tab w:val="left" w:pos="13041"/>
          <w:tab w:val="left" w:pos="20129"/>
        </w:tabs>
        <w:jc w:val="both"/>
        <w:rPr>
          <w:sz w:val="28"/>
        </w:rPr>
      </w:pPr>
      <w:r w:rsidRPr="00795CD4">
        <w:rPr>
          <w:color w:val="000000" w:themeColor="text1"/>
          <w:sz w:val="20"/>
          <w:szCs w:val="20"/>
        </w:rPr>
        <w:t>администрации муниципального образования город-курорт Геленджик</w:t>
      </w: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И.А. Сычева</w:t>
      </w:r>
    </w:p>
    <w:p w:rsidR="008D1301" w:rsidRDefault="008D1301" w:rsidP="0024144F">
      <w:pPr>
        <w:ind w:right="-1"/>
        <w:jc w:val="both"/>
        <w:rPr>
          <w:sz w:val="28"/>
        </w:rPr>
        <w:sectPr w:rsidR="008D1301" w:rsidSect="009D0169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8D1301" w:rsidRPr="00EF0657" w:rsidRDefault="008D1301" w:rsidP="008D1301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2" w:firstLine="1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bookmark7"/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D1301" w:rsidRPr="00EF0657" w:rsidRDefault="008D1301" w:rsidP="008D1301">
      <w:pPr>
        <w:tabs>
          <w:tab w:val="left" w:pos="900"/>
        </w:tabs>
        <w:ind w:left="5103" w:right="-2" w:firstLine="18"/>
        <w:jc w:val="center"/>
        <w:rPr>
          <w:sz w:val="28"/>
          <w:szCs w:val="28"/>
        </w:rPr>
      </w:pPr>
      <w:r w:rsidRPr="00D9014B">
        <w:rPr>
          <w:sz w:val="28"/>
          <w:szCs w:val="28"/>
        </w:rPr>
        <w:t>к административному регламенту исполнения администрацией муниципального</w:t>
      </w:r>
      <w:r>
        <w:rPr>
          <w:sz w:val="28"/>
          <w:szCs w:val="28"/>
        </w:rPr>
        <w:t xml:space="preserve"> </w:t>
      </w:r>
      <w:r w:rsidRPr="00D9014B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</w:t>
      </w:r>
      <w:r w:rsidRPr="00D9014B">
        <w:rPr>
          <w:sz w:val="28"/>
          <w:szCs w:val="28"/>
        </w:rPr>
        <w:t>муниципальной функции по осуществлению</w:t>
      </w:r>
      <w:r>
        <w:rPr>
          <w:sz w:val="28"/>
          <w:szCs w:val="28"/>
        </w:rPr>
        <w:t xml:space="preserve"> </w:t>
      </w:r>
      <w:r w:rsidRPr="00D9014B">
        <w:rPr>
          <w:sz w:val="28"/>
          <w:szCs w:val="28"/>
        </w:rPr>
        <w:t>муниципального контроля за обеспечением</w:t>
      </w:r>
      <w:r>
        <w:rPr>
          <w:sz w:val="28"/>
          <w:szCs w:val="28"/>
        </w:rPr>
        <w:t xml:space="preserve"> </w:t>
      </w:r>
      <w:r w:rsidRPr="00D9014B">
        <w:rPr>
          <w:sz w:val="28"/>
          <w:szCs w:val="28"/>
        </w:rPr>
        <w:t>сохранности автомобильных дорог местного</w:t>
      </w:r>
      <w:r>
        <w:rPr>
          <w:sz w:val="28"/>
          <w:szCs w:val="28"/>
        </w:rPr>
        <w:t xml:space="preserve"> </w:t>
      </w:r>
      <w:r w:rsidRPr="00D9014B">
        <w:rPr>
          <w:sz w:val="28"/>
          <w:szCs w:val="28"/>
        </w:rPr>
        <w:t>значения на территории муниципального</w:t>
      </w:r>
      <w:r>
        <w:rPr>
          <w:sz w:val="28"/>
          <w:szCs w:val="28"/>
        </w:rPr>
        <w:t xml:space="preserve"> </w:t>
      </w:r>
      <w:r w:rsidRPr="00D9014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D9014B">
        <w:rPr>
          <w:sz w:val="28"/>
          <w:szCs w:val="28"/>
        </w:rPr>
        <w:t>город-курорт Геленджик</w:t>
      </w:r>
    </w:p>
    <w:p w:rsidR="008D1301" w:rsidRPr="003D35FA" w:rsidRDefault="008D1301" w:rsidP="008D1301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365"/>
        <w:rPr>
          <w:rFonts w:ascii="Times New Roman" w:hAnsi="Times New Roman" w:cs="Times New Roman"/>
          <w:sz w:val="28"/>
          <w:szCs w:val="28"/>
        </w:rPr>
      </w:pPr>
    </w:p>
    <w:p w:rsidR="008D1301" w:rsidRDefault="008D1301" w:rsidP="008D1301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муниципального образования город-курорт Геленджик</w:t>
      </w:r>
    </w:p>
    <w:p w:rsidR="008D1301" w:rsidRPr="00EE74EB" w:rsidRDefault="008D1301" w:rsidP="008D1301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3B33BD">
        <w:rPr>
          <w:rFonts w:ascii="Times New Roman" w:hAnsi="Times New Roman" w:cs="Times New Roman"/>
          <w:noProof/>
        </w:rPr>
        <w:pict>
          <v:line id="Прямая соединительная линия 1" o:spid="_x0000_s1131" style="position:absolute;left:0;text-align:left;z-index:251769856;visibility:visible;mso-width-relative:margin" from="38.45pt,1.75pt" to="434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"/>
        </w:pict>
      </w:r>
      <w:r w:rsidRPr="00083F94">
        <w:rPr>
          <w:rFonts w:ascii="Times New Roman" w:hAnsi="Times New Roman" w:cs="Times New Roman"/>
        </w:rPr>
        <w:t xml:space="preserve"> (наименование органа муниципального контроля)</w:t>
      </w:r>
    </w:p>
    <w:p w:rsidR="008D1301" w:rsidRPr="003D35FA" w:rsidRDefault="008D1301" w:rsidP="008D1301">
      <w:pPr>
        <w:pStyle w:val="411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bookmarkEnd w:id="2"/>
    <w:p w:rsidR="008D1301" w:rsidRPr="00C75976" w:rsidRDefault="008D1301" w:rsidP="008D1301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ЗАДАНИЕ</w:t>
      </w:r>
    </w:p>
    <w:p w:rsidR="008D1301" w:rsidRPr="00C75976" w:rsidRDefault="008D1301" w:rsidP="008D1301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75976">
        <w:rPr>
          <w:rFonts w:ascii="Times New Roman" w:hAnsi="Times New Roman" w:cs="Times New Roman"/>
          <w:b w:val="0"/>
          <w:sz w:val="28"/>
          <w:szCs w:val="28"/>
        </w:rPr>
        <w:t>на проведение мероприятия по контролю без взаимо</w:t>
      </w:r>
      <w:r>
        <w:rPr>
          <w:rFonts w:ascii="Times New Roman" w:hAnsi="Times New Roman" w:cs="Times New Roman"/>
          <w:b w:val="0"/>
          <w:sz w:val="28"/>
          <w:szCs w:val="28"/>
        </w:rPr>
        <w:t>действия с юридическими лицами, индивидуальными предпринимателями</w:t>
      </w:r>
    </w:p>
    <w:p w:rsidR="008D1301" w:rsidRPr="00C75976" w:rsidRDefault="008D1301" w:rsidP="008D1301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75976">
        <w:rPr>
          <w:rFonts w:ascii="Times New Roman" w:hAnsi="Times New Roman" w:cs="Times New Roman"/>
          <w:b w:val="0"/>
          <w:sz w:val="28"/>
          <w:szCs w:val="28"/>
        </w:rPr>
        <w:t>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Pr="00C75976">
        <w:rPr>
          <w:rFonts w:ascii="Times New Roman" w:hAnsi="Times New Roman" w:cs="Times New Roman"/>
          <w:b w:val="0"/>
          <w:sz w:val="28"/>
          <w:szCs w:val="28"/>
        </w:rPr>
        <w:t>______________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Pr="00C75976">
        <w:rPr>
          <w:rFonts w:ascii="Times New Roman" w:hAnsi="Times New Roman" w:cs="Times New Roman"/>
          <w:b w:val="0"/>
          <w:sz w:val="28"/>
          <w:szCs w:val="28"/>
        </w:rPr>
        <w:t>________________</w:t>
      </w:r>
    </w:p>
    <w:p w:rsidR="008D1301" w:rsidRDefault="008D1301" w:rsidP="008D1301">
      <w:pPr>
        <w:pStyle w:val="411"/>
        <w:spacing w:before="0" w:after="0" w:line="240" w:lineRule="auto"/>
        <w:rPr>
          <w:rFonts w:ascii="Times New Roman" w:hAnsi="Times New Roman" w:cs="Times New Roman"/>
          <w:b w:val="0"/>
        </w:rPr>
      </w:pPr>
      <w:r w:rsidRPr="00483919">
        <w:rPr>
          <w:rFonts w:ascii="Times New Roman" w:hAnsi="Times New Roman" w:cs="Times New Roman"/>
          <w:b w:val="0"/>
        </w:rPr>
        <w:t>(наименование объекта контроля юридического лица,</w:t>
      </w:r>
    </w:p>
    <w:p w:rsidR="008D1301" w:rsidRDefault="008D1301" w:rsidP="008D1301">
      <w:pPr>
        <w:pStyle w:val="411"/>
        <w:spacing w:before="0" w:after="0" w:line="240" w:lineRule="auto"/>
        <w:rPr>
          <w:rFonts w:ascii="Times New Roman" w:hAnsi="Times New Roman" w:cs="Times New Roman"/>
          <w:b w:val="0"/>
        </w:rPr>
      </w:pPr>
      <w:r w:rsidRPr="00483919">
        <w:rPr>
          <w:rFonts w:ascii="Times New Roman" w:hAnsi="Times New Roman" w:cs="Times New Roman"/>
          <w:b w:val="0"/>
        </w:rPr>
        <w:t>индивидуального предпринимателя, в отношении которых</w:t>
      </w:r>
    </w:p>
    <w:p w:rsidR="008D1301" w:rsidRPr="00C75976" w:rsidRDefault="008D1301" w:rsidP="008D1301">
      <w:pPr>
        <w:pStyle w:val="411"/>
        <w:spacing w:before="0" w:after="0" w:line="240" w:lineRule="auto"/>
        <w:rPr>
          <w:rFonts w:ascii="Times New Roman" w:hAnsi="Times New Roman" w:cs="Times New Roman"/>
          <w:b w:val="0"/>
        </w:rPr>
      </w:pPr>
      <w:r w:rsidRPr="00483919">
        <w:rPr>
          <w:rFonts w:ascii="Times New Roman" w:hAnsi="Times New Roman" w:cs="Times New Roman"/>
          <w:b w:val="0"/>
        </w:rPr>
        <w:t>проводится мероприятие по контролю</w:t>
      </w:r>
      <w:r>
        <w:rPr>
          <w:rFonts w:ascii="Times New Roman" w:hAnsi="Times New Roman" w:cs="Times New Roman"/>
          <w:b w:val="0"/>
        </w:rPr>
        <w:t xml:space="preserve">; </w:t>
      </w:r>
      <w:r w:rsidRPr="00483919">
        <w:rPr>
          <w:rFonts w:ascii="Times New Roman" w:hAnsi="Times New Roman" w:cs="Times New Roman"/>
          <w:b w:val="0"/>
        </w:rPr>
        <w:t>вид,</w:t>
      </w:r>
      <w:r>
        <w:rPr>
          <w:rFonts w:ascii="Times New Roman" w:hAnsi="Times New Roman" w:cs="Times New Roman"/>
          <w:b w:val="0"/>
        </w:rPr>
        <w:t xml:space="preserve"> форма </w:t>
      </w:r>
      <w:r w:rsidRPr="00C75976">
        <w:rPr>
          <w:rFonts w:ascii="Times New Roman" w:hAnsi="Times New Roman" w:cs="Times New Roman"/>
          <w:b w:val="0"/>
        </w:rPr>
        <w:t>мероприятия по контролю)</w:t>
      </w:r>
    </w:p>
    <w:p w:rsidR="008D1301" w:rsidRPr="00C75976" w:rsidRDefault="008D1301" w:rsidP="008D1301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75976">
        <w:rPr>
          <w:rFonts w:ascii="Times New Roman" w:hAnsi="Times New Roman" w:cs="Times New Roman"/>
          <w:b w:val="0"/>
          <w:sz w:val="28"/>
          <w:szCs w:val="28"/>
        </w:rPr>
        <w:t>от «____» _________ ____ г.</w:t>
      </w:r>
      <w:r w:rsidRPr="00C75976">
        <w:rPr>
          <w:rFonts w:ascii="Times New Roman" w:hAnsi="Times New Roman" w:cs="Times New Roman"/>
          <w:b w:val="0"/>
          <w:sz w:val="28"/>
          <w:szCs w:val="28"/>
        </w:rPr>
        <w:tab/>
        <w:t xml:space="preserve"> № ___ </w:t>
      </w:r>
    </w:p>
    <w:p w:rsidR="008D1301" w:rsidRPr="00083F94" w:rsidRDefault="008D1301" w:rsidP="008D1301"/>
    <w:p w:rsidR="008D1301" w:rsidRDefault="008D1301" w:rsidP="008D130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1. Назначить лицом (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35FA">
        <w:rPr>
          <w:rFonts w:ascii="Times New Roman" w:hAnsi="Times New Roman" w:cs="Times New Roman"/>
          <w:sz w:val="28"/>
          <w:szCs w:val="28"/>
        </w:rPr>
        <w:t>ми), уполномоченным (ми)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контролю без взаимодействия с юридическими лицами, индивидуальными предпринимателями (далее – мероприятие по контролю):_________________________________</w:t>
      </w:r>
    </w:p>
    <w:p w:rsidR="008D1301" w:rsidRPr="00DE3C72" w:rsidRDefault="008D1301" w:rsidP="008D1301">
      <w:r>
        <w:rPr>
          <w:noProof/>
        </w:rPr>
        <w:pict>
          <v:line id="Прямая соединительная линия 3" o:spid="_x0000_s1132" style="position:absolute;z-index:251770880;visibility:visible;mso-width-relative:margin;mso-height-relative:margin" from=".3pt,20.1pt" to="467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" strokecolor="black [3040]"/>
        </w:pict>
      </w:r>
    </w:p>
    <w:p w:rsidR="008D1301" w:rsidRPr="00C75976" w:rsidRDefault="008D1301" w:rsidP="008D1301">
      <w:pPr>
        <w:pStyle w:val="af3"/>
        <w:jc w:val="center"/>
        <w:rPr>
          <w:rFonts w:ascii="Times New Roman" w:hAnsi="Times New Roman" w:cs="Times New Roman"/>
        </w:rPr>
      </w:pPr>
      <w:r w:rsidRPr="00083F94">
        <w:rPr>
          <w:rFonts w:ascii="Times New Roman" w:hAnsi="Times New Roman" w:cs="Times New Roman"/>
        </w:rPr>
        <w:t>(фамилия, имя, отчество (последнее - при наличии), должность должностного лица)</w:t>
      </w:r>
    </w:p>
    <w:p w:rsidR="008D1301" w:rsidRPr="003D35FA" w:rsidRDefault="008D1301" w:rsidP="008D130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D1301" w:rsidRDefault="008D1301" w:rsidP="008D1301">
      <w:pPr>
        <w:jc w:val="both"/>
        <w:rPr>
          <w:sz w:val="28"/>
          <w:szCs w:val="28"/>
        </w:rPr>
      </w:pPr>
      <w:r w:rsidRPr="00083F94">
        <w:t>(должностных лиц), уполномоченного(ых) на проведение мероприятия по контролю</w:t>
      </w:r>
    </w:p>
    <w:p w:rsidR="008D1301" w:rsidRDefault="008D1301" w:rsidP="008D1301">
      <w:pPr>
        <w:ind w:firstLine="709"/>
        <w:jc w:val="both"/>
        <w:rPr>
          <w:sz w:val="28"/>
          <w:szCs w:val="28"/>
        </w:rPr>
      </w:pPr>
      <w:r w:rsidRPr="00A766B4">
        <w:rPr>
          <w:sz w:val="28"/>
          <w:szCs w:val="28"/>
        </w:rPr>
        <w:t xml:space="preserve">2. </w:t>
      </w:r>
      <w:r>
        <w:rPr>
          <w:sz w:val="28"/>
          <w:szCs w:val="28"/>
        </w:rPr>
        <w:t>Привлечь к проведению мероприятия по контролю: 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</w:p>
    <w:p w:rsidR="008D1301" w:rsidRDefault="008D1301" w:rsidP="008D13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1301" w:rsidRPr="00083F94" w:rsidRDefault="008D1301" w:rsidP="008D1301">
      <w:pPr>
        <w:pStyle w:val="af3"/>
        <w:jc w:val="center"/>
        <w:rPr>
          <w:rFonts w:ascii="Times New Roman" w:hAnsi="Times New Roman" w:cs="Times New Roman"/>
        </w:rPr>
      </w:pPr>
      <w:r w:rsidRPr="00A766B4">
        <w:rPr>
          <w:rFonts w:ascii="Times New Roman" w:hAnsi="Times New Roman" w:cs="Times New Roman"/>
          <w:sz w:val="20"/>
          <w:szCs w:val="20"/>
        </w:rPr>
        <w:t>(</w:t>
      </w:r>
      <w:r w:rsidRPr="00083F94">
        <w:rPr>
          <w:rFonts w:ascii="Times New Roman" w:hAnsi="Times New Roman" w:cs="Times New Roman"/>
        </w:rPr>
        <w:t xml:space="preserve">фамилия, имя, отчество (последнее - при наличии), должность сотрудника (сотрудников) </w:t>
      </w:r>
    </w:p>
    <w:p w:rsidR="008D1301" w:rsidRDefault="008D1301" w:rsidP="008D13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1301" w:rsidRPr="00083F94" w:rsidRDefault="008D1301" w:rsidP="008D1301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привлекаемого (привлекаемых) </w:t>
      </w:r>
      <w:r w:rsidRPr="00083F94">
        <w:rPr>
          <w:rFonts w:ascii="Times New Roman" w:hAnsi="Times New Roman" w:cs="Times New Roman"/>
        </w:rPr>
        <w:t xml:space="preserve">к проведению мероприятия по контролю </w:t>
      </w:r>
    </w:p>
    <w:p w:rsidR="008D1301" w:rsidRDefault="008D1301" w:rsidP="008D13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1301" w:rsidRPr="00083F94" w:rsidRDefault="008D1301" w:rsidP="008D1301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государственных или муниципальных учреждений</w:t>
      </w:r>
      <w:r w:rsidRPr="00083F94">
        <w:rPr>
          <w:rFonts w:ascii="Times New Roman" w:hAnsi="Times New Roman" w:cs="Times New Roman"/>
        </w:rPr>
        <w:t>, иных организаций)</w:t>
      </w:r>
    </w:p>
    <w:p w:rsidR="008D1301" w:rsidRPr="003D35FA" w:rsidRDefault="008D1301" w:rsidP="008D130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35FA">
        <w:rPr>
          <w:rFonts w:ascii="Times New Roman" w:hAnsi="Times New Roman" w:cs="Times New Roman"/>
          <w:sz w:val="28"/>
          <w:szCs w:val="28"/>
        </w:rPr>
        <w:t>. Правовые основания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контролю</w:t>
      </w:r>
      <w:r w:rsidRPr="003D35FA">
        <w:rPr>
          <w:rFonts w:ascii="Times New Roman" w:hAnsi="Times New Roman" w:cs="Times New Roman"/>
          <w:sz w:val="28"/>
          <w:szCs w:val="28"/>
        </w:rPr>
        <w:t>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1301" w:rsidRDefault="008D1301" w:rsidP="008D130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D1301" w:rsidRDefault="008D1301" w:rsidP="008D1301">
      <w:pPr>
        <w:pStyle w:val="81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Цели и задачи проведения мероприятия по контролю</w:t>
      </w:r>
      <w:r w:rsidRPr="003D35FA">
        <w:rPr>
          <w:rFonts w:ascii="Times New Roman" w:hAnsi="Times New Roman" w:cs="Times New Roman"/>
          <w:sz w:val="28"/>
          <w:szCs w:val="28"/>
        </w:rPr>
        <w:t>:________________________________________________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D1301" w:rsidRPr="003D35FA" w:rsidRDefault="008D1301" w:rsidP="008D1301">
      <w:pPr>
        <w:pStyle w:val="81"/>
        <w:spacing w:before="0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D1301" w:rsidRDefault="008D1301" w:rsidP="008D130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D1301" w:rsidRPr="003D35FA" w:rsidRDefault="008D1301" w:rsidP="008D130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>5.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5FA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контролю</w:t>
      </w:r>
      <w:r w:rsidRPr="003D35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D1301" w:rsidRPr="006A48D7" w:rsidRDefault="008D1301" w:rsidP="008D1301">
      <w:pPr>
        <w:pStyle w:val="af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083F94">
        <w:rPr>
          <w:rFonts w:ascii="Times New Roman" w:hAnsi="Times New Roman" w:cs="Times New Roman"/>
          <w:sz w:val="20"/>
          <w:szCs w:val="20"/>
        </w:rPr>
        <w:t>(количество рабочих дней)</w:t>
      </w:r>
    </w:p>
    <w:p w:rsidR="008D1301" w:rsidRPr="003D35FA" w:rsidRDefault="008D1301" w:rsidP="008D1301">
      <w:pPr>
        <w:pStyle w:val="af3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Дата начала </w:t>
      </w:r>
      <w:r>
        <w:rPr>
          <w:rFonts w:ascii="Times New Roman" w:hAnsi="Times New Roman" w:cs="Times New Roman"/>
          <w:sz w:val="28"/>
          <w:szCs w:val="28"/>
        </w:rPr>
        <w:t>проведения мероприятия по контролю  «___» _________ 20__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1301" w:rsidRDefault="008D1301" w:rsidP="008D1301">
      <w:pPr>
        <w:pStyle w:val="af3"/>
        <w:rPr>
          <w:rFonts w:ascii="Times New Roman" w:hAnsi="Times New Roman" w:cs="Times New Roman"/>
          <w:sz w:val="28"/>
          <w:szCs w:val="28"/>
        </w:rPr>
      </w:pPr>
      <w:r w:rsidRPr="003D35F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завершения мероприятия по контролю </w:t>
      </w:r>
      <w:r w:rsidRPr="003D35FA">
        <w:rPr>
          <w:rFonts w:ascii="Times New Roman" w:hAnsi="Times New Roman" w:cs="Times New Roman"/>
          <w:sz w:val="28"/>
          <w:szCs w:val="28"/>
        </w:rPr>
        <w:t xml:space="preserve"> «___» _________ 20__ г. </w:t>
      </w:r>
    </w:p>
    <w:p w:rsidR="008D1301" w:rsidRDefault="008D1301" w:rsidP="008D1301">
      <w:pPr>
        <w:pStyle w:val="af3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D1301" w:rsidRDefault="008D1301" w:rsidP="008D130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35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Территория, на которой осуществляется мероприятие по контролю,</w:t>
      </w:r>
    </w:p>
    <w:p w:rsidR="008D1301" w:rsidRPr="00083F94" w:rsidRDefault="008D1301" w:rsidP="008D13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301" w:rsidRPr="003D35FA" w:rsidRDefault="008D1301" w:rsidP="008D1301">
      <w:pPr>
        <w:pStyle w:val="81"/>
        <w:spacing w:before="0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D1301" w:rsidRPr="003D35FA" w:rsidRDefault="008D1301" w:rsidP="008D1301">
      <w:pPr>
        <w:pStyle w:val="81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D1301" w:rsidRPr="003D35FA" w:rsidRDefault="008D1301" w:rsidP="008D1301">
      <w:pPr>
        <w:pStyle w:val="41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D1301" w:rsidRDefault="008D1301" w:rsidP="008D130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D1301" w:rsidRDefault="008D1301" w:rsidP="008D130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D1301" w:rsidRPr="003D35FA" w:rsidRDefault="008D1301" w:rsidP="008D130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D35FA">
        <w:rPr>
          <w:rFonts w:ascii="Times New Roman" w:hAnsi="Times New Roman" w:cs="Times New Roman"/>
          <w:sz w:val="28"/>
          <w:szCs w:val="28"/>
        </w:rPr>
        <w:t>_______________</w:t>
      </w:r>
    </w:p>
    <w:p w:rsidR="008D1301" w:rsidRPr="006A48D7" w:rsidRDefault="008D1301" w:rsidP="008D1301">
      <w:pPr>
        <w:pStyle w:val="af3"/>
        <w:rPr>
          <w:rFonts w:ascii="Times New Roman" w:hAnsi="Times New Roman" w:cs="Times New Roman"/>
        </w:rPr>
      </w:pPr>
      <w:r w:rsidRPr="006A48D7">
        <w:rPr>
          <w:rFonts w:ascii="Times New Roman" w:hAnsi="Times New Roman" w:cs="Times New Roman"/>
        </w:rPr>
        <w:t xml:space="preserve">(должность, фамилия, инициалы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6A48D7">
        <w:rPr>
          <w:rFonts w:ascii="Times New Roman" w:hAnsi="Times New Roman" w:cs="Times New Roman"/>
        </w:rPr>
        <w:t xml:space="preserve"> (подпись)</w:t>
      </w:r>
    </w:p>
    <w:p w:rsidR="008D1301" w:rsidRPr="003D35FA" w:rsidRDefault="008D1301" w:rsidP="008D1301">
      <w:pPr>
        <w:pStyle w:val="af3"/>
        <w:rPr>
          <w:rFonts w:ascii="Times New Roman" w:hAnsi="Times New Roman" w:cs="Times New Roman"/>
          <w:sz w:val="28"/>
          <w:szCs w:val="28"/>
        </w:rPr>
      </w:pPr>
      <w:r w:rsidRPr="006A48D7">
        <w:rPr>
          <w:rFonts w:ascii="Times New Roman" w:hAnsi="Times New Roman" w:cs="Times New Roman"/>
        </w:rPr>
        <w:t>руководителя органа муниципального контроля</w:t>
      </w:r>
      <w:r>
        <w:rPr>
          <w:rFonts w:ascii="Times New Roman" w:hAnsi="Times New Roman" w:cs="Times New Roman"/>
        </w:rPr>
        <w:t>)</w:t>
      </w:r>
    </w:p>
    <w:p w:rsidR="008D1301" w:rsidRDefault="008D1301" w:rsidP="008D1301">
      <w:pPr>
        <w:rPr>
          <w:sz w:val="28"/>
          <w:szCs w:val="28"/>
        </w:rPr>
      </w:pPr>
    </w:p>
    <w:p w:rsidR="008D1301" w:rsidRDefault="008D1301" w:rsidP="008D1301">
      <w:pPr>
        <w:rPr>
          <w:sz w:val="28"/>
          <w:szCs w:val="28"/>
        </w:rPr>
      </w:pPr>
    </w:p>
    <w:p w:rsidR="008D1301" w:rsidRDefault="008D1301" w:rsidP="008D130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8D1301" w:rsidRDefault="008D1301" w:rsidP="008D1301">
      <w:pPr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8D1301" w:rsidRDefault="008D1301" w:rsidP="008D1301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8D1301" w:rsidRPr="003D35FA" w:rsidRDefault="008D1301" w:rsidP="008D130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  И.А. Сычева</w:t>
      </w: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Pr="008D1301" w:rsidRDefault="008D1301" w:rsidP="008D1301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31" w:firstLine="1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bookmark13"/>
      <w:r w:rsidRPr="008D1301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8D1301" w:rsidRPr="008D1301" w:rsidRDefault="008D1301" w:rsidP="008D1301">
      <w:pPr>
        <w:tabs>
          <w:tab w:val="left" w:pos="900"/>
        </w:tabs>
        <w:ind w:left="5103" w:right="31" w:firstLine="18"/>
        <w:jc w:val="center"/>
      </w:pPr>
      <w:r w:rsidRPr="008D1301">
        <w:t>к административному регламенту исполнения администрацией муниципального образования город-курорт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</w:t>
      </w:r>
    </w:p>
    <w:p w:rsidR="008D1301" w:rsidRPr="008D1301" w:rsidRDefault="008D1301" w:rsidP="008D1301">
      <w:pPr>
        <w:ind w:right="31"/>
        <w:rPr>
          <w:sz w:val="16"/>
          <w:szCs w:val="16"/>
        </w:rPr>
      </w:pPr>
    </w:p>
    <w:p w:rsidR="008D1301" w:rsidRPr="008D1301" w:rsidRDefault="008D1301" w:rsidP="008D1301">
      <w:pPr>
        <w:pStyle w:val="af3"/>
        <w:jc w:val="center"/>
        <w:rPr>
          <w:rFonts w:ascii="Times New Roman" w:hAnsi="Times New Roman" w:cs="Times New Roman"/>
        </w:rPr>
      </w:pPr>
      <w:r w:rsidRPr="008D1301">
        <w:rPr>
          <w:rFonts w:ascii="Times New Roman" w:hAnsi="Times New Roman" w:cs="Times New Roman"/>
        </w:rPr>
        <w:t>Управление жилищно-коммунального хозяйства администрации муниципального образования город-курорт Геленджик</w:t>
      </w:r>
    </w:p>
    <w:p w:rsidR="008D1301" w:rsidRPr="00EE74EB" w:rsidRDefault="008D1301" w:rsidP="008D1301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24F1C">
        <w:rPr>
          <w:rFonts w:ascii="Times New Roman" w:hAnsi="Times New Roman" w:cs="Times New Roman"/>
          <w:noProof/>
        </w:rPr>
        <w:pict>
          <v:line id="_x0000_s1133" style="position:absolute;left:0;text-align:left;z-index:251772928;visibility:visible;mso-width-relative:margin" from="38.45pt,1.75pt" to="434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" strokecolor="black [3040]"/>
        </w:pict>
      </w:r>
      <w:r w:rsidRPr="00083F94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D1301" w:rsidRPr="008D1301" w:rsidRDefault="008D1301" w:rsidP="008D1301">
      <w:pPr>
        <w:pStyle w:val="310"/>
        <w:spacing w:before="0" w:after="0" w:line="240" w:lineRule="auto"/>
        <w:ind w:left="40"/>
        <w:rPr>
          <w:rFonts w:ascii="Times New Roman" w:hAnsi="Times New Roman" w:cs="Times New Roman"/>
          <w:b w:val="0"/>
          <w:sz w:val="16"/>
          <w:szCs w:val="16"/>
        </w:rPr>
      </w:pPr>
    </w:p>
    <w:p w:rsidR="008D1301" w:rsidRPr="006E434F" w:rsidRDefault="008D1301" w:rsidP="008D1301">
      <w:pPr>
        <w:pStyle w:val="310"/>
        <w:spacing w:before="0" w:after="0" w:line="240" w:lineRule="auto"/>
        <w:ind w:left="40"/>
        <w:rPr>
          <w:rFonts w:ascii="Times New Roman" w:hAnsi="Times New Roman" w:cs="Times New Roman"/>
          <w:b w:val="0"/>
        </w:rPr>
      </w:pPr>
      <w:r w:rsidRPr="006E434F">
        <w:rPr>
          <w:rFonts w:ascii="Times New Roman" w:hAnsi="Times New Roman" w:cs="Times New Roman"/>
          <w:b w:val="0"/>
        </w:rPr>
        <w:t xml:space="preserve">АКТ </w:t>
      </w:r>
    </w:p>
    <w:bookmarkEnd w:id="3"/>
    <w:p w:rsidR="008D1301" w:rsidRDefault="008D1301" w:rsidP="008D1301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E434F">
        <w:rPr>
          <w:rFonts w:ascii="Times New Roman" w:hAnsi="Times New Roman" w:cs="Times New Roman"/>
          <w:b w:val="0"/>
          <w:sz w:val="28"/>
          <w:szCs w:val="28"/>
        </w:rPr>
        <w:t xml:space="preserve">проведения мероприятия по контролю без взаимодействия </w:t>
      </w:r>
    </w:p>
    <w:p w:rsidR="008D1301" w:rsidRPr="006E434F" w:rsidRDefault="008D1301" w:rsidP="008D1301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E434F">
        <w:rPr>
          <w:rFonts w:ascii="Times New Roman" w:hAnsi="Times New Roman" w:cs="Times New Roman"/>
          <w:b w:val="0"/>
          <w:sz w:val="28"/>
          <w:szCs w:val="28"/>
        </w:rPr>
        <w:t>с юридическими лицами</w:t>
      </w:r>
      <w:r>
        <w:rPr>
          <w:rFonts w:ascii="Times New Roman" w:hAnsi="Times New Roman" w:cs="Times New Roman"/>
          <w:b w:val="0"/>
          <w:sz w:val="28"/>
          <w:szCs w:val="28"/>
        </w:rPr>
        <w:t>, индивидуальными предпринимателями</w:t>
      </w:r>
    </w:p>
    <w:p w:rsidR="008D1301" w:rsidRPr="006E434F" w:rsidRDefault="008D1301" w:rsidP="008D1301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E434F">
        <w:rPr>
          <w:rFonts w:ascii="Times New Roman" w:hAnsi="Times New Roman" w:cs="Times New Roman"/>
          <w:b w:val="0"/>
          <w:sz w:val="28"/>
          <w:szCs w:val="28"/>
        </w:rPr>
        <w:t>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Pr="006E434F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Pr="006E434F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8D1301" w:rsidRDefault="008D1301" w:rsidP="008D1301">
      <w:pPr>
        <w:pStyle w:val="411"/>
        <w:spacing w:before="0" w:after="0" w:line="240" w:lineRule="auto"/>
        <w:rPr>
          <w:rFonts w:ascii="Times New Roman" w:hAnsi="Times New Roman" w:cs="Times New Roman"/>
          <w:b w:val="0"/>
        </w:rPr>
      </w:pPr>
      <w:r w:rsidRPr="004B6240">
        <w:rPr>
          <w:rFonts w:ascii="Times New Roman" w:hAnsi="Times New Roman" w:cs="Times New Roman"/>
          <w:b w:val="0"/>
        </w:rPr>
        <w:t>(наименование объекта контроля или результата деятельности юридиче</w:t>
      </w:r>
      <w:r>
        <w:rPr>
          <w:rFonts w:ascii="Times New Roman" w:hAnsi="Times New Roman" w:cs="Times New Roman"/>
          <w:b w:val="0"/>
        </w:rPr>
        <w:t>ского лица</w:t>
      </w:r>
    </w:p>
    <w:p w:rsidR="008D1301" w:rsidRDefault="008D1301" w:rsidP="008D1301">
      <w:pPr>
        <w:pStyle w:val="411"/>
        <w:spacing w:before="0" w:after="0" w:line="240" w:lineRule="auto"/>
        <w:rPr>
          <w:rFonts w:ascii="Times New Roman" w:hAnsi="Times New Roman" w:cs="Times New Roman"/>
          <w:b w:val="0"/>
        </w:rPr>
      </w:pPr>
      <w:r w:rsidRPr="004B6240">
        <w:rPr>
          <w:rFonts w:ascii="Times New Roman" w:hAnsi="Times New Roman" w:cs="Times New Roman"/>
          <w:b w:val="0"/>
        </w:rPr>
        <w:t>(индивидуального предпринимателя) в отношении которого проводилось</w:t>
      </w:r>
    </w:p>
    <w:p w:rsidR="008D1301" w:rsidRPr="006E434F" w:rsidRDefault="008D1301" w:rsidP="008D1301">
      <w:pPr>
        <w:pStyle w:val="411"/>
        <w:spacing w:before="0" w:after="0" w:line="240" w:lineRule="auto"/>
        <w:rPr>
          <w:rFonts w:ascii="Times New Roman" w:hAnsi="Times New Roman" w:cs="Times New Roman"/>
          <w:b w:val="0"/>
        </w:rPr>
      </w:pPr>
      <w:r w:rsidRPr="004B6240">
        <w:rPr>
          <w:rFonts w:ascii="Times New Roman" w:hAnsi="Times New Roman" w:cs="Times New Roman"/>
          <w:b w:val="0"/>
        </w:rPr>
        <w:t>мероприятие по контролю</w:t>
      </w:r>
      <w:r>
        <w:rPr>
          <w:rFonts w:ascii="Times New Roman" w:hAnsi="Times New Roman" w:cs="Times New Roman"/>
          <w:b w:val="0"/>
        </w:rPr>
        <w:t>; вид, форма</w:t>
      </w:r>
      <w:r w:rsidRPr="006E434F">
        <w:rPr>
          <w:rFonts w:ascii="Times New Roman" w:hAnsi="Times New Roman" w:cs="Times New Roman"/>
          <w:b w:val="0"/>
        </w:rPr>
        <w:t xml:space="preserve"> мероприятия по контролю)</w:t>
      </w:r>
    </w:p>
    <w:p w:rsidR="008D1301" w:rsidRPr="006E434F" w:rsidRDefault="008D1301" w:rsidP="008D1301">
      <w:pPr>
        <w:pStyle w:val="41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E434F">
        <w:rPr>
          <w:rFonts w:ascii="Times New Roman" w:hAnsi="Times New Roman" w:cs="Times New Roman"/>
          <w:b w:val="0"/>
          <w:sz w:val="28"/>
          <w:szCs w:val="28"/>
        </w:rPr>
        <w:t>на основании задания от «____» _________ ____ г.</w:t>
      </w:r>
      <w:r w:rsidRPr="006E434F">
        <w:rPr>
          <w:rFonts w:ascii="Times New Roman" w:hAnsi="Times New Roman" w:cs="Times New Roman"/>
          <w:b w:val="0"/>
          <w:sz w:val="28"/>
          <w:szCs w:val="28"/>
        </w:rPr>
        <w:tab/>
        <w:t xml:space="preserve"> № ___ </w:t>
      </w:r>
    </w:p>
    <w:p w:rsidR="008D1301" w:rsidRPr="006E434F" w:rsidRDefault="008D1301" w:rsidP="008D1301">
      <w:pPr>
        <w:pStyle w:val="310"/>
        <w:spacing w:before="0" w:after="0" w:line="240" w:lineRule="auto"/>
        <w:ind w:left="40"/>
        <w:rPr>
          <w:rFonts w:ascii="Times New Roman" w:hAnsi="Times New Roman" w:cs="Times New Roman"/>
          <w:b w:val="0"/>
        </w:rPr>
      </w:pPr>
    </w:p>
    <w:p w:rsidR="008D1301" w:rsidRPr="007D7EDE" w:rsidRDefault="008D1301" w:rsidP="008D1301">
      <w:pPr>
        <w:pStyle w:val="91"/>
        <w:tabs>
          <w:tab w:val="left" w:pos="7364"/>
        </w:tabs>
        <w:spacing w:before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                                       ________________________</w:t>
      </w:r>
    </w:p>
    <w:p w:rsidR="008D1301" w:rsidRPr="007D7EDE" w:rsidRDefault="008D1301" w:rsidP="008D1301">
      <w:pPr>
        <w:pStyle w:val="91"/>
        <w:tabs>
          <w:tab w:val="left" w:pos="7364"/>
        </w:tabs>
        <w:spacing w:before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7D7EDE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>, время</w:t>
      </w:r>
      <w:r w:rsidRPr="007D7EDE">
        <w:rPr>
          <w:rFonts w:ascii="Times New Roman" w:hAnsi="Times New Roman" w:cs="Times New Roman"/>
          <w:sz w:val="24"/>
          <w:szCs w:val="24"/>
        </w:rPr>
        <w:t xml:space="preserve"> составления акта)                   (место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акта</w:t>
      </w:r>
      <w:r w:rsidRPr="007D7EDE">
        <w:rPr>
          <w:rFonts w:ascii="Times New Roman" w:hAnsi="Times New Roman" w:cs="Times New Roman"/>
          <w:sz w:val="24"/>
          <w:szCs w:val="24"/>
        </w:rPr>
        <w:t>)</w:t>
      </w:r>
    </w:p>
    <w:p w:rsidR="008D1301" w:rsidRPr="007D7EDE" w:rsidRDefault="008D1301" w:rsidP="008D1301">
      <w:pPr>
        <w:pStyle w:val="410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8D1301" w:rsidRDefault="008D1301" w:rsidP="008D1301">
      <w:pPr>
        <w:pStyle w:val="410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по контролю </w:t>
      </w:r>
      <w:r w:rsidRPr="007D7EDE">
        <w:rPr>
          <w:rFonts w:ascii="Times New Roman" w:hAnsi="Times New Roman" w:cs="Times New Roman"/>
          <w:sz w:val="28"/>
          <w:szCs w:val="28"/>
        </w:rPr>
        <w:t xml:space="preserve">начато «___» _________ </w:t>
      </w:r>
      <w:r w:rsidRPr="00813696">
        <w:rPr>
          <w:rStyle w:val="46"/>
          <w:rFonts w:ascii="Times New Roman" w:hAnsi="Times New Roman" w:cs="Times New Roman"/>
          <w:sz w:val="28"/>
          <w:szCs w:val="28"/>
        </w:rPr>
        <w:t xml:space="preserve">20 </w:t>
      </w:r>
      <w:r>
        <w:rPr>
          <w:rStyle w:val="46"/>
          <w:rFonts w:ascii="Times New Roman" w:hAnsi="Times New Roman" w:cs="Times New Roman"/>
          <w:sz w:val="28"/>
          <w:szCs w:val="28"/>
        </w:rPr>
        <w:t xml:space="preserve">__ </w:t>
      </w:r>
      <w:r w:rsidRPr="00813696">
        <w:rPr>
          <w:rStyle w:val="46"/>
          <w:rFonts w:ascii="Times New Roman" w:hAnsi="Times New Roman" w:cs="Times New Roman"/>
          <w:sz w:val="28"/>
          <w:szCs w:val="28"/>
        </w:rPr>
        <w:t>г.</w:t>
      </w:r>
    </w:p>
    <w:p w:rsidR="008D1301" w:rsidRPr="00813696" w:rsidRDefault="008D1301" w:rsidP="008D1301">
      <w:pPr>
        <w:pStyle w:val="410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контролю завершено</w:t>
      </w:r>
      <w:r w:rsidRPr="007D7EDE">
        <w:rPr>
          <w:rFonts w:ascii="Times New Roman" w:hAnsi="Times New Roman" w:cs="Times New Roman"/>
          <w:sz w:val="28"/>
          <w:szCs w:val="28"/>
        </w:rPr>
        <w:t xml:space="preserve"> «___» _________ </w:t>
      </w:r>
      <w:r>
        <w:rPr>
          <w:rStyle w:val="46"/>
          <w:rFonts w:ascii="Times New Roman" w:hAnsi="Times New Roman" w:cs="Times New Roman"/>
          <w:sz w:val="28"/>
          <w:szCs w:val="28"/>
        </w:rPr>
        <w:t xml:space="preserve">20__ </w:t>
      </w:r>
      <w:r w:rsidRPr="00813696">
        <w:rPr>
          <w:rStyle w:val="46"/>
          <w:rFonts w:ascii="Times New Roman" w:hAnsi="Times New Roman" w:cs="Times New Roman"/>
          <w:sz w:val="28"/>
          <w:szCs w:val="28"/>
        </w:rPr>
        <w:t>г</w:t>
      </w:r>
      <w:r w:rsidRPr="0081369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1301" w:rsidRDefault="008D1301" w:rsidP="008D1301">
      <w:pPr>
        <w:pStyle w:val="410"/>
        <w:tabs>
          <w:tab w:val="left" w:leader="underscore" w:pos="2670"/>
          <w:tab w:val="left" w:leader="underscore" w:pos="4273"/>
          <w:tab w:val="left" w:leader="underscore" w:pos="6188"/>
          <w:tab w:val="left" w:leader="underscore" w:pos="770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8D1301" w:rsidRPr="007D7EDE" w:rsidRDefault="008D1301" w:rsidP="008D1301">
      <w:pPr>
        <w:pStyle w:val="410"/>
        <w:tabs>
          <w:tab w:val="left" w:leader="underscore" w:pos="2670"/>
          <w:tab w:val="left" w:leader="underscore" w:pos="4273"/>
          <w:tab w:val="left" w:leader="underscore" w:pos="6188"/>
          <w:tab w:val="left" w:leader="underscore" w:pos="7700"/>
        </w:tabs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1301" w:rsidRPr="00813696" w:rsidRDefault="008D1301" w:rsidP="008D1301">
      <w:pPr>
        <w:pStyle w:val="af3"/>
        <w:jc w:val="center"/>
        <w:rPr>
          <w:rFonts w:ascii="Times New Roman" w:hAnsi="Times New Roman" w:cs="Times New Roman"/>
        </w:rPr>
      </w:pPr>
      <w:r w:rsidRPr="00813696">
        <w:rPr>
          <w:rFonts w:ascii="Times New Roman" w:hAnsi="Times New Roman" w:cs="Times New Roman"/>
        </w:rPr>
        <w:t>(фамилия, имя, отчество (последнее - при наличии), должность должностного лица</w:t>
      </w:r>
    </w:p>
    <w:p w:rsidR="008D1301" w:rsidRPr="007D7EDE" w:rsidRDefault="008D1301" w:rsidP="008D130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D1301" w:rsidRPr="00813696" w:rsidRDefault="008D1301" w:rsidP="008D1301">
      <w:pPr>
        <w:pStyle w:val="af3"/>
        <w:jc w:val="center"/>
        <w:rPr>
          <w:rFonts w:ascii="Times New Roman" w:hAnsi="Times New Roman" w:cs="Times New Roman"/>
        </w:rPr>
      </w:pPr>
      <w:r w:rsidRPr="008136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должностных лиц), составившего (</w:t>
      </w:r>
      <w:r w:rsidRPr="00813696">
        <w:rPr>
          <w:rFonts w:ascii="Times New Roman" w:hAnsi="Times New Roman" w:cs="Times New Roman"/>
        </w:rPr>
        <w:t>их) акт</w:t>
      </w:r>
      <w:r>
        <w:rPr>
          <w:rFonts w:ascii="Times New Roman" w:hAnsi="Times New Roman" w:cs="Times New Roman"/>
        </w:rPr>
        <w:t xml:space="preserve"> проведения мероприятия по контролю</w:t>
      </w:r>
      <w:r w:rsidRPr="00813696">
        <w:rPr>
          <w:rFonts w:ascii="Times New Roman" w:hAnsi="Times New Roman" w:cs="Times New Roman"/>
        </w:rPr>
        <w:t>)</w:t>
      </w:r>
    </w:p>
    <w:p w:rsidR="008D1301" w:rsidRPr="007D7EDE" w:rsidRDefault="008D1301" w:rsidP="008D1301">
      <w:pPr>
        <w:pStyle w:val="410"/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8D1301" w:rsidRPr="007D7EDE" w:rsidRDefault="008D1301" w:rsidP="008D1301">
      <w:pPr>
        <w:pStyle w:val="4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>
        <w:rPr>
          <w:rFonts w:ascii="Times New Roman" w:hAnsi="Times New Roman" w:cs="Times New Roman"/>
          <w:sz w:val="28"/>
          <w:szCs w:val="28"/>
        </w:rPr>
        <w:t xml:space="preserve">привлекаемых к проведению мероприятия по контролю сотрудников государственных или муниципальных учреждений, иных организаций </w:t>
      </w:r>
      <w:r w:rsidRPr="007D7EDE">
        <w:rPr>
          <w:rFonts w:ascii="Times New Roman" w:hAnsi="Times New Roman" w:cs="Times New Roman"/>
          <w:sz w:val="28"/>
          <w:szCs w:val="28"/>
        </w:rPr>
        <w:t>(при привлечении к мероприятию данных лиц):</w:t>
      </w:r>
    </w:p>
    <w:p w:rsidR="008D1301" w:rsidRPr="007D7EDE" w:rsidRDefault="008D1301" w:rsidP="008D1301">
      <w:pPr>
        <w:pStyle w:val="410"/>
        <w:tabs>
          <w:tab w:val="left" w:leader="underscore" w:pos="33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1.________________________________________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1301" w:rsidRPr="00813696" w:rsidRDefault="008D1301" w:rsidP="008D1301">
      <w:pPr>
        <w:pStyle w:val="9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696">
        <w:rPr>
          <w:rFonts w:ascii="Times New Roman" w:hAnsi="Times New Roman" w:cs="Times New Roman"/>
          <w:sz w:val="24"/>
          <w:szCs w:val="24"/>
        </w:rPr>
        <w:t>(Ф.И.О., должность, организация)</w:t>
      </w:r>
    </w:p>
    <w:p w:rsidR="008D1301" w:rsidRPr="007D7EDE" w:rsidRDefault="008D1301" w:rsidP="008D1301">
      <w:pPr>
        <w:pStyle w:val="4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2.________________________________________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1301" w:rsidRPr="00813696" w:rsidRDefault="008D1301" w:rsidP="008D1301">
      <w:pPr>
        <w:pStyle w:val="9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696">
        <w:rPr>
          <w:rFonts w:ascii="Times New Roman" w:hAnsi="Times New Roman" w:cs="Times New Roman"/>
          <w:sz w:val="24"/>
          <w:szCs w:val="24"/>
        </w:rPr>
        <w:t>(Ф.И.О., должность</w:t>
      </w:r>
      <w:r>
        <w:rPr>
          <w:rFonts w:ascii="Times New Roman" w:hAnsi="Times New Roman" w:cs="Times New Roman"/>
          <w:sz w:val="24"/>
          <w:szCs w:val="24"/>
        </w:rPr>
        <w:t>, организация</w:t>
      </w:r>
      <w:r w:rsidRPr="00813696">
        <w:rPr>
          <w:rFonts w:ascii="Times New Roman" w:hAnsi="Times New Roman" w:cs="Times New Roman"/>
          <w:sz w:val="24"/>
          <w:szCs w:val="24"/>
        </w:rPr>
        <w:t>)</w:t>
      </w:r>
    </w:p>
    <w:p w:rsidR="008D1301" w:rsidRPr="007D7EDE" w:rsidRDefault="008D1301" w:rsidP="008D1301">
      <w:pPr>
        <w:pStyle w:val="41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7EDE">
        <w:rPr>
          <w:rFonts w:ascii="Times New Roman" w:hAnsi="Times New Roman" w:cs="Times New Roman"/>
          <w:sz w:val="28"/>
          <w:szCs w:val="28"/>
        </w:rPr>
        <w:t>.________________________________________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1301" w:rsidRDefault="008D1301" w:rsidP="008D1301">
      <w:pPr>
        <w:pStyle w:val="9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696">
        <w:rPr>
          <w:rFonts w:ascii="Times New Roman" w:hAnsi="Times New Roman" w:cs="Times New Roman"/>
          <w:sz w:val="24"/>
          <w:szCs w:val="24"/>
        </w:rPr>
        <w:t>(Ф.И.О., должность</w:t>
      </w:r>
      <w:r>
        <w:rPr>
          <w:rFonts w:ascii="Times New Roman" w:hAnsi="Times New Roman" w:cs="Times New Roman"/>
          <w:sz w:val="24"/>
          <w:szCs w:val="24"/>
        </w:rPr>
        <w:t>, организация</w:t>
      </w:r>
      <w:r w:rsidRPr="00813696">
        <w:rPr>
          <w:rFonts w:ascii="Times New Roman" w:hAnsi="Times New Roman" w:cs="Times New Roman"/>
          <w:sz w:val="24"/>
          <w:szCs w:val="24"/>
        </w:rPr>
        <w:t>)</w:t>
      </w:r>
    </w:p>
    <w:p w:rsidR="008D1301" w:rsidRPr="00F9231D" w:rsidRDefault="008D1301" w:rsidP="008D1301">
      <w:pPr>
        <w:pStyle w:val="9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301" w:rsidRDefault="008D1301" w:rsidP="008D1301">
      <w:pPr>
        <w:pStyle w:val="410"/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Произведен</w:t>
      </w:r>
      <w:r>
        <w:rPr>
          <w:rFonts w:ascii="Times New Roman" w:hAnsi="Times New Roman" w:cs="Times New Roman"/>
          <w:sz w:val="28"/>
          <w:szCs w:val="28"/>
        </w:rPr>
        <w:t>о мероприятие по контролю на территории: _____________</w:t>
      </w:r>
    </w:p>
    <w:p w:rsidR="008D1301" w:rsidRPr="007D7EDE" w:rsidRDefault="008D1301" w:rsidP="008D1301">
      <w:pPr>
        <w:pStyle w:val="41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301" w:rsidRPr="00813696" w:rsidRDefault="008D1301" w:rsidP="008D1301">
      <w:pPr>
        <w:pStyle w:val="410"/>
        <w:spacing w:line="240" w:lineRule="auto"/>
        <w:ind w:left="20"/>
        <w:jc w:val="center"/>
        <w:rPr>
          <w:rFonts w:ascii="Times New Roman" w:hAnsi="Times New Roman" w:cs="Times New Roman"/>
        </w:rPr>
      </w:pPr>
      <w:r w:rsidRPr="008136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краткая </w:t>
      </w:r>
      <w:r w:rsidRPr="00813696">
        <w:rPr>
          <w:rFonts w:ascii="Times New Roman" w:hAnsi="Times New Roman" w:cs="Times New Roman"/>
        </w:rPr>
        <w:t>характеристика, местоположение)</w:t>
      </w:r>
    </w:p>
    <w:p w:rsidR="008D1301" w:rsidRDefault="008D1301" w:rsidP="008D1301">
      <w:pPr>
        <w:pStyle w:val="41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D1301" w:rsidRPr="007D7EDE" w:rsidRDefault="008D1301" w:rsidP="008D1301">
      <w:pPr>
        <w:pStyle w:val="410"/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мероприятий, проводимых</w:t>
      </w:r>
      <w:r w:rsidRPr="007D7EDE">
        <w:rPr>
          <w:rFonts w:ascii="Times New Roman" w:hAnsi="Times New Roman" w:cs="Times New Roman"/>
          <w:sz w:val="28"/>
          <w:szCs w:val="28"/>
        </w:rPr>
        <w:t xml:space="preserve"> в ходе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контролю</w:t>
      </w:r>
      <w:r w:rsidRPr="007D7EDE">
        <w:rPr>
          <w:rFonts w:ascii="Times New Roman" w:hAnsi="Times New Roman" w:cs="Times New Roman"/>
          <w:sz w:val="28"/>
          <w:szCs w:val="28"/>
        </w:rPr>
        <w:t>:_____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301" w:rsidRDefault="008D1301" w:rsidP="008D1301">
      <w:pPr>
        <w:pStyle w:val="410"/>
        <w:spacing w:line="240" w:lineRule="auto"/>
        <w:ind w:lef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(фото- </w:t>
      </w:r>
      <w:r w:rsidRPr="00813696">
        <w:rPr>
          <w:rFonts w:ascii="Times New Roman" w:hAnsi="Times New Roman" w:cs="Times New Roman"/>
        </w:rPr>
        <w:t>и видеос</w:t>
      </w:r>
      <w:r>
        <w:rPr>
          <w:rFonts w:ascii="Times New Roman" w:hAnsi="Times New Roman" w:cs="Times New Roman"/>
        </w:rPr>
        <w:t>ъемка, замеры расстояний и др., с указанием</w:t>
      </w:r>
      <w:r w:rsidRPr="00813696">
        <w:rPr>
          <w:rFonts w:ascii="Times New Roman" w:hAnsi="Times New Roman" w:cs="Times New Roman"/>
        </w:rPr>
        <w:t xml:space="preserve"> применявшихся </w:t>
      </w:r>
    </w:p>
    <w:p w:rsidR="008D1301" w:rsidRPr="00813696" w:rsidRDefault="008D1301" w:rsidP="008D1301">
      <w:pPr>
        <w:pStyle w:val="410"/>
        <w:spacing w:line="240" w:lineRule="auto"/>
        <w:ind w:left="20"/>
        <w:jc w:val="center"/>
        <w:rPr>
          <w:rFonts w:ascii="Times New Roman" w:hAnsi="Times New Roman" w:cs="Times New Roman"/>
        </w:rPr>
      </w:pPr>
      <w:r w:rsidRPr="00813696"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средств)</w:t>
      </w:r>
    </w:p>
    <w:p w:rsidR="008D1301" w:rsidRDefault="008D1301" w:rsidP="008D1301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8D1301" w:rsidRDefault="008D1301" w:rsidP="008D1301">
      <w:pPr>
        <w:pStyle w:val="121"/>
        <w:spacing w:after="0" w:line="240" w:lineRule="auto"/>
        <w:ind w:left="20" w:right="6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 xml:space="preserve">Обстоятельства, установленные в ходе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контролю, </w:t>
      </w:r>
      <w:r w:rsidRPr="007D7EDE">
        <w:rPr>
          <w:rFonts w:ascii="Times New Roman" w:hAnsi="Times New Roman" w:cs="Times New Roman"/>
          <w:sz w:val="28"/>
          <w:szCs w:val="28"/>
        </w:rPr>
        <w:t>в том числе сведения о выявленных нарушениях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и лицах, их допустивших</w:t>
      </w:r>
      <w:r w:rsidRPr="007D7EDE">
        <w:rPr>
          <w:rFonts w:ascii="Times New Roman" w:hAnsi="Times New Roman" w:cs="Times New Roman"/>
          <w:sz w:val="28"/>
          <w:szCs w:val="28"/>
        </w:rPr>
        <w:t>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D1301" w:rsidRDefault="008D1301" w:rsidP="008D1301">
      <w:pPr>
        <w:pStyle w:val="210"/>
        <w:framePr w:wrap="notBeside" w:vAnchor="text" w:hAnchor="page" w:x="1826" w:y="122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акту </w:t>
      </w:r>
      <w:r w:rsidRPr="007D7EDE">
        <w:rPr>
          <w:rFonts w:ascii="Times New Roman" w:hAnsi="Times New Roman" w:cs="Times New Roman"/>
          <w:sz w:val="28"/>
          <w:szCs w:val="28"/>
        </w:rPr>
        <w:t>прилагается: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8D1301" w:rsidRDefault="008D1301" w:rsidP="008D1301">
      <w:pPr>
        <w:pStyle w:val="210"/>
        <w:framePr w:wrap="notBeside" w:vAnchor="text" w:hAnchor="page" w:x="1826" w:y="1229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D1301" w:rsidRPr="00091839" w:rsidRDefault="008D1301" w:rsidP="008D1301">
      <w:pPr>
        <w:pStyle w:val="61"/>
        <w:framePr w:wrap="notBeside" w:vAnchor="text" w:hAnchor="page" w:x="1826" w:y="1229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091839">
        <w:rPr>
          <w:rFonts w:ascii="Times New Roman" w:hAnsi="Times New Roman" w:cs="Times New Roman"/>
        </w:rPr>
        <w:t>аименование приложения (фототаблица, план-схема территории, другое)</w:t>
      </w:r>
    </w:p>
    <w:p w:rsidR="008D1301" w:rsidRDefault="008D1301" w:rsidP="008D1301">
      <w:pPr>
        <w:pStyle w:val="210"/>
        <w:framePr w:wrap="notBeside" w:vAnchor="text" w:hAnchor="page" w:x="1826" w:y="122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301" w:rsidRPr="007D7EDE" w:rsidRDefault="008D1301" w:rsidP="008D1301">
      <w:pPr>
        <w:pStyle w:val="210"/>
        <w:framePr w:wrap="notBeside" w:vAnchor="text" w:hAnchor="page" w:x="1826" w:y="1229"/>
        <w:spacing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8D1301" w:rsidRPr="007D7EDE" w:rsidRDefault="008D1301" w:rsidP="008D1301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D1301" w:rsidRPr="007D7EDE" w:rsidRDefault="008D1301" w:rsidP="008D1301">
      <w:pPr>
        <w:pStyle w:val="410"/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Подписи лиц, участвовавших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мероприятия по контролю</w:t>
      </w:r>
      <w:r w:rsidRPr="007D7EDE">
        <w:rPr>
          <w:rFonts w:ascii="Times New Roman" w:hAnsi="Times New Roman" w:cs="Times New Roman"/>
          <w:sz w:val="28"/>
          <w:szCs w:val="28"/>
        </w:rPr>
        <w:t>:</w:t>
      </w:r>
    </w:p>
    <w:p w:rsidR="008D1301" w:rsidRPr="007D7EDE" w:rsidRDefault="008D1301" w:rsidP="008D1301">
      <w:pPr>
        <w:pStyle w:val="41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1.________________________________________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1301" w:rsidRDefault="008D1301" w:rsidP="008D1301">
      <w:pPr>
        <w:pStyle w:val="410"/>
        <w:spacing w:line="240" w:lineRule="auto"/>
        <w:ind w:left="20"/>
        <w:jc w:val="center"/>
        <w:rPr>
          <w:rFonts w:ascii="Times New Roman" w:hAnsi="Times New Roman" w:cs="Times New Roman"/>
        </w:rPr>
      </w:pPr>
      <w:r w:rsidRPr="00091839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</w:rPr>
        <w:t>.</w:t>
      </w:r>
      <w:r w:rsidRPr="00091839">
        <w:rPr>
          <w:rFonts w:ascii="Times New Roman" w:hAnsi="Times New Roman" w:cs="Times New Roman"/>
        </w:rPr>
        <w:t>) (подпись)</w:t>
      </w:r>
    </w:p>
    <w:p w:rsidR="008D1301" w:rsidRPr="007D7EDE" w:rsidRDefault="008D1301" w:rsidP="008D1301">
      <w:pPr>
        <w:pStyle w:val="41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D7E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D7ED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1301" w:rsidRPr="007D7EDE" w:rsidRDefault="008D1301" w:rsidP="008D1301">
      <w:pPr>
        <w:pStyle w:val="410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091839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</w:rPr>
        <w:t>.</w:t>
      </w:r>
      <w:r w:rsidRPr="00091839">
        <w:rPr>
          <w:rFonts w:ascii="Times New Roman" w:hAnsi="Times New Roman" w:cs="Times New Roman"/>
        </w:rPr>
        <w:t xml:space="preserve">) (подпись)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7EDE">
        <w:rPr>
          <w:rFonts w:ascii="Times New Roman" w:hAnsi="Times New Roman" w:cs="Times New Roman"/>
          <w:sz w:val="28"/>
          <w:szCs w:val="28"/>
        </w:rPr>
        <w:t>.________________________________________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1301" w:rsidRDefault="008D1301" w:rsidP="008D1301">
      <w:pPr>
        <w:pStyle w:val="410"/>
        <w:spacing w:line="240" w:lineRule="auto"/>
        <w:ind w:left="20"/>
        <w:jc w:val="center"/>
        <w:rPr>
          <w:rFonts w:ascii="Times New Roman" w:hAnsi="Times New Roman" w:cs="Times New Roman"/>
        </w:rPr>
      </w:pPr>
      <w:r w:rsidRPr="00091839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</w:rPr>
        <w:t>.</w:t>
      </w:r>
      <w:r w:rsidRPr="00091839">
        <w:rPr>
          <w:rFonts w:ascii="Times New Roman" w:hAnsi="Times New Roman" w:cs="Times New Roman"/>
        </w:rPr>
        <w:t>) (подпись)</w:t>
      </w:r>
    </w:p>
    <w:p w:rsidR="008D1301" w:rsidRPr="00091839" w:rsidRDefault="008D1301" w:rsidP="008D1301">
      <w:pPr>
        <w:pStyle w:val="410"/>
        <w:spacing w:line="240" w:lineRule="auto"/>
        <w:ind w:left="20"/>
        <w:rPr>
          <w:rFonts w:ascii="Times New Roman" w:hAnsi="Times New Roman" w:cs="Times New Roman"/>
        </w:rPr>
      </w:pPr>
    </w:p>
    <w:p w:rsidR="008D1301" w:rsidRDefault="008D1301" w:rsidP="008D1301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D1301" w:rsidRDefault="008D1301" w:rsidP="008D1301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8D1301" w:rsidRDefault="008D1301" w:rsidP="008D1301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D1301" w:rsidRPr="00EE74EB" w:rsidRDefault="008D1301" w:rsidP="008D1301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И.А. Сычева</w:t>
      </w:r>
    </w:p>
    <w:p w:rsidR="008D1301" w:rsidRPr="00D9014B" w:rsidRDefault="008D1301" w:rsidP="008D1301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8D1301" w:rsidRPr="00D9014B" w:rsidRDefault="008D1301" w:rsidP="008D1301">
      <w:pPr>
        <w:pStyle w:val="ConsPlusNormal"/>
        <w:widowControl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014B">
        <w:rPr>
          <w:rFonts w:ascii="Times New Roman" w:hAnsi="Times New Roman" w:cs="Times New Roman"/>
          <w:sz w:val="28"/>
          <w:szCs w:val="28"/>
        </w:rPr>
        <w:t>к административному регламенту исполнения администрацией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4B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4B">
        <w:rPr>
          <w:rFonts w:ascii="Times New Roman" w:hAnsi="Times New Roman" w:cs="Times New Roman"/>
          <w:sz w:val="28"/>
          <w:szCs w:val="28"/>
        </w:rPr>
        <w:t>муниципальной функции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4B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4B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4B">
        <w:rPr>
          <w:rFonts w:ascii="Times New Roman" w:hAnsi="Times New Roman" w:cs="Times New Roman"/>
          <w:sz w:val="28"/>
          <w:szCs w:val="28"/>
        </w:rPr>
        <w:t>значения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4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4B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D1301" w:rsidRPr="00D9014B" w:rsidRDefault="008D1301" w:rsidP="008D1301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9014B">
        <w:rPr>
          <w:sz w:val="28"/>
          <w:szCs w:val="28"/>
        </w:rPr>
        <w:t>Управление жилищно-коммунального хозяйства</w:t>
      </w:r>
      <w:r>
        <w:rPr>
          <w:sz w:val="28"/>
          <w:szCs w:val="28"/>
        </w:rPr>
        <w:t xml:space="preserve">                                      </w:t>
      </w:r>
      <w:r w:rsidRPr="008138C6">
        <w:rPr>
          <w:sz w:val="28"/>
          <w:szCs w:val="28"/>
        </w:rPr>
        <w:t>администрации муниципального образования город-курорт Геленджик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ind w:right="-1"/>
        <w:jc w:val="center"/>
        <w:rPr>
          <w:sz w:val="20"/>
          <w:szCs w:val="20"/>
        </w:rPr>
      </w:pPr>
      <w:r w:rsidRPr="007E53B1">
        <w:rPr>
          <w:sz w:val="20"/>
          <w:szCs w:val="20"/>
        </w:rPr>
        <w:t>(наименование органа муниципального контроля)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ind w:right="-1"/>
        <w:jc w:val="center"/>
        <w:rPr>
          <w:b/>
          <w:bCs/>
          <w:sz w:val="28"/>
          <w:szCs w:val="28"/>
        </w:rPr>
      </w:pPr>
    </w:p>
    <w:p w:rsidR="008D1301" w:rsidRPr="0099246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ind w:right="-1"/>
        <w:jc w:val="center"/>
        <w:rPr>
          <w:sz w:val="28"/>
          <w:szCs w:val="28"/>
        </w:rPr>
      </w:pPr>
      <w:r w:rsidRPr="00992461">
        <w:rPr>
          <w:sz w:val="28"/>
          <w:szCs w:val="28"/>
        </w:rPr>
        <w:t>ПРИКАЗ</w:t>
      </w:r>
      <w:r w:rsidRPr="00992461">
        <w:rPr>
          <w:sz w:val="28"/>
          <w:szCs w:val="28"/>
        </w:rPr>
        <w:br/>
      </w:r>
      <w:r>
        <w:rPr>
          <w:sz w:val="28"/>
          <w:szCs w:val="28"/>
        </w:rPr>
        <w:t>органа</w:t>
      </w:r>
      <w:r w:rsidRPr="00992461">
        <w:rPr>
          <w:sz w:val="28"/>
          <w:szCs w:val="28"/>
        </w:rPr>
        <w:t xml:space="preserve"> муниципального контроля администрации муниципального образования город-курорт Геленджик</w:t>
      </w:r>
    </w:p>
    <w:tbl>
      <w:tblPr>
        <w:tblW w:w="9585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274"/>
        <w:gridCol w:w="5583"/>
        <w:gridCol w:w="1728"/>
      </w:tblGrid>
      <w:tr w:rsidR="008D1301" w:rsidRPr="00992461" w:rsidTr="00F1447B">
        <w:trPr>
          <w:jc w:val="center"/>
        </w:trPr>
        <w:tc>
          <w:tcPr>
            <w:tcW w:w="2272" w:type="dxa"/>
            <w:vAlign w:val="bottom"/>
          </w:tcPr>
          <w:p w:rsidR="008D1301" w:rsidRPr="00992461" w:rsidRDefault="008D1301" w:rsidP="00F1447B">
            <w:pPr>
              <w:ind w:right="-1"/>
              <w:rPr>
                <w:sz w:val="28"/>
                <w:szCs w:val="28"/>
              </w:rPr>
            </w:pPr>
            <w:r w:rsidRPr="00992461">
              <w:rPr>
                <w:sz w:val="28"/>
                <w:szCs w:val="28"/>
              </w:rPr>
              <w:t>о проведении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301" w:rsidRPr="00992461" w:rsidRDefault="008D1301" w:rsidP="00F1447B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727" w:type="dxa"/>
            <w:vAlign w:val="bottom"/>
          </w:tcPr>
          <w:p w:rsidR="008D1301" w:rsidRPr="00992461" w:rsidRDefault="008D1301" w:rsidP="00F1447B">
            <w:pPr>
              <w:ind w:left="57" w:right="-1"/>
              <w:rPr>
                <w:sz w:val="28"/>
                <w:szCs w:val="28"/>
              </w:rPr>
            </w:pPr>
            <w:r w:rsidRPr="00992461">
              <w:rPr>
                <w:sz w:val="28"/>
                <w:szCs w:val="28"/>
              </w:rPr>
              <w:t>проверки</w:t>
            </w:r>
          </w:p>
        </w:tc>
      </w:tr>
      <w:tr w:rsidR="008D1301" w:rsidRPr="00992461" w:rsidTr="00F1447B">
        <w:trPr>
          <w:jc w:val="center"/>
        </w:trPr>
        <w:tc>
          <w:tcPr>
            <w:tcW w:w="2272" w:type="dxa"/>
          </w:tcPr>
          <w:p w:rsidR="008D1301" w:rsidRPr="00992461" w:rsidRDefault="008D1301" w:rsidP="00F1447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8D1301" w:rsidRPr="00992461" w:rsidRDefault="008D1301" w:rsidP="00F1447B">
            <w:pPr>
              <w:ind w:right="-1"/>
              <w:jc w:val="center"/>
              <w:rPr>
                <w:sz w:val="20"/>
                <w:szCs w:val="20"/>
              </w:rPr>
            </w:pPr>
            <w:r w:rsidRPr="00992461">
              <w:rPr>
                <w:sz w:val="20"/>
                <w:szCs w:val="20"/>
              </w:rPr>
              <w:t>(плановой/внеплановой, документарной/выездной)</w:t>
            </w:r>
          </w:p>
        </w:tc>
        <w:tc>
          <w:tcPr>
            <w:tcW w:w="1727" w:type="dxa"/>
          </w:tcPr>
          <w:p w:rsidR="008D1301" w:rsidRPr="00992461" w:rsidRDefault="008D1301" w:rsidP="00F1447B">
            <w:pPr>
              <w:ind w:right="-1"/>
              <w:rPr>
                <w:sz w:val="20"/>
                <w:szCs w:val="20"/>
              </w:rPr>
            </w:pPr>
          </w:p>
        </w:tc>
      </w:tr>
    </w:tbl>
    <w:p w:rsidR="008D1301" w:rsidRPr="0099246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  <w:r w:rsidRPr="00992461">
        <w:rPr>
          <w:sz w:val="28"/>
          <w:szCs w:val="28"/>
        </w:rPr>
        <w:t xml:space="preserve">физического лица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765"/>
        <w:gridCol w:w="397"/>
        <w:gridCol w:w="284"/>
        <w:gridCol w:w="1985"/>
        <w:gridCol w:w="737"/>
        <w:gridCol w:w="678"/>
      </w:tblGrid>
      <w:tr w:rsidR="008D1301" w:rsidRPr="007E53B1" w:rsidTr="00F1447B">
        <w:trPr>
          <w:jc w:val="center"/>
        </w:trPr>
        <w:tc>
          <w:tcPr>
            <w:tcW w:w="765" w:type="dxa"/>
            <w:vAlign w:val="bottom"/>
          </w:tcPr>
          <w:p w:rsidR="008D1301" w:rsidRPr="007E53B1" w:rsidRDefault="008D1301" w:rsidP="00F1447B">
            <w:pPr>
              <w:ind w:right="-1"/>
              <w:rPr>
                <w:sz w:val="26"/>
                <w:szCs w:val="26"/>
              </w:rPr>
            </w:pPr>
            <w:r w:rsidRPr="007E53B1">
              <w:rPr>
                <w:sz w:val="28"/>
                <w:szCs w:val="28"/>
              </w:rPr>
              <w:t xml:space="preserve">от </w:t>
            </w:r>
            <w:r w:rsidRPr="007E53B1"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301" w:rsidRPr="007E53B1" w:rsidRDefault="008D1301" w:rsidP="00F1447B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8D1301" w:rsidRPr="007E53B1" w:rsidRDefault="008D1301" w:rsidP="00F1447B">
            <w:pPr>
              <w:ind w:right="-1"/>
              <w:rPr>
                <w:sz w:val="26"/>
                <w:szCs w:val="26"/>
              </w:rPr>
            </w:pPr>
            <w:r w:rsidRPr="007E53B1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301" w:rsidRPr="007E53B1" w:rsidRDefault="008D1301" w:rsidP="00F1447B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:rsidR="008D1301" w:rsidRPr="007E53B1" w:rsidRDefault="008D1301" w:rsidP="00F1447B">
            <w:pPr>
              <w:ind w:right="-1"/>
              <w:rPr>
                <w:sz w:val="28"/>
                <w:szCs w:val="28"/>
              </w:rPr>
            </w:pPr>
            <w:r w:rsidRPr="007E53B1">
              <w:rPr>
                <w:sz w:val="28"/>
                <w:szCs w:val="28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301" w:rsidRPr="007E53B1" w:rsidRDefault="008D1301" w:rsidP="00F1447B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ind w:right="-1"/>
        <w:rPr>
          <w:sz w:val="28"/>
          <w:szCs w:val="28"/>
        </w:rPr>
      </w:pP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ind w:right="-1"/>
        <w:rPr>
          <w:sz w:val="28"/>
          <w:szCs w:val="28"/>
        </w:rPr>
      </w:pPr>
      <w:r w:rsidRPr="007E53B1">
        <w:rPr>
          <w:sz w:val="28"/>
          <w:szCs w:val="28"/>
        </w:rPr>
        <w:t xml:space="preserve">1. Провести проверку в отношении: </w:t>
      </w:r>
      <w:r>
        <w:rPr>
          <w:sz w:val="28"/>
          <w:szCs w:val="28"/>
        </w:rPr>
        <w:t xml:space="preserve"> </w:t>
      </w:r>
      <w:r w:rsidRPr="007E53B1">
        <w:rPr>
          <w:sz w:val="28"/>
          <w:szCs w:val="28"/>
        </w:rPr>
        <w:t xml:space="preserve">_____________________________________ 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sz w:val="28"/>
          <w:szCs w:val="28"/>
        </w:rPr>
      </w:pPr>
    </w:p>
    <w:p w:rsidR="008D1301" w:rsidRPr="007E53B1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0"/>
          <w:szCs w:val="20"/>
        </w:rPr>
      </w:pPr>
      <w:r w:rsidRPr="007E53B1">
        <w:rPr>
          <w:sz w:val="20"/>
          <w:szCs w:val="20"/>
        </w:rPr>
        <w:t xml:space="preserve">(фамилия, имя, </w:t>
      </w:r>
      <w:r>
        <w:rPr>
          <w:sz w:val="20"/>
          <w:szCs w:val="20"/>
        </w:rPr>
        <w:t xml:space="preserve">отчество (в случае, если имеется) </w:t>
      </w:r>
      <w:r w:rsidRPr="007E53B1">
        <w:rPr>
          <w:sz w:val="20"/>
          <w:szCs w:val="20"/>
        </w:rPr>
        <w:t xml:space="preserve">физического лица, адрес (местонахождение) </w:t>
      </w:r>
    </w:p>
    <w:p w:rsidR="008D1301" w:rsidRPr="007E53B1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0"/>
          <w:szCs w:val="20"/>
        </w:rPr>
      </w:pPr>
      <w:r w:rsidRPr="007E53B1">
        <w:rPr>
          <w:sz w:val="20"/>
          <w:szCs w:val="20"/>
        </w:rPr>
        <w:t>объекта проверки)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7E53B1">
        <w:rPr>
          <w:sz w:val="28"/>
          <w:szCs w:val="28"/>
        </w:rPr>
        <w:t>2. Назначить</w:t>
      </w:r>
      <w:r>
        <w:rPr>
          <w:sz w:val="28"/>
          <w:szCs w:val="28"/>
        </w:rPr>
        <w:t xml:space="preserve"> </w:t>
      </w:r>
      <w:r w:rsidRPr="007E53B1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7E53B1">
        <w:rPr>
          <w:sz w:val="28"/>
          <w:szCs w:val="28"/>
        </w:rPr>
        <w:t>(ами), уполномоченным</w:t>
      </w:r>
      <w:r>
        <w:rPr>
          <w:sz w:val="28"/>
          <w:szCs w:val="28"/>
        </w:rPr>
        <w:t xml:space="preserve"> </w:t>
      </w:r>
      <w:r w:rsidRPr="007E53B1">
        <w:rPr>
          <w:sz w:val="28"/>
          <w:szCs w:val="28"/>
        </w:rPr>
        <w:t>(ыми) на проведение проверки: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7E53B1">
        <w:rPr>
          <w:sz w:val="28"/>
          <w:szCs w:val="28"/>
        </w:rPr>
        <w:t xml:space="preserve">____________________________________________________________________ 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</w:p>
    <w:p w:rsidR="008D1301" w:rsidRPr="007E53B1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0"/>
          <w:szCs w:val="20"/>
        </w:rPr>
      </w:pPr>
      <w:r w:rsidRPr="007E53B1">
        <w:rPr>
          <w:sz w:val="20"/>
          <w:szCs w:val="20"/>
        </w:rPr>
        <w:t xml:space="preserve">(фамилия, имя, </w:t>
      </w:r>
      <w:r>
        <w:rPr>
          <w:sz w:val="20"/>
          <w:szCs w:val="20"/>
        </w:rPr>
        <w:t>отчество (в случае, если имеется)</w:t>
      </w:r>
      <w:r w:rsidRPr="007E53B1">
        <w:rPr>
          <w:sz w:val="20"/>
          <w:szCs w:val="20"/>
        </w:rPr>
        <w:t>, должность должностного лица (должностных лиц), уполномоченного</w:t>
      </w:r>
      <w:r>
        <w:rPr>
          <w:sz w:val="20"/>
          <w:szCs w:val="20"/>
        </w:rPr>
        <w:t xml:space="preserve"> </w:t>
      </w:r>
      <w:r w:rsidRPr="007E53B1">
        <w:rPr>
          <w:sz w:val="20"/>
          <w:szCs w:val="20"/>
        </w:rPr>
        <w:t>(ых) на проведение проверки)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7E53B1">
        <w:rPr>
          <w:sz w:val="28"/>
          <w:szCs w:val="28"/>
        </w:rPr>
        <w:t xml:space="preserve">3. Привлечь к проведению проверки в качестве экспертов, представителей экспертных организаций следующих лиц: </w:t>
      </w:r>
      <w:r>
        <w:rPr>
          <w:sz w:val="28"/>
          <w:szCs w:val="28"/>
        </w:rPr>
        <w:t>_</w:t>
      </w:r>
      <w:r w:rsidRPr="007E53B1">
        <w:rPr>
          <w:sz w:val="28"/>
          <w:szCs w:val="28"/>
        </w:rPr>
        <w:t>_______________________________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7E53B1">
        <w:rPr>
          <w:sz w:val="28"/>
          <w:szCs w:val="28"/>
        </w:rPr>
        <w:t>____________________________________________________________________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</w:p>
    <w:p w:rsidR="008D1301" w:rsidRPr="007E53B1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0"/>
          <w:szCs w:val="20"/>
        </w:rPr>
      </w:pPr>
      <w:r w:rsidRPr="007E53B1">
        <w:rPr>
          <w:sz w:val="20"/>
          <w:szCs w:val="20"/>
        </w:rPr>
        <w:lastRenderedPageBreak/>
        <w:t xml:space="preserve">(фамилия, имя, </w:t>
      </w:r>
      <w:r>
        <w:rPr>
          <w:sz w:val="20"/>
          <w:szCs w:val="20"/>
        </w:rPr>
        <w:t>отчество (в случае, если имеется)</w:t>
      </w:r>
      <w:r w:rsidRPr="007E53B1">
        <w:rPr>
          <w:sz w:val="20"/>
          <w:szCs w:val="20"/>
        </w:rPr>
        <w:t>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7E53B1">
        <w:rPr>
          <w:sz w:val="28"/>
          <w:szCs w:val="28"/>
        </w:rPr>
        <w:t>4. Установить, что настоящая проверка проводится с целью: ________________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</w:p>
    <w:p w:rsidR="008D1301" w:rsidRPr="007E53B1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"/>
          <w:szCs w:val="2"/>
        </w:rPr>
      </w:pP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</w:p>
    <w:p w:rsidR="008D1301" w:rsidRPr="007E53B1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"/>
          <w:szCs w:val="2"/>
        </w:rPr>
      </w:pP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rPr>
          <w:i/>
          <w:iCs/>
          <w:sz w:val="20"/>
          <w:szCs w:val="20"/>
        </w:rPr>
      </w:pPr>
    </w:p>
    <w:p w:rsidR="008D130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rPr>
          <w:i/>
          <w:iCs/>
          <w:sz w:val="20"/>
          <w:szCs w:val="20"/>
        </w:rPr>
      </w:pPr>
      <w:r w:rsidRPr="007E53B1">
        <w:rPr>
          <w:i/>
          <w:iCs/>
          <w:sz w:val="20"/>
          <w:szCs w:val="20"/>
        </w:rPr>
        <w:t>При установлении целей проводимой проверки указывается следующая информация: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rPr>
          <w:i/>
          <w:iCs/>
          <w:sz w:val="20"/>
          <w:szCs w:val="20"/>
        </w:rPr>
      </w:pP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rPr>
          <w:i/>
          <w:iCs/>
          <w:sz w:val="20"/>
          <w:szCs w:val="20"/>
        </w:rPr>
      </w:pPr>
      <w:r w:rsidRPr="007E53B1">
        <w:rPr>
          <w:i/>
          <w:iCs/>
          <w:sz w:val="20"/>
          <w:szCs w:val="20"/>
        </w:rPr>
        <w:t>а) в случае проведения плановой проверки: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i/>
          <w:iCs/>
          <w:sz w:val="20"/>
          <w:szCs w:val="20"/>
        </w:rPr>
      </w:pPr>
      <w:r w:rsidRPr="007E53B1">
        <w:rPr>
          <w:i/>
          <w:iCs/>
          <w:sz w:val="20"/>
          <w:szCs w:val="20"/>
        </w:rPr>
        <w:t>– ссылка на утвержденный ежемесячный план проведения плановых проверок;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rPr>
          <w:i/>
          <w:iCs/>
          <w:sz w:val="20"/>
          <w:szCs w:val="20"/>
        </w:rPr>
      </w:pPr>
      <w:r w:rsidRPr="007E53B1">
        <w:rPr>
          <w:i/>
          <w:iCs/>
          <w:sz w:val="20"/>
          <w:szCs w:val="20"/>
        </w:rPr>
        <w:t>б) в случае проведения внеплановой выездной проверки: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i/>
          <w:iCs/>
          <w:sz w:val="20"/>
          <w:szCs w:val="20"/>
        </w:rPr>
      </w:pPr>
      <w:r w:rsidRPr="007E53B1">
        <w:rPr>
          <w:i/>
          <w:iCs/>
          <w:sz w:val="20"/>
          <w:szCs w:val="20"/>
        </w:rPr>
        <w:t>– реквизиты ранее выданного проверяемому лицу требования об устранении выявленного нарушения, срок для исполнения которого истек;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i/>
          <w:iCs/>
          <w:sz w:val="20"/>
          <w:szCs w:val="20"/>
        </w:rPr>
      </w:pPr>
      <w:r w:rsidRPr="007E53B1">
        <w:rPr>
          <w:i/>
          <w:iCs/>
          <w:sz w:val="20"/>
          <w:szCs w:val="20"/>
        </w:rPr>
        <w:t>– реквизиты обращений и заявлений граждан, юридических лиц, индивидуальных предпринимателей, поступивших в орган муниципального жилищного контроля;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i/>
          <w:iCs/>
          <w:sz w:val="20"/>
          <w:szCs w:val="20"/>
        </w:rPr>
      </w:pPr>
      <w:r w:rsidRPr="007E53B1">
        <w:rPr>
          <w:i/>
          <w:iCs/>
          <w:sz w:val="20"/>
          <w:szCs w:val="20"/>
        </w:rPr>
        <w:t>- 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E53B1">
        <w:rPr>
          <w:sz w:val="28"/>
          <w:szCs w:val="28"/>
        </w:rPr>
        <w:t xml:space="preserve">      задачами настоящей  проверки являются:</w:t>
      </w:r>
      <w:r w:rsidRPr="007E53B1">
        <w:t xml:space="preserve">    _________________________________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7E53B1">
        <w:rPr>
          <w:sz w:val="28"/>
          <w:szCs w:val="28"/>
        </w:rPr>
        <w:t>____________________________________________________________________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E53B1">
        <w:rPr>
          <w:sz w:val="28"/>
          <w:szCs w:val="28"/>
        </w:rPr>
        <w:t>____________________________________________________________________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4"/>
          <w:szCs w:val="4"/>
        </w:rPr>
      </w:pP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7E53B1">
        <w:rPr>
          <w:sz w:val="28"/>
          <w:szCs w:val="28"/>
        </w:rPr>
        <w:t xml:space="preserve">5. Предметом настоящей проверки является </w:t>
      </w:r>
      <w:r w:rsidRPr="00992461">
        <w:rPr>
          <w:i/>
          <w:iCs/>
          <w:sz w:val="20"/>
          <w:szCs w:val="20"/>
        </w:rPr>
        <w:t>(отметить нужное)</w:t>
      </w:r>
      <w:r w:rsidRPr="007E53B1">
        <w:rPr>
          <w:sz w:val="28"/>
          <w:szCs w:val="28"/>
        </w:rPr>
        <w:t>: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C67390">
        <w:rPr>
          <w:sz w:val="28"/>
          <w:szCs w:val="28"/>
        </w:rPr>
        <w:t xml:space="preserve">соблюдение </w:t>
      </w:r>
      <w:r>
        <w:rPr>
          <w:rFonts w:eastAsia="Calibri"/>
          <w:sz w:val="28"/>
          <w:szCs w:val="28"/>
          <w:lang w:eastAsia="en-US"/>
        </w:rPr>
        <w:t>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r w:rsidRPr="00C67390">
        <w:rPr>
          <w:sz w:val="28"/>
          <w:szCs w:val="28"/>
        </w:rPr>
        <w:t>;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7E53B1">
        <w:rPr>
          <w:sz w:val="28"/>
          <w:szCs w:val="28"/>
        </w:rPr>
        <w:t>выполнение требований органа муниципального контроля;</w:t>
      </w:r>
    </w:p>
    <w:p w:rsidR="008D1301" w:rsidRPr="00245E58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7E53B1">
        <w:rPr>
          <w:sz w:val="28"/>
          <w:szCs w:val="28"/>
        </w:rPr>
        <w:t>проведение мероприятий</w:t>
      </w:r>
      <w:r>
        <w:rPr>
          <w:sz w:val="28"/>
          <w:szCs w:val="28"/>
        </w:rPr>
        <w:t xml:space="preserve"> </w:t>
      </w:r>
      <w:r w:rsidRPr="00245E58">
        <w:rPr>
          <w:sz w:val="28"/>
          <w:szCs w:val="28"/>
        </w:rPr>
        <w:t>по:</w:t>
      </w:r>
    </w:p>
    <w:p w:rsidR="008D1301" w:rsidRPr="00245E58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245E58">
        <w:rPr>
          <w:sz w:val="28"/>
          <w:szCs w:val="28"/>
        </w:rPr>
        <w:t>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фонда;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245E58">
        <w:rPr>
          <w:sz w:val="28"/>
          <w:szCs w:val="28"/>
        </w:rPr>
        <w:t>обеспечению безопасности государства</w:t>
      </w:r>
      <w:r w:rsidRPr="007E53B1">
        <w:rPr>
          <w:sz w:val="28"/>
          <w:szCs w:val="28"/>
        </w:rPr>
        <w:t>;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7E53B1">
        <w:rPr>
          <w:sz w:val="28"/>
          <w:szCs w:val="28"/>
        </w:rPr>
        <w:t>предупреждению возникновения чрезвычайных ситуаций природного и техногенного характера;</w:t>
      </w:r>
    </w:p>
    <w:p w:rsidR="008D130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7E53B1">
        <w:rPr>
          <w:sz w:val="28"/>
          <w:szCs w:val="28"/>
        </w:rPr>
        <w:t>ликвидации посл</w:t>
      </w:r>
      <w:r>
        <w:rPr>
          <w:sz w:val="28"/>
          <w:szCs w:val="28"/>
        </w:rPr>
        <w:t>едствий причинения такого вреда;</w:t>
      </w:r>
    </w:p>
    <w:p w:rsidR="008D130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245E58">
        <w:rPr>
          <w:sz w:val="28"/>
          <w:szCs w:val="28"/>
        </w:rPr>
        <w:t xml:space="preserve">сведения, содержащиеся в документах физического лица, устанавливающих права и обязанности, и связанные с исполнением ими </w:t>
      </w:r>
      <w:r w:rsidRPr="00245E58">
        <w:rPr>
          <w:sz w:val="28"/>
          <w:szCs w:val="28"/>
        </w:rPr>
        <w:lastRenderedPageBreak/>
        <w:t>обязательных требований, исполнением требований органа муниципального контроля</w:t>
      </w:r>
      <w:r>
        <w:rPr>
          <w:sz w:val="28"/>
          <w:szCs w:val="28"/>
        </w:rPr>
        <w:t>;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245E58">
        <w:rPr>
          <w:sz w:val="28"/>
          <w:szCs w:val="28"/>
        </w:rPr>
        <w:t xml:space="preserve">соблюдение физическим лицом в процессе осуществления деятельности обязательных требований, выполнение ранее выданных требований органа </w:t>
      </w:r>
      <w:r w:rsidRPr="00245E58">
        <w:rPr>
          <w:bCs/>
          <w:sz w:val="28"/>
          <w:szCs w:val="28"/>
        </w:rPr>
        <w:t>муниципального контроля</w:t>
      </w:r>
      <w:r w:rsidRPr="00245E58">
        <w:rPr>
          <w:sz w:val="28"/>
          <w:szCs w:val="28"/>
        </w:rPr>
        <w:t>, соответствие</w:t>
      </w:r>
      <w:r w:rsidRPr="00C37CCC">
        <w:rPr>
          <w:sz w:val="28"/>
          <w:szCs w:val="28"/>
        </w:rPr>
        <w:t xml:space="preserve"> содержащихся в документах физического лица сведений, относящихся</w:t>
      </w:r>
      <w:r>
        <w:rPr>
          <w:sz w:val="28"/>
          <w:szCs w:val="28"/>
        </w:rPr>
        <w:t xml:space="preserve"> к соблюдению законодательства об</w:t>
      </w:r>
      <w:r w:rsidRPr="00C37CC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C37CCC">
        <w:rPr>
          <w:sz w:val="28"/>
          <w:szCs w:val="28"/>
        </w:rPr>
        <w:t xml:space="preserve"> сохранности автомобильных дорог местного значения, фактически проводимым действиям</w:t>
      </w:r>
      <w:r>
        <w:rPr>
          <w:sz w:val="28"/>
          <w:szCs w:val="28"/>
        </w:rPr>
        <w:t>.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7E53B1">
        <w:rPr>
          <w:sz w:val="28"/>
          <w:szCs w:val="28"/>
        </w:rPr>
        <w:t>6. Срок проведения проверки: __________________________________________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8"/>
        <w:jc w:val="both"/>
        <w:rPr>
          <w:sz w:val="28"/>
          <w:szCs w:val="28"/>
        </w:rPr>
      </w:pPr>
      <w:r w:rsidRPr="007E53B1">
        <w:rPr>
          <w:sz w:val="28"/>
          <w:szCs w:val="28"/>
        </w:rPr>
        <w:t>К проведению проверки приступить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8"/>
        <w:jc w:val="both"/>
        <w:rPr>
          <w:sz w:val="28"/>
          <w:szCs w:val="28"/>
        </w:rPr>
      </w:pPr>
      <w:r w:rsidRPr="007E53B1">
        <w:rPr>
          <w:sz w:val="28"/>
          <w:szCs w:val="28"/>
        </w:rPr>
        <w:t xml:space="preserve">с «___» ______20___г. 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8"/>
        <w:jc w:val="both"/>
        <w:rPr>
          <w:sz w:val="28"/>
          <w:szCs w:val="28"/>
        </w:rPr>
      </w:pPr>
      <w:r w:rsidRPr="007E53B1">
        <w:rPr>
          <w:sz w:val="28"/>
          <w:szCs w:val="28"/>
        </w:rPr>
        <w:t>Проверку окончить не позднее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8"/>
        <w:jc w:val="both"/>
        <w:rPr>
          <w:sz w:val="28"/>
          <w:szCs w:val="28"/>
        </w:rPr>
      </w:pPr>
      <w:r w:rsidRPr="007E53B1">
        <w:rPr>
          <w:sz w:val="28"/>
          <w:szCs w:val="28"/>
        </w:rPr>
        <w:t>«___» ______20___г.</w:t>
      </w:r>
    </w:p>
    <w:p w:rsidR="008D130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</w:p>
    <w:p w:rsidR="008D130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7E53B1">
        <w:rPr>
          <w:sz w:val="28"/>
          <w:szCs w:val="28"/>
        </w:rPr>
        <w:t>7. Правовые основания проведения проверки: _____________________________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</w:p>
    <w:p w:rsidR="008D1301" w:rsidRPr="007E53B1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"/>
          <w:szCs w:val="2"/>
        </w:rPr>
      </w:pP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</w:p>
    <w:p w:rsidR="008D1301" w:rsidRPr="007E53B1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  <w:r w:rsidRPr="007E53B1">
        <w:rPr>
          <w:sz w:val="28"/>
          <w:szCs w:val="28"/>
        </w:rPr>
        <w:t>____________________________________________________________________</w:t>
      </w:r>
    </w:p>
    <w:p w:rsidR="008D1301" w:rsidRPr="00F2358A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</w:pPr>
      <w:r w:rsidRPr="007E53B1">
        <w:rPr>
          <w:sz w:val="20"/>
          <w:szCs w:val="20"/>
        </w:rPr>
        <w:t>(</w:t>
      </w:r>
      <w:r w:rsidRPr="00F2358A">
        <w:rPr>
          <w:sz w:val="20"/>
          <w:szCs w:val="20"/>
        </w:rPr>
        <w:t>ссылка на положение нормативного правового акта, в соответствии с которым осуществляется проверка; ссылка на положения нормативных правовых актов, устанавливающих требования, которые являются предметом проверки;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7E53B1">
        <w:rPr>
          <w:sz w:val="28"/>
          <w:szCs w:val="28"/>
        </w:rPr>
        <w:t>8. 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</w:p>
    <w:p w:rsidR="008D1301" w:rsidRPr="007E53B1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"/>
          <w:szCs w:val="2"/>
        </w:rPr>
      </w:pP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sz w:val="28"/>
          <w:szCs w:val="28"/>
        </w:rPr>
      </w:pPr>
    </w:p>
    <w:p w:rsidR="008D1301" w:rsidRPr="007E53B1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"/>
          <w:szCs w:val="2"/>
        </w:rPr>
      </w:pPr>
    </w:p>
    <w:p w:rsidR="008D1301" w:rsidRPr="0087441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874411">
        <w:rPr>
          <w:sz w:val="28"/>
          <w:szCs w:val="28"/>
        </w:rPr>
        <w:t>9.Административный регламент по осуществлению муниципального контроля: _________________________________</w:t>
      </w:r>
      <w:r>
        <w:rPr>
          <w:sz w:val="28"/>
          <w:szCs w:val="28"/>
        </w:rPr>
        <w:t>________________</w:t>
      </w:r>
      <w:r w:rsidRPr="00874411">
        <w:rPr>
          <w:sz w:val="28"/>
          <w:szCs w:val="28"/>
        </w:rPr>
        <w:t>__________________</w:t>
      </w:r>
    </w:p>
    <w:p w:rsidR="008D1301" w:rsidRPr="0087441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874411">
        <w:rPr>
          <w:sz w:val="28"/>
          <w:szCs w:val="28"/>
        </w:rPr>
        <w:t>____________________________________________________________________</w:t>
      </w:r>
    </w:p>
    <w:p w:rsidR="008D1301" w:rsidRPr="0087441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</w:p>
    <w:p w:rsidR="008D1301" w:rsidRPr="007E53B1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"/>
        <w:jc w:val="center"/>
        <w:rPr>
          <w:sz w:val="20"/>
          <w:szCs w:val="20"/>
        </w:rPr>
      </w:pPr>
      <w:r w:rsidRPr="00874411">
        <w:rPr>
          <w:sz w:val="20"/>
          <w:szCs w:val="20"/>
        </w:rPr>
        <w:t>(наименование, номер и дата  принятия)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E53B1">
        <w:rPr>
          <w:sz w:val="28"/>
          <w:szCs w:val="28"/>
        </w:rPr>
        <w:t>10.  Перечень  документов,   представление   которых   физическим  лицом необходимо  для  достижения целей и задач проведения проверки: __________</w:t>
      </w:r>
    </w:p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D1301" w:rsidRPr="007E53B1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"/>
        <w:jc w:val="center"/>
        <w:rPr>
          <w:sz w:val="20"/>
          <w:szCs w:val="20"/>
        </w:rPr>
      </w:pPr>
      <w:r w:rsidRPr="007E53B1">
        <w:rPr>
          <w:sz w:val="28"/>
          <w:szCs w:val="28"/>
        </w:rPr>
        <w:t>____________________________________________________________________.</w:t>
      </w:r>
    </w:p>
    <w:tbl>
      <w:tblPr>
        <w:tblW w:w="9570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889"/>
        <w:gridCol w:w="1843"/>
        <w:gridCol w:w="2838"/>
      </w:tblGrid>
      <w:tr w:rsidR="008D1301" w:rsidRPr="007E53B1" w:rsidTr="00F1447B">
        <w:tc>
          <w:tcPr>
            <w:tcW w:w="4888" w:type="dxa"/>
            <w:vMerge w:val="restart"/>
            <w:vAlign w:val="bottom"/>
          </w:tcPr>
          <w:p w:rsidR="008D1301" w:rsidRPr="007E53B1" w:rsidRDefault="008D1301" w:rsidP="00F1447B">
            <w:pPr>
              <w:ind w:right="-1"/>
              <w:jc w:val="center"/>
            </w:pPr>
            <w:r w:rsidRPr="007E53B1">
              <w:t>________________________________</w:t>
            </w:r>
          </w:p>
          <w:p w:rsidR="008D1301" w:rsidRPr="007E53B1" w:rsidRDefault="008D1301" w:rsidP="00F1447B">
            <w:pPr>
              <w:ind w:right="-1"/>
              <w:jc w:val="center"/>
              <w:rPr>
                <w:sz w:val="20"/>
                <w:szCs w:val="20"/>
              </w:rPr>
            </w:pPr>
            <w:r w:rsidRPr="007E53B1">
              <w:rPr>
                <w:sz w:val="20"/>
                <w:szCs w:val="20"/>
              </w:rPr>
              <w:t xml:space="preserve">(должность, фамилия, инициалы руководителя </w:t>
            </w:r>
          </w:p>
          <w:p w:rsidR="008D1301" w:rsidRPr="007E53B1" w:rsidRDefault="008D1301" w:rsidP="00F1447B">
            <w:pPr>
              <w:ind w:right="-1"/>
              <w:jc w:val="center"/>
              <w:rPr>
                <w:sz w:val="20"/>
                <w:szCs w:val="20"/>
              </w:rPr>
            </w:pPr>
            <w:r w:rsidRPr="007E53B1">
              <w:rPr>
                <w:sz w:val="20"/>
                <w:szCs w:val="20"/>
              </w:rPr>
              <w:t xml:space="preserve">органа муниципального контроля, </w:t>
            </w:r>
          </w:p>
          <w:p w:rsidR="008D1301" w:rsidRPr="007E53B1" w:rsidRDefault="008D1301" w:rsidP="00F1447B">
            <w:pPr>
              <w:ind w:right="-1"/>
              <w:jc w:val="center"/>
              <w:rPr>
                <w:sz w:val="20"/>
                <w:szCs w:val="20"/>
              </w:rPr>
            </w:pPr>
            <w:r w:rsidRPr="007E53B1">
              <w:rPr>
                <w:sz w:val="20"/>
                <w:szCs w:val="20"/>
              </w:rPr>
              <w:t>издавшего</w:t>
            </w:r>
            <w:r>
              <w:rPr>
                <w:sz w:val="20"/>
                <w:szCs w:val="20"/>
              </w:rPr>
              <w:t xml:space="preserve"> приказ</w:t>
            </w:r>
            <w:r w:rsidRPr="007E53B1">
              <w:rPr>
                <w:sz w:val="20"/>
                <w:szCs w:val="20"/>
              </w:rPr>
              <w:t xml:space="preserve"> о проведении проверки)</w:t>
            </w:r>
          </w:p>
        </w:tc>
        <w:tc>
          <w:tcPr>
            <w:tcW w:w="1843" w:type="dxa"/>
          </w:tcPr>
          <w:p w:rsidR="008D1301" w:rsidRPr="007E53B1" w:rsidRDefault="008D1301" w:rsidP="00F1447B">
            <w:pPr>
              <w:ind w:right="-1"/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301" w:rsidRPr="007E53B1" w:rsidRDefault="008D1301" w:rsidP="00F1447B">
            <w:pPr>
              <w:ind w:right="-1"/>
              <w:jc w:val="center"/>
            </w:pPr>
          </w:p>
          <w:p w:rsidR="008D1301" w:rsidRPr="007E53B1" w:rsidRDefault="008D1301" w:rsidP="00F1447B">
            <w:pPr>
              <w:ind w:right="-1"/>
              <w:jc w:val="center"/>
            </w:pPr>
          </w:p>
          <w:p w:rsidR="008D1301" w:rsidRPr="007E53B1" w:rsidRDefault="008D1301" w:rsidP="00F1447B">
            <w:pPr>
              <w:ind w:right="-1"/>
              <w:jc w:val="center"/>
            </w:pPr>
          </w:p>
          <w:p w:rsidR="008D1301" w:rsidRPr="007E53B1" w:rsidRDefault="008D1301" w:rsidP="00F1447B">
            <w:pPr>
              <w:ind w:right="-1"/>
              <w:jc w:val="center"/>
            </w:pPr>
          </w:p>
        </w:tc>
      </w:tr>
      <w:tr w:rsidR="008D1301" w:rsidRPr="007E53B1" w:rsidTr="00F1447B">
        <w:tc>
          <w:tcPr>
            <w:tcW w:w="4888" w:type="dxa"/>
            <w:vMerge/>
            <w:vAlign w:val="center"/>
          </w:tcPr>
          <w:p w:rsidR="008D1301" w:rsidRPr="007E53B1" w:rsidRDefault="008D1301" w:rsidP="00F1447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1301" w:rsidRPr="007E53B1" w:rsidRDefault="008D1301" w:rsidP="00F1447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8D1301" w:rsidRPr="007E53B1" w:rsidRDefault="008D1301" w:rsidP="00F1447B">
            <w:pPr>
              <w:ind w:right="-1"/>
              <w:rPr>
                <w:sz w:val="20"/>
                <w:szCs w:val="20"/>
              </w:rPr>
            </w:pPr>
            <w:r w:rsidRPr="007E53B1">
              <w:rPr>
                <w:sz w:val="20"/>
                <w:szCs w:val="20"/>
              </w:rPr>
              <w:t xml:space="preserve">  (подпись, заверенная печатью)</w:t>
            </w:r>
          </w:p>
          <w:p w:rsidR="008D1301" w:rsidRPr="007E53B1" w:rsidRDefault="008D1301" w:rsidP="00F1447B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8D1301" w:rsidRPr="007E53B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"/>
        <w:jc w:val="right"/>
      </w:pPr>
    </w:p>
    <w:p w:rsidR="008D1301" w:rsidRPr="007E53B1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"/>
          <w:szCs w:val="2"/>
        </w:rPr>
      </w:pPr>
    </w:p>
    <w:p w:rsidR="008D1301" w:rsidRDefault="008D1301" w:rsidP="008D1301">
      <w:pPr>
        <w:pBdr>
          <w:top w:val="single" w:sz="4" w:space="1" w:color="auto"/>
        </w:pBd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0"/>
          <w:szCs w:val="20"/>
        </w:rPr>
      </w:pPr>
      <w:r w:rsidRPr="007E53B1">
        <w:rPr>
          <w:sz w:val="20"/>
          <w:szCs w:val="20"/>
        </w:rPr>
        <w:t xml:space="preserve">(фамилия, имя, </w:t>
      </w:r>
      <w:r>
        <w:rPr>
          <w:sz w:val="20"/>
          <w:szCs w:val="20"/>
        </w:rPr>
        <w:t>отчество (в случае, если имеется)</w:t>
      </w:r>
      <w:r w:rsidRPr="007E53B1">
        <w:rPr>
          <w:sz w:val="20"/>
          <w:szCs w:val="20"/>
        </w:rPr>
        <w:t>, должность должностного лица, непосредственно подготовившего проект</w:t>
      </w:r>
      <w:r>
        <w:rPr>
          <w:sz w:val="20"/>
          <w:szCs w:val="20"/>
        </w:rPr>
        <w:t xml:space="preserve"> приказа</w:t>
      </w:r>
      <w:r w:rsidRPr="007E53B1">
        <w:rPr>
          <w:sz w:val="20"/>
          <w:szCs w:val="20"/>
        </w:rPr>
        <w:t xml:space="preserve">, контактный телефон, </w:t>
      </w:r>
      <w:r>
        <w:rPr>
          <w:sz w:val="20"/>
          <w:szCs w:val="20"/>
        </w:rPr>
        <w:t>электронный адрес (при наличии)</w:t>
      </w:r>
      <w:r w:rsidRPr="007E53B1">
        <w:rPr>
          <w:sz w:val="20"/>
          <w:szCs w:val="20"/>
        </w:rPr>
        <w:t>.</w:t>
      </w:r>
    </w:p>
    <w:p w:rsidR="008D1301" w:rsidRDefault="008D1301" w:rsidP="008D1301">
      <w:pPr>
        <w:ind w:right="-1"/>
      </w:pPr>
    </w:p>
    <w:p w:rsidR="008D1301" w:rsidRDefault="008D1301" w:rsidP="008D1301">
      <w:pPr>
        <w:ind w:right="-1"/>
      </w:pPr>
    </w:p>
    <w:p w:rsidR="008D1301" w:rsidRDefault="008D1301" w:rsidP="008D1301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</w:p>
    <w:p w:rsidR="008D1301" w:rsidRDefault="008D1301" w:rsidP="008D1301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</w:p>
    <w:p w:rsidR="008D1301" w:rsidRDefault="008D1301" w:rsidP="008D1301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8D1301" w:rsidRDefault="008D1301" w:rsidP="008D1301">
      <w:pPr>
        <w:pStyle w:val="Normal1"/>
        <w:tabs>
          <w:tab w:val="left" w:pos="708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И.А. Сычева</w:t>
      </w: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Default="008D1301" w:rsidP="0024144F">
      <w:pPr>
        <w:ind w:right="-1"/>
        <w:jc w:val="both"/>
        <w:rPr>
          <w:sz w:val="28"/>
        </w:rPr>
      </w:pPr>
    </w:p>
    <w:p w:rsidR="008D1301" w:rsidRPr="00841826" w:rsidRDefault="008D1301" w:rsidP="008D1301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right="-1" w:firstLine="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82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D1301" w:rsidRDefault="008D1301" w:rsidP="008D1301">
      <w:pPr>
        <w:pStyle w:val="ConsPlusNormal"/>
        <w:widowControl/>
        <w:ind w:left="3969" w:right="-1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D1301" w:rsidRDefault="008D1301" w:rsidP="008D1301">
      <w:pPr>
        <w:tabs>
          <w:tab w:val="left" w:pos="900"/>
        </w:tabs>
        <w:ind w:left="3969" w:right="-1" w:firstLine="12"/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администрацией муниципального</w:t>
      </w:r>
    </w:p>
    <w:p w:rsidR="008D1301" w:rsidRDefault="008D1301" w:rsidP="008D1301">
      <w:pPr>
        <w:tabs>
          <w:tab w:val="left" w:pos="900"/>
        </w:tabs>
        <w:ind w:left="3969" w:right="-1" w:firstLine="12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8D1301" w:rsidRDefault="008D1301" w:rsidP="008D1301">
      <w:pPr>
        <w:tabs>
          <w:tab w:val="left" w:pos="900"/>
        </w:tabs>
        <w:ind w:left="3969" w:right="-1" w:firstLine="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функции по осуществлению</w:t>
      </w:r>
    </w:p>
    <w:p w:rsidR="008D1301" w:rsidRDefault="008D1301" w:rsidP="008D1301">
      <w:pPr>
        <w:tabs>
          <w:tab w:val="left" w:pos="900"/>
        </w:tabs>
        <w:ind w:left="3969" w:right="-1" w:firstLine="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за обеспечением</w:t>
      </w:r>
    </w:p>
    <w:p w:rsidR="008D1301" w:rsidRDefault="008D1301" w:rsidP="008D1301">
      <w:pPr>
        <w:tabs>
          <w:tab w:val="left" w:pos="900"/>
        </w:tabs>
        <w:ind w:left="3969" w:right="-1" w:firstLine="12"/>
        <w:jc w:val="center"/>
        <w:rPr>
          <w:sz w:val="28"/>
          <w:szCs w:val="28"/>
        </w:rPr>
      </w:pPr>
      <w:r>
        <w:rPr>
          <w:sz w:val="28"/>
          <w:szCs w:val="28"/>
        </w:rPr>
        <w:t>сохранности автомобильных дорог местного</w:t>
      </w:r>
    </w:p>
    <w:p w:rsidR="008D1301" w:rsidRDefault="008D1301" w:rsidP="008D1301">
      <w:pPr>
        <w:tabs>
          <w:tab w:val="left" w:pos="900"/>
        </w:tabs>
        <w:ind w:left="3969" w:right="-1" w:firstLine="12"/>
        <w:jc w:val="center"/>
        <w:rPr>
          <w:sz w:val="28"/>
          <w:szCs w:val="28"/>
        </w:rPr>
      </w:pPr>
      <w:r>
        <w:rPr>
          <w:sz w:val="28"/>
          <w:szCs w:val="28"/>
        </w:rPr>
        <w:t>значения на территории муниципального</w:t>
      </w:r>
    </w:p>
    <w:p w:rsidR="008D1301" w:rsidRDefault="008D1301" w:rsidP="008D1301">
      <w:pPr>
        <w:tabs>
          <w:tab w:val="left" w:pos="900"/>
        </w:tabs>
        <w:ind w:left="3969" w:right="-1" w:firstLine="12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8D1301" w:rsidRPr="00841826" w:rsidRDefault="008D1301" w:rsidP="008D1301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860" w:right="-1" w:firstLine="0"/>
        <w:jc w:val="center"/>
        <w:rPr>
          <w:sz w:val="28"/>
          <w:szCs w:val="28"/>
        </w:rPr>
      </w:pPr>
    </w:p>
    <w:p w:rsidR="008D1301" w:rsidRPr="00841826" w:rsidRDefault="008D1301" w:rsidP="008D1301">
      <w:pPr>
        <w:tabs>
          <w:tab w:val="left" w:pos="900"/>
        </w:tabs>
        <w:ind w:right="-1"/>
        <w:rPr>
          <w:sz w:val="28"/>
          <w:szCs w:val="28"/>
        </w:rPr>
      </w:pPr>
    </w:p>
    <w:p w:rsidR="008D130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841826">
        <w:rPr>
          <w:bCs/>
          <w:sz w:val="28"/>
          <w:szCs w:val="28"/>
        </w:rPr>
        <w:t xml:space="preserve">Управление </w:t>
      </w:r>
      <w:r>
        <w:rPr>
          <w:bCs/>
          <w:sz w:val="28"/>
          <w:szCs w:val="28"/>
        </w:rPr>
        <w:t>жилищно-коммунального хозяйства</w:t>
      </w:r>
    </w:p>
    <w:p w:rsidR="008D1301" w:rsidRPr="00DD1841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DD1841">
        <w:rPr>
          <w:bCs/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8D1301" w:rsidRPr="00841826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ind w:right="-1"/>
        <w:jc w:val="center"/>
        <w:rPr>
          <w:bCs/>
          <w:sz w:val="20"/>
          <w:szCs w:val="20"/>
        </w:rPr>
      </w:pPr>
      <w:r w:rsidRPr="00841826">
        <w:rPr>
          <w:bCs/>
          <w:sz w:val="20"/>
          <w:szCs w:val="20"/>
        </w:rPr>
        <w:t>(наименование органа муниципального контроля)</w:t>
      </w:r>
    </w:p>
    <w:p w:rsidR="008D1301" w:rsidRPr="00841826" w:rsidRDefault="008D1301" w:rsidP="008D1301">
      <w:pPr>
        <w:tabs>
          <w:tab w:val="left" w:pos="900"/>
        </w:tabs>
        <w:ind w:right="-1"/>
        <w:rPr>
          <w:sz w:val="28"/>
          <w:szCs w:val="28"/>
        </w:rPr>
      </w:pPr>
    </w:p>
    <w:p w:rsidR="008D1301" w:rsidRPr="00841826" w:rsidRDefault="008D1301" w:rsidP="008D1301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8D1301" w:rsidRPr="00841826" w:rsidRDefault="008D1301" w:rsidP="008D1301">
      <w:pPr>
        <w:pStyle w:val="ConsPlusNonformat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826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826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8D1301" w:rsidRPr="00841826" w:rsidRDefault="008D1301" w:rsidP="008D1301">
      <w:pPr>
        <w:pStyle w:val="ConsPlusNonformat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</w:rPr>
      </w:pPr>
      <w:r w:rsidRPr="00841826">
        <w:rPr>
          <w:rFonts w:ascii="Times New Roman" w:hAnsi="Times New Roman" w:cs="Times New Roman"/>
        </w:rPr>
        <w:t xml:space="preserve">             (место составления акта)                                                                               (дата составления акта)</w:t>
      </w:r>
    </w:p>
    <w:p w:rsidR="008D1301" w:rsidRPr="00841826" w:rsidRDefault="008D1301" w:rsidP="008D1301">
      <w:pPr>
        <w:pStyle w:val="ConsPlusNonformat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8418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______________________</w:t>
      </w:r>
    </w:p>
    <w:p w:rsidR="008D1301" w:rsidRPr="00841826" w:rsidRDefault="008D1301" w:rsidP="008D1301">
      <w:pPr>
        <w:pStyle w:val="ConsPlusNonformat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</w:rPr>
      </w:pPr>
      <w:r w:rsidRPr="008418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(время составления акта)</w:t>
      </w:r>
    </w:p>
    <w:p w:rsidR="008D1301" w:rsidRPr="00BE6FA5" w:rsidRDefault="008D1301" w:rsidP="008D1301">
      <w:pPr>
        <w:tabs>
          <w:tab w:val="left" w:pos="9540"/>
        </w:tabs>
        <w:spacing w:before="360"/>
        <w:ind w:right="-1"/>
        <w:jc w:val="center"/>
        <w:rPr>
          <w:bCs/>
          <w:sz w:val="28"/>
          <w:szCs w:val="28"/>
        </w:rPr>
      </w:pPr>
      <w:r w:rsidRPr="00BE6FA5">
        <w:rPr>
          <w:bCs/>
          <w:sz w:val="28"/>
          <w:szCs w:val="28"/>
        </w:rPr>
        <w:t>АКТ ПРОВЕРКИ</w:t>
      </w:r>
      <w:r w:rsidRPr="00BE6FA5">
        <w:rPr>
          <w:bCs/>
          <w:sz w:val="28"/>
          <w:szCs w:val="28"/>
        </w:rPr>
        <w:br/>
        <w:t>органом муниципального контроля физического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339"/>
      </w:tblGrid>
      <w:tr w:rsidR="008D1301" w:rsidRPr="00841826" w:rsidTr="00F1447B">
        <w:trPr>
          <w:jc w:val="center"/>
        </w:trPr>
        <w:tc>
          <w:tcPr>
            <w:tcW w:w="362" w:type="dxa"/>
            <w:vAlign w:val="bottom"/>
            <w:hideMark/>
          </w:tcPr>
          <w:p w:rsidR="008D1301" w:rsidRPr="00841826" w:rsidRDefault="008D1301" w:rsidP="00F1447B">
            <w:pPr>
              <w:tabs>
                <w:tab w:val="left" w:pos="9540"/>
              </w:tabs>
              <w:ind w:right="-1"/>
            </w:pPr>
            <w:r w:rsidRPr="00841826">
              <w:t xml:space="preserve"> 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301" w:rsidRPr="00841826" w:rsidRDefault="008D1301" w:rsidP="00F1447B">
            <w:pPr>
              <w:tabs>
                <w:tab w:val="left" w:pos="9540"/>
              </w:tabs>
              <w:ind w:right="-1"/>
              <w:jc w:val="center"/>
            </w:pPr>
          </w:p>
        </w:tc>
      </w:tr>
    </w:tbl>
    <w:p w:rsidR="008D1301" w:rsidRPr="00841826" w:rsidRDefault="008D1301" w:rsidP="008D1301">
      <w:pPr>
        <w:tabs>
          <w:tab w:val="left" w:pos="9498"/>
        </w:tabs>
        <w:ind w:right="-1"/>
        <w:rPr>
          <w:sz w:val="2"/>
          <w:szCs w:val="2"/>
        </w:rPr>
      </w:pPr>
    </w:p>
    <w:p w:rsidR="008D1301" w:rsidRPr="00841826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841826">
        <w:rPr>
          <w:sz w:val="28"/>
          <w:szCs w:val="28"/>
        </w:rPr>
        <w:t>По адресу/адресам: _________________________________________________</w:t>
      </w:r>
    </w:p>
    <w:p w:rsidR="008D1301" w:rsidRPr="00841826" w:rsidRDefault="008D1301" w:rsidP="008D13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/>
        <w:rPr>
          <w:sz w:val="20"/>
          <w:szCs w:val="20"/>
        </w:rPr>
      </w:pPr>
      <w:r w:rsidRPr="00841826">
        <w:rPr>
          <w:sz w:val="20"/>
          <w:szCs w:val="20"/>
        </w:rPr>
        <w:t>(место проведения проверки)</w:t>
      </w:r>
    </w:p>
    <w:p w:rsidR="008D1301" w:rsidRPr="00841826" w:rsidRDefault="008D1301" w:rsidP="008D1301">
      <w:pPr>
        <w:tabs>
          <w:tab w:val="left" w:pos="9540"/>
        </w:tabs>
        <w:spacing w:before="240"/>
        <w:ind w:right="-1"/>
        <w:rPr>
          <w:sz w:val="28"/>
          <w:szCs w:val="28"/>
        </w:rPr>
      </w:pPr>
      <w:r w:rsidRPr="00841826">
        <w:rPr>
          <w:sz w:val="28"/>
          <w:szCs w:val="28"/>
        </w:rPr>
        <w:t>На основании:  ____________________________________________________________________</w:t>
      </w:r>
    </w:p>
    <w:p w:rsidR="008D1301" w:rsidRPr="00841826" w:rsidRDefault="008D1301" w:rsidP="008D1301">
      <w:pPr>
        <w:tabs>
          <w:tab w:val="left" w:pos="9540"/>
        </w:tabs>
        <w:ind w:right="-1"/>
        <w:rPr>
          <w:sz w:val="28"/>
          <w:szCs w:val="28"/>
        </w:rPr>
      </w:pPr>
    </w:p>
    <w:p w:rsidR="008D1301" w:rsidRPr="0084182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 w:rsidRPr="00841826">
        <w:rPr>
          <w:sz w:val="20"/>
          <w:szCs w:val="20"/>
        </w:rPr>
        <w:t>(вид документа с ука</w:t>
      </w:r>
      <w:r>
        <w:rPr>
          <w:sz w:val="20"/>
          <w:szCs w:val="20"/>
        </w:rPr>
        <w:t>занием реквизитов (номер, дата)</w:t>
      </w:r>
    </w:p>
    <w:p w:rsidR="008D1301" w:rsidRPr="00841826" w:rsidRDefault="008D1301" w:rsidP="008D1301">
      <w:pPr>
        <w:tabs>
          <w:tab w:val="left" w:pos="9540"/>
        </w:tabs>
        <w:ind w:right="-1"/>
      </w:pPr>
      <w:r w:rsidRPr="00841826">
        <w:rPr>
          <w:sz w:val="28"/>
          <w:szCs w:val="28"/>
        </w:rPr>
        <w:t>была проведена __________________________________</w:t>
      </w:r>
      <w:r>
        <w:rPr>
          <w:sz w:val="28"/>
          <w:szCs w:val="28"/>
        </w:rPr>
        <w:t xml:space="preserve"> </w:t>
      </w:r>
      <w:r w:rsidRPr="00841826">
        <w:rPr>
          <w:sz w:val="28"/>
          <w:szCs w:val="28"/>
        </w:rPr>
        <w:t xml:space="preserve">проверка в отношении:  </w:t>
      </w:r>
    </w:p>
    <w:p w:rsidR="008D1301" w:rsidRPr="00841826" w:rsidRDefault="008D1301" w:rsidP="008D1301">
      <w:pPr>
        <w:tabs>
          <w:tab w:val="left" w:pos="9540"/>
        </w:tabs>
        <w:ind w:right="-1"/>
      </w:pPr>
    </w:p>
    <w:p w:rsidR="008D1301" w:rsidRPr="0084182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 w:rsidRPr="00841826">
        <w:rPr>
          <w:sz w:val="20"/>
          <w:szCs w:val="20"/>
        </w:rPr>
        <w:t xml:space="preserve">(фамилия, имя, </w:t>
      </w:r>
      <w:r>
        <w:rPr>
          <w:sz w:val="20"/>
          <w:szCs w:val="20"/>
        </w:rPr>
        <w:t>отчество (в случае, если имеется)</w:t>
      </w:r>
      <w:r w:rsidRPr="00841826">
        <w:rPr>
          <w:sz w:val="20"/>
          <w:szCs w:val="20"/>
        </w:rPr>
        <w:t xml:space="preserve"> физического лица)</w:t>
      </w:r>
    </w:p>
    <w:p w:rsidR="008D1301" w:rsidRPr="0084182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 w:rsidRPr="00841826">
        <w:rPr>
          <w:sz w:val="28"/>
          <w:szCs w:val="28"/>
        </w:rPr>
        <w:t>Общая продолжительность проверки: ___________________________________</w:t>
      </w:r>
    </w:p>
    <w:p w:rsidR="008D1301" w:rsidRPr="0084182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0"/>
          <w:szCs w:val="20"/>
        </w:rPr>
      </w:pPr>
      <w:r w:rsidRPr="00841826">
        <w:rPr>
          <w:sz w:val="20"/>
          <w:szCs w:val="20"/>
        </w:rPr>
        <w:t xml:space="preserve">                                                                                                                     (дней/часов)</w:t>
      </w:r>
      <w:r w:rsidRPr="00841826">
        <w:rPr>
          <w:sz w:val="20"/>
          <w:szCs w:val="20"/>
        </w:rPr>
        <w:tab/>
      </w:r>
      <w:r w:rsidRPr="00841826">
        <w:rPr>
          <w:sz w:val="20"/>
          <w:szCs w:val="20"/>
        </w:rPr>
        <w:tab/>
      </w:r>
      <w:r w:rsidRPr="00841826">
        <w:rPr>
          <w:sz w:val="20"/>
          <w:szCs w:val="20"/>
        </w:rPr>
        <w:tab/>
      </w:r>
      <w:r w:rsidRPr="00841826">
        <w:rPr>
          <w:sz w:val="20"/>
          <w:szCs w:val="20"/>
        </w:rPr>
        <w:tab/>
      </w:r>
    </w:p>
    <w:p w:rsidR="008D1301" w:rsidRPr="0084182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rPr>
          <w:sz w:val="2"/>
          <w:szCs w:val="2"/>
        </w:rPr>
      </w:pPr>
    </w:p>
    <w:p w:rsidR="008D1301" w:rsidRPr="00841826" w:rsidRDefault="008D1301" w:rsidP="008D1301">
      <w:pPr>
        <w:tabs>
          <w:tab w:val="left" w:pos="9540"/>
        </w:tabs>
        <w:ind w:right="-1"/>
        <w:rPr>
          <w:sz w:val="20"/>
          <w:szCs w:val="20"/>
        </w:rPr>
      </w:pPr>
      <w:r w:rsidRPr="00841826">
        <w:rPr>
          <w:sz w:val="28"/>
          <w:szCs w:val="28"/>
        </w:rPr>
        <w:t>Акт составлен:  ______________________________________________________</w:t>
      </w:r>
    </w:p>
    <w:p w:rsidR="008D1301" w:rsidRPr="00841826" w:rsidRDefault="008D1301" w:rsidP="008D1301">
      <w:pPr>
        <w:tabs>
          <w:tab w:val="left" w:pos="9540"/>
        </w:tabs>
        <w:ind w:right="-1"/>
        <w:jc w:val="center"/>
        <w:rPr>
          <w:sz w:val="28"/>
          <w:szCs w:val="28"/>
        </w:rPr>
      </w:pPr>
      <w:r w:rsidRPr="00841826">
        <w:rPr>
          <w:sz w:val="28"/>
          <w:szCs w:val="28"/>
        </w:rPr>
        <w:lastRenderedPageBreak/>
        <w:t xml:space="preserve">____________________________________________________________________   </w:t>
      </w:r>
      <w:r w:rsidRPr="00841826">
        <w:rPr>
          <w:sz w:val="20"/>
          <w:szCs w:val="20"/>
        </w:rPr>
        <w:t>(наименование органа муниципального контроля)</w:t>
      </w:r>
    </w:p>
    <w:p w:rsidR="008D1301" w:rsidRPr="00841826" w:rsidRDefault="008D1301" w:rsidP="008D1301">
      <w:pPr>
        <w:tabs>
          <w:tab w:val="left" w:pos="9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 копией приказа</w:t>
      </w:r>
      <w:r w:rsidRPr="00841826">
        <w:rPr>
          <w:sz w:val="28"/>
          <w:szCs w:val="28"/>
        </w:rPr>
        <w:t xml:space="preserve"> руководителя органа муниципального контроля о проведении проверки </w:t>
      </w:r>
      <w:r w:rsidRPr="00841826">
        <w:rPr>
          <w:bCs/>
          <w:sz w:val="28"/>
          <w:szCs w:val="28"/>
        </w:rPr>
        <w:t>ознакомлен</w:t>
      </w:r>
      <w:r>
        <w:rPr>
          <w:sz w:val="20"/>
          <w:szCs w:val="20"/>
        </w:rPr>
        <w:t> </w:t>
      </w:r>
      <w:r w:rsidRPr="00841826">
        <w:rPr>
          <w:bCs/>
          <w:sz w:val="28"/>
          <w:szCs w:val="28"/>
        </w:rPr>
        <w:t>(ы</w:t>
      </w:r>
      <w:r w:rsidRPr="00DD1841">
        <w:rPr>
          <w:bCs/>
          <w:sz w:val="28"/>
          <w:szCs w:val="28"/>
        </w:rPr>
        <w:t>):</w:t>
      </w:r>
      <w:r>
        <w:rPr>
          <w:bCs/>
          <w:sz w:val="28"/>
          <w:szCs w:val="28"/>
        </w:rPr>
        <w:t xml:space="preserve"> </w:t>
      </w:r>
      <w:r w:rsidRPr="00DD1841">
        <w:rPr>
          <w:iCs/>
          <w:sz w:val="20"/>
          <w:szCs w:val="20"/>
        </w:rPr>
        <w:t>(заполняется при проведении выездной проверки)</w:t>
      </w:r>
      <w:r w:rsidRPr="00841826">
        <w:rPr>
          <w:sz w:val="28"/>
          <w:szCs w:val="28"/>
        </w:rPr>
        <w:t xml:space="preserve">  _______________________________________________</w:t>
      </w:r>
      <w:r>
        <w:rPr>
          <w:sz w:val="28"/>
          <w:szCs w:val="28"/>
        </w:rPr>
        <w:t>_________________</w:t>
      </w:r>
      <w:r w:rsidRPr="00841826">
        <w:rPr>
          <w:sz w:val="28"/>
          <w:szCs w:val="28"/>
        </w:rPr>
        <w:t>___</w:t>
      </w:r>
    </w:p>
    <w:p w:rsidR="008D1301" w:rsidRPr="00841826" w:rsidRDefault="008D1301" w:rsidP="008D1301">
      <w:pPr>
        <w:tabs>
          <w:tab w:val="left" w:pos="9540"/>
        </w:tabs>
        <w:ind w:right="-1"/>
        <w:rPr>
          <w:sz w:val="28"/>
          <w:szCs w:val="28"/>
        </w:rPr>
      </w:pPr>
    </w:p>
    <w:p w:rsidR="008D1301" w:rsidRPr="0084182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 w:rsidRPr="00841826">
        <w:rPr>
          <w:sz w:val="20"/>
          <w:szCs w:val="20"/>
        </w:rPr>
        <w:t>(фамилии, инициалы, подпись, дата, время)</w:t>
      </w:r>
    </w:p>
    <w:p w:rsidR="008D1301" w:rsidRPr="00841826" w:rsidRDefault="008D1301" w:rsidP="008D1301">
      <w:pPr>
        <w:tabs>
          <w:tab w:val="left" w:pos="9540"/>
        </w:tabs>
        <w:ind w:right="-1"/>
        <w:rPr>
          <w:sz w:val="28"/>
          <w:szCs w:val="28"/>
        </w:rPr>
      </w:pPr>
    </w:p>
    <w:p w:rsidR="008D1301" w:rsidRDefault="008D1301" w:rsidP="008D1301">
      <w:pPr>
        <w:tabs>
          <w:tab w:val="left" w:pos="9540"/>
        </w:tabs>
        <w:ind w:right="-1"/>
        <w:rPr>
          <w:sz w:val="28"/>
          <w:szCs w:val="28"/>
        </w:rPr>
      </w:pPr>
      <w:r w:rsidRPr="00841826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841826">
        <w:rPr>
          <w:sz w:val="28"/>
          <w:szCs w:val="28"/>
        </w:rPr>
        <w:t>(а), проводившее</w:t>
      </w:r>
      <w:r>
        <w:rPr>
          <w:sz w:val="28"/>
          <w:szCs w:val="28"/>
        </w:rPr>
        <w:t xml:space="preserve"> </w:t>
      </w:r>
      <w:r w:rsidRPr="00841826">
        <w:rPr>
          <w:sz w:val="28"/>
          <w:szCs w:val="28"/>
        </w:rPr>
        <w:t>(ие) проверку:  ___</w:t>
      </w:r>
      <w:r>
        <w:rPr>
          <w:sz w:val="28"/>
          <w:szCs w:val="28"/>
        </w:rPr>
        <w:t>_______________________________</w:t>
      </w:r>
    </w:p>
    <w:p w:rsidR="008D1301" w:rsidRPr="00841826" w:rsidRDefault="008D1301" w:rsidP="008D1301">
      <w:pPr>
        <w:tabs>
          <w:tab w:val="left" w:pos="9540"/>
        </w:tabs>
        <w:ind w:right="-1"/>
        <w:rPr>
          <w:sz w:val="28"/>
          <w:szCs w:val="28"/>
        </w:rPr>
      </w:pPr>
    </w:p>
    <w:p w:rsidR="008D1301" w:rsidRPr="0084182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 w:rsidRPr="00841826">
        <w:rPr>
          <w:sz w:val="20"/>
          <w:szCs w:val="20"/>
        </w:rPr>
        <w:t xml:space="preserve"> (фамилия, имя, </w:t>
      </w:r>
      <w:r>
        <w:rPr>
          <w:sz w:val="20"/>
          <w:szCs w:val="20"/>
        </w:rPr>
        <w:t>отчество (в случае, если имеется)</w:t>
      </w:r>
      <w:r w:rsidRPr="00841826">
        <w:rPr>
          <w:sz w:val="20"/>
          <w:szCs w:val="20"/>
        </w:rPr>
        <w:t xml:space="preserve">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указываются фамилии, имена, </w:t>
      </w:r>
      <w:r>
        <w:rPr>
          <w:sz w:val="20"/>
          <w:szCs w:val="20"/>
        </w:rPr>
        <w:t>отчество (в случае, если имеется)</w:t>
      </w:r>
      <w:r w:rsidRPr="00841826">
        <w:rPr>
          <w:sz w:val="20"/>
          <w:szCs w:val="20"/>
        </w:rPr>
        <w:t>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8D1301" w:rsidRPr="00841826" w:rsidRDefault="008D1301" w:rsidP="008D1301">
      <w:pPr>
        <w:tabs>
          <w:tab w:val="left" w:pos="9540"/>
        </w:tabs>
        <w:ind w:right="-1"/>
      </w:pPr>
      <w:r w:rsidRPr="00841826">
        <w:rPr>
          <w:sz w:val="28"/>
          <w:szCs w:val="28"/>
        </w:rPr>
        <w:t>При проведении проверки присутствовали:</w:t>
      </w:r>
      <w:r w:rsidRPr="00841826">
        <w:t xml:space="preserve"> _______________________________________________________________________________</w:t>
      </w:r>
    </w:p>
    <w:p w:rsidR="008D1301" w:rsidRPr="00841826" w:rsidRDefault="008D1301" w:rsidP="008D1301">
      <w:pPr>
        <w:tabs>
          <w:tab w:val="left" w:pos="9540"/>
        </w:tabs>
        <w:ind w:right="-1"/>
      </w:pPr>
    </w:p>
    <w:p w:rsidR="008D1301" w:rsidRPr="0084182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 w:rsidRPr="00841826">
        <w:rPr>
          <w:sz w:val="20"/>
          <w:szCs w:val="20"/>
        </w:rPr>
        <w:t xml:space="preserve">(фамилия, имя, </w:t>
      </w:r>
      <w:r>
        <w:rPr>
          <w:sz w:val="20"/>
          <w:szCs w:val="20"/>
        </w:rPr>
        <w:t>отчество (в случае, если имеется)</w:t>
      </w:r>
      <w:r w:rsidRPr="00841826">
        <w:rPr>
          <w:sz w:val="20"/>
          <w:szCs w:val="20"/>
        </w:rPr>
        <w:t xml:space="preserve"> физического лица или его уполномоченного представителя, присутствовавших при проведении мероприятий по </w:t>
      </w:r>
      <w:r>
        <w:rPr>
          <w:sz w:val="20"/>
          <w:szCs w:val="20"/>
        </w:rPr>
        <w:t>контролю</w:t>
      </w:r>
      <w:r w:rsidRPr="00841826">
        <w:rPr>
          <w:sz w:val="20"/>
          <w:szCs w:val="20"/>
        </w:rPr>
        <w:t>)</w:t>
      </w:r>
    </w:p>
    <w:p w:rsidR="008D1301" w:rsidRPr="00C4559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 w:rsidRPr="00C45596">
        <w:rPr>
          <w:sz w:val="28"/>
          <w:szCs w:val="28"/>
        </w:rPr>
        <w:t>В ходе проведения проверки:</w:t>
      </w:r>
    </w:p>
    <w:p w:rsidR="008D1301" w:rsidRPr="00C4559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 w:rsidRPr="00C45596">
        <w:rPr>
          <w:sz w:val="28"/>
          <w:szCs w:val="28"/>
        </w:rPr>
        <w:t xml:space="preserve">выявлены нарушения </w:t>
      </w:r>
      <w:r>
        <w:rPr>
          <w:rFonts w:eastAsia="Calibri"/>
          <w:sz w:val="28"/>
          <w:szCs w:val="28"/>
          <w:lang w:eastAsia="en-US"/>
        </w:rPr>
        <w:t>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r w:rsidRPr="00C4559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C4559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</w:t>
      </w:r>
      <w:r w:rsidRPr="00C45596">
        <w:rPr>
          <w:sz w:val="28"/>
          <w:szCs w:val="28"/>
        </w:rPr>
        <w:t>__</w:t>
      </w:r>
    </w:p>
    <w:p w:rsidR="008D1301" w:rsidRPr="00C4559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45596">
        <w:rPr>
          <w:sz w:val="28"/>
          <w:szCs w:val="28"/>
        </w:rPr>
        <w:t>__________________________________________________________________</w:t>
      </w:r>
    </w:p>
    <w:p w:rsidR="008D1301" w:rsidRPr="00C4559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 w:rsidRPr="00C45596">
        <w:rPr>
          <w:sz w:val="28"/>
          <w:szCs w:val="28"/>
        </w:rPr>
        <w:t>____________________________________________________________________</w:t>
      </w:r>
    </w:p>
    <w:p w:rsidR="008D1301" w:rsidRPr="00C4559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jc w:val="both"/>
        <w:rPr>
          <w:sz w:val="28"/>
          <w:szCs w:val="28"/>
        </w:rPr>
      </w:pPr>
      <w:r w:rsidRPr="00C45596">
        <w:rPr>
          <w:sz w:val="28"/>
          <w:szCs w:val="28"/>
        </w:rPr>
        <w:t>___________________________________________________________________,</w:t>
      </w:r>
    </w:p>
    <w:p w:rsidR="008D1301" w:rsidRPr="00C4559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jc w:val="center"/>
        <w:rPr>
          <w:sz w:val="20"/>
          <w:szCs w:val="20"/>
        </w:rPr>
      </w:pPr>
      <w:r w:rsidRPr="00C45596">
        <w:rPr>
          <w:sz w:val="20"/>
          <w:szCs w:val="20"/>
        </w:rPr>
        <w:t>(с указанием характера нарушений; лиц, допустивших нарушения)</w:t>
      </w:r>
    </w:p>
    <w:p w:rsidR="008D1301" w:rsidRPr="009A453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rPr>
          <w:sz w:val="2"/>
          <w:szCs w:val="2"/>
          <w:highlight w:val="yellow"/>
        </w:rPr>
      </w:pPr>
    </w:p>
    <w:p w:rsidR="008D1301" w:rsidRPr="00841826" w:rsidRDefault="008D1301" w:rsidP="008D1301">
      <w:pPr>
        <w:pBdr>
          <w:top w:val="single" w:sz="4" w:space="1" w:color="auto"/>
        </w:pBdr>
        <w:tabs>
          <w:tab w:val="left" w:pos="9540"/>
        </w:tabs>
        <w:ind w:right="-1"/>
        <w:rPr>
          <w:sz w:val="2"/>
          <w:szCs w:val="2"/>
        </w:rPr>
      </w:pPr>
    </w:p>
    <w:p w:rsidR="008D1301" w:rsidRDefault="008D1301" w:rsidP="008D1301">
      <w:pPr>
        <w:tabs>
          <w:tab w:val="left" w:pos="170"/>
          <w:tab w:val="left" w:pos="9540"/>
        </w:tabs>
        <w:autoSpaceDE w:val="0"/>
        <w:autoSpaceDN w:val="0"/>
        <w:ind w:right="-1"/>
        <w:rPr>
          <w:sz w:val="28"/>
          <w:szCs w:val="28"/>
        </w:rPr>
      </w:pPr>
      <w:r w:rsidRPr="00841826">
        <w:rPr>
          <w:sz w:val="28"/>
          <w:szCs w:val="28"/>
        </w:rPr>
        <w:t>нарушений не выявлено____</w:t>
      </w:r>
      <w:r>
        <w:rPr>
          <w:sz w:val="28"/>
          <w:szCs w:val="28"/>
        </w:rPr>
        <w:t>___________________________________________</w:t>
      </w:r>
    </w:p>
    <w:p w:rsidR="008D1301" w:rsidRPr="00841826" w:rsidRDefault="008D1301" w:rsidP="008D1301">
      <w:pPr>
        <w:tabs>
          <w:tab w:val="left" w:pos="170"/>
          <w:tab w:val="left" w:pos="9540"/>
        </w:tabs>
        <w:autoSpaceDE w:val="0"/>
        <w:autoSpaceDN w:val="0"/>
        <w:ind w:right="-1"/>
        <w:rPr>
          <w:sz w:val="28"/>
          <w:szCs w:val="28"/>
        </w:rPr>
      </w:pPr>
      <w:r w:rsidRPr="00841826">
        <w:rPr>
          <w:sz w:val="28"/>
          <w:szCs w:val="28"/>
        </w:rPr>
        <w:t>Прилагаемые к акту документы:  _______________________________________</w:t>
      </w:r>
    </w:p>
    <w:p w:rsidR="008D1301" w:rsidRPr="00841826" w:rsidRDefault="008D1301" w:rsidP="008D1301">
      <w:pPr>
        <w:tabs>
          <w:tab w:val="left" w:pos="9498"/>
        </w:tabs>
        <w:ind w:right="-1"/>
        <w:rPr>
          <w:sz w:val="28"/>
          <w:szCs w:val="28"/>
        </w:rPr>
      </w:pPr>
      <w:r w:rsidRPr="00841826">
        <w:rPr>
          <w:sz w:val="28"/>
          <w:szCs w:val="28"/>
        </w:rPr>
        <w:t>Подписи лиц, проводивших проверку:  __________________________________</w:t>
      </w:r>
    </w:p>
    <w:p w:rsidR="008D1301" w:rsidRPr="00841826" w:rsidRDefault="008D1301" w:rsidP="008D1301">
      <w:pPr>
        <w:tabs>
          <w:tab w:val="left" w:pos="9498"/>
        </w:tabs>
        <w:ind w:right="-1"/>
        <w:rPr>
          <w:sz w:val="28"/>
          <w:szCs w:val="28"/>
        </w:rPr>
      </w:pPr>
      <w:r w:rsidRPr="00841826">
        <w:rPr>
          <w:sz w:val="28"/>
          <w:szCs w:val="28"/>
        </w:rPr>
        <w:lastRenderedPageBreak/>
        <w:t xml:space="preserve">                                                                    __________________________________</w:t>
      </w:r>
    </w:p>
    <w:p w:rsidR="008D1301" w:rsidRPr="00841826" w:rsidRDefault="008D1301" w:rsidP="008D1301">
      <w:pPr>
        <w:tabs>
          <w:tab w:val="left" w:pos="9498"/>
        </w:tabs>
        <w:ind w:right="-1"/>
        <w:rPr>
          <w:sz w:val="28"/>
          <w:szCs w:val="28"/>
        </w:rPr>
      </w:pPr>
    </w:p>
    <w:p w:rsidR="008D1301" w:rsidRPr="00841826" w:rsidRDefault="008D1301" w:rsidP="008D1301">
      <w:pPr>
        <w:tabs>
          <w:tab w:val="left" w:pos="9498"/>
        </w:tabs>
        <w:ind w:right="-1"/>
        <w:jc w:val="both"/>
        <w:rPr>
          <w:sz w:val="28"/>
          <w:szCs w:val="28"/>
        </w:rPr>
      </w:pPr>
      <w:r w:rsidRPr="00841826">
        <w:rPr>
          <w:sz w:val="28"/>
          <w:szCs w:val="28"/>
        </w:rPr>
        <w:t>С актом проверки ознакомлен</w:t>
      </w:r>
      <w:r>
        <w:rPr>
          <w:sz w:val="20"/>
          <w:szCs w:val="20"/>
        </w:rPr>
        <w:t> </w:t>
      </w:r>
      <w:r w:rsidRPr="00841826">
        <w:rPr>
          <w:sz w:val="28"/>
          <w:szCs w:val="28"/>
        </w:rPr>
        <w:t>(а), копию акта со всеми приложениями получил</w:t>
      </w:r>
      <w:r>
        <w:rPr>
          <w:sz w:val="20"/>
          <w:szCs w:val="20"/>
        </w:rPr>
        <w:t> </w:t>
      </w:r>
      <w:r w:rsidRPr="00841826">
        <w:rPr>
          <w:sz w:val="28"/>
          <w:szCs w:val="28"/>
        </w:rPr>
        <w:t>(а):</w:t>
      </w:r>
      <w:r>
        <w:rPr>
          <w:sz w:val="28"/>
          <w:szCs w:val="28"/>
        </w:rPr>
        <w:t xml:space="preserve"> </w:t>
      </w:r>
      <w:r w:rsidRPr="00841826">
        <w:rPr>
          <w:sz w:val="28"/>
          <w:szCs w:val="28"/>
        </w:rPr>
        <w:t>________________________________________________________</w:t>
      </w:r>
    </w:p>
    <w:p w:rsidR="008D1301" w:rsidRPr="00841826" w:rsidRDefault="008D1301" w:rsidP="008D1301">
      <w:pPr>
        <w:tabs>
          <w:tab w:val="left" w:pos="9498"/>
        </w:tabs>
        <w:ind w:right="-1"/>
        <w:jc w:val="both"/>
        <w:rPr>
          <w:sz w:val="28"/>
          <w:szCs w:val="28"/>
        </w:rPr>
      </w:pPr>
      <w:r w:rsidRPr="00841826">
        <w:rPr>
          <w:sz w:val="28"/>
          <w:szCs w:val="28"/>
        </w:rPr>
        <w:t xml:space="preserve">_______________________________________ ____________________________ </w:t>
      </w:r>
    </w:p>
    <w:p w:rsidR="008D1301" w:rsidRPr="00841826" w:rsidRDefault="008D1301" w:rsidP="008D1301">
      <w:pPr>
        <w:tabs>
          <w:tab w:val="left" w:pos="9498"/>
        </w:tabs>
        <w:ind w:right="-1"/>
        <w:jc w:val="center"/>
        <w:rPr>
          <w:sz w:val="20"/>
          <w:szCs w:val="20"/>
        </w:rPr>
      </w:pPr>
      <w:r w:rsidRPr="00841826">
        <w:rPr>
          <w:sz w:val="20"/>
          <w:szCs w:val="20"/>
        </w:rPr>
        <w:t xml:space="preserve">(фамилия, имя, отчество </w:t>
      </w:r>
      <w:r>
        <w:rPr>
          <w:sz w:val="20"/>
          <w:szCs w:val="20"/>
        </w:rPr>
        <w:t xml:space="preserve">(в случае, если имеется) </w:t>
      </w:r>
      <w:r w:rsidRPr="00841826">
        <w:rPr>
          <w:sz w:val="20"/>
          <w:szCs w:val="20"/>
        </w:rPr>
        <w:t>физического лица, его уполномоченного представителя)</w:t>
      </w:r>
    </w:p>
    <w:p w:rsidR="008D1301" w:rsidRPr="00841826" w:rsidRDefault="008D1301" w:rsidP="008D1301">
      <w:pPr>
        <w:tabs>
          <w:tab w:val="left" w:pos="9498"/>
        </w:tabs>
        <w:ind w:right="-1"/>
        <w:jc w:val="center"/>
        <w:rPr>
          <w:sz w:val="20"/>
          <w:szCs w:val="20"/>
        </w:rPr>
      </w:pPr>
    </w:p>
    <w:p w:rsidR="008D1301" w:rsidRPr="00841826" w:rsidRDefault="008D1301" w:rsidP="008D1301">
      <w:pPr>
        <w:tabs>
          <w:tab w:val="left" w:pos="9498"/>
        </w:tabs>
        <w:ind w:right="-1"/>
        <w:rPr>
          <w:sz w:val="20"/>
          <w:szCs w:val="20"/>
        </w:rPr>
      </w:pPr>
    </w:p>
    <w:p w:rsidR="008D1301" w:rsidRPr="00841826" w:rsidRDefault="008D1301" w:rsidP="008D1301">
      <w:pPr>
        <w:tabs>
          <w:tab w:val="left" w:pos="9498"/>
        </w:tabs>
        <w:ind w:right="-1"/>
        <w:rPr>
          <w:sz w:val="28"/>
          <w:szCs w:val="28"/>
        </w:rPr>
      </w:pPr>
      <w:r w:rsidRPr="00841826">
        <w:rPr>
          <w:sz w:val="28"/>
          <w:szCs w:val="28"/>
        </w:rPr>
        <w:t xml:space="preserve">«___»_____________20___г.                             </w:t>
      </w:r>
      <w:r>
        <w:rPr>
          <w:sz w:val="28"/>
          <w:szCs w:val="28"/>
        </w:rPr>
        <w:t xml:space="preserve">    </w:t>
      </w:r>
      <w:r w:rsidRPr="00841826">
        <w:rPr>
          <w:sz w:val="28"/>
          <w:szCs w:val="28"/>
        </w:rPr>
        <w:t xml:space="preserve">      ______________________</w:t>
      </w:r>
    </w:p>
    <w:p w:rsidR="008D1301" w:rsidRPr="00841826" w:rsidRDefault="008D1301" w:rsidP="008D1301">
      <w:pPr>
        <w:tabs>
          <w:tab w:val="left" w:pos="9498"/>
        </w:tabs>
        <w:ind w:right="-1"/>
        <w:jc w:val="center"/>
        <w:rPr>
          <w:sz w:val="20"/>
          <w:szCs w:val="20"/>
        </w:rPr>
      </w:pPr>
      <w:r w:rsidRPr="00841826">
        <w:rPr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8D1301" w:rsidRPr="00841826" w:rsidRDefault="008D1301" w:rsidP="008D1301">
      <w:pPr>
        <w:tabs>
          <w:tab w:val="left" w:pos="9498"/>
        </w:tabs>
        <w:spacing w:before="120"/>
        <w:ind w:right="-1"/>
        <w:rPr>
          <w:sz w:val="28"/>
          <w:szCs w:val="28"/>
        </w:rPr>
      </w:pPr>
      <w:r w:rsidRPr="00841826">
        <w:rPr>
          <w:sz w:val="28"/>
          <w:szCs w:val="28"/>
        </w:rPr>
        <w:t xml:space="preserve">Пометка об отказе </w:t>
      </w:r>
      <w:r>
        <w:rPr>
          <w:sz w:val="28"/>
          <w:szCs w:val="28"/>
        </w:rPr>
        <w:t xml:space="preserve">в </w:t>
      </w:r>
      <w:r w:rsidRPr="00841826">
        <w:rPr>
          <w:sz w:val="28"/>
          <w:szCs w:val="28"/>
        </w:rPr>
        <w:t>ознакомлени</w:t>
      </w:r>
      <w:r>
        <w:rPr>
          <w:sz w:val="28"/>
          <w:szCs w:val="28"/>
        </w:rPr>
        <w:t>и с актом проверки:</w:t>
      </w:r>
      <w:r w:rsidRPr="00841826">
        <w:rPr>
          <w:sz w:val="28"/>
          <w:szCs w:val="28"/>
        </w:rPr>
        <w:t>_______________________</w:t>
      </w:r>
    </w:p>
    <w:p w:rsidR="008D1301" w:rsidRPr="00841826" w:rsidRDefault="008D1301" w:rsidP="008D1301">
      <w:pPr>
        <w:tabs>
          <w:tab w:val="left" w:pos="9498"/>
        </w:tabs>
        <w:spacing w:before="120"/>
        <w:ind w:right="-1"/>
        <w:rPr>
          <w:sz w:val="28"/>
          <w:szCs w:val="28"/>
        </w:rPr>
      </w:pPr>
    </w:p>
    <w:p w:rsidR="008D1301" w:rsidRDefault="008D1301" w:rsidP="008D1301">
      <w:pPr>
        <w:pBdr>
          <w:top w:val="single" w:sz="4" w:space="1" w:color="auto"/>
        </w:pBdr>
        <w:tabs>
          <w:tab w:val="left" w:pos="9498"/>
        </w:tabs>
        <w:ind w:left="5443" w:right="-1"/>
        <w:jc w:val="center"/>
        <w:rPr>
          <w:sz w:val="20"/>
          <w:szCs w:val="20"/>
        </w:rPr>
      </w:pPr>
      <w:r w:rsidRPr="00841826">
        <w:rPr>
          <w:sz w:val="20"/>
          <w:szCs w:val="20"/>
        </w:rPr>
        <w:t>(подпись уполномоченного должностного лица (лиц), проводившего</w:t>
      </w:r>
      <w:r>
        <w:rPr>
          <w:sz w:val="20"/>
          <w:szCs w:val="20"/>
        </w:rPr>
        <w:t xml:space="preserve"> (их)</w:t>
      </w:r>
      <w:r w:rsidRPr="00841826">
        <w:rPr>
          <w:sz w:val="20"/>
          <w:szCs w:val="20"/>
        </w:rPr>
        <w:t xml:space="preserve"> проверку).</w:t>
      </w:r>
    </w:p>
    <w:p w:rsidR="008D1301" w:rsidRPr="00E45E01" w:rsidRDefault="008D1301" w:rsidP="008D1301">
      <w:pPr>
        <w:pBdr>
          <w:top w:val="single" w:sz="4" w:space="1" w:color="auto"/>
        </w:pBdr>
        <w:tabs>
          <w:tab w:val="left" w:pos="9498"/>
        </w:tabs>
        <w:ind w:left="5443" w:right="-1"/>
        <w:rPr>
          <w:sz w:val="6"/>
          <w:szCs w:val="20"/>
        </w:rPr>
      </w:pPr>
    </w:p>
    <w:p w:rsidR="008D1301" w:rsidRDefault="008D1301" w:rsidP="008D1301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</w:t>
      </w:r>
    </w:p>
    <w:p w:rsidR="008D1301" w:rsidRDefault="008D1301" w:rsidP="008D1301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</w:p>
    <w:p w:rsidR="008D1301" w:rsidRDefault="008D1301" w:rsidP="008D1301">
      <w:pPr>
        <w:pStyle w:val="Normal1"/>
        <w:tabs>
          <w:tab w:val="left" w:pos="7088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8D1301" w:rsidRDefault="008D1301" w:rsidP="008D1301">
      <w:pPr>
        <w:pStyle w:val="Normal1"/>
        <w:tabs>
          <w:tab w:val="left" w:pos="708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И.А. Сычева</w:t>
      </w:r>
    </w:p>
    <w:p w:rsidR="008D1301" w:rsidRDefault="008D1301" w:rsidP="0024144F">
      <w:pPr>
        <w:ind w:right="-1"/>
        <w:jc w:val="both"/>
        <w:rPr>
          <w:sz w:val="28"/>
        </w:rPr>
      </w:pPr>
    </w:p>
    <w:sectPr w:rsidR="008D1301" w:rsidSect="002920A6">
      <w:headerReference w:type="default" r:id="rId16"/>
      <w:pgSz w:w="11905" w:h="16837"/>
      <w:pgMar w:top="1134" w:right="850" w:bottom="1134" w:left="1701" w:header="1240" w:footer="120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BF9" w:rsidRDefault="00CD1BF9" w:rsidP="00A926B6">
      <w:r>
        <w:separator/>
      </w:r>
    </w:p>
  </w:endnote>
  <w:endnote w:type="continuationSeparator" w:id="1">
    <w:p w:rsidR="00CD1BF9" w:rsidRDefault="00CD1BF9" w:rsidP="00A9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BF9" w:rsidRDefault="00CD1BF9" w:rsidP="00A926B6">
      <w:r>
        <w:separator/>
      </w:r>
    </w:p>
  </w:footnote>
  <w:footnote w:type="continuationSeparator" w:id="1">
    <w:p w:rsidR="00CD1BF9" w:rsidRDefault="00CD1BF9" w:rsidP="00A9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5052"/>
      <w:docPartObj>
        <w:docPartGallery w:val="Page Numbers (Top of Page)"/>
        <w:docPartUnique/>
      </w:docPartObj>
    </w:sdtPr>
    <w:sdtContent>
      <w:p w:rsidR="009F1606" w:rsidRDefault="00F023B6">
        <w:pPr>
          <w:pStyle w:val="a3"/>
          <w:jc w:val="center"/>
        </w:pPr>
        <w:fldSimple w:instr=" PAGE   \* MERGEFORMAT ">
          <w:r w:rsidR="008D1301">
            <w:rPr>
              <w:noProof/>
            </w:rPr>
            <w:t>49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06" w:rsidRDefault="009F1606" w:rsidP="005861D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94" w:rsidRDefault="00CD1B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1301">
      <w:rPr>
        <w:noProof/>
      </w:rPr>
      <w:t>58</w:t>
    </w:r>
    <w:r>
      <w:fldChar w:fldCharType="end"/>
    </w:r>
  </w:p>
  <w:p w:rsidR="00542E36" w:rsidRDefault="00CD1BF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D3B"/>
    <w:rsid w:val="00026EB4"/>
    <w:rsid w:val="00032F76"/>
    <w:rsid w:val="000375BC"/>
    <w:rsid w:val="00041E97"/>
    <w:rsid w:val="0004744E"/>
    <w:rsid w:val="00052D2F"/>
    <w:rsid w:val="00060E4B"/>
    <w:rsid w:val="00076A0A"/>
    <w:rsid w:val="00077089"/>
    <w:rsid w:val="00077EFE"/>
    <w:rsid w:val="000C5CD4"/>
    <w:rsid w:val="000C7841"/>
    <w:rsid w:val="000D3A80"/>
    <w:rsid w:val="000E1DE5"/>
    <w:rsid w:val="000F2049"/>
    <w:rsid w:val="001024C4"/>
    <w:rsid w:val="00105FFA"/>
    <w:rsid w:val="0010719F"/>
    <w:rsid w:val="00115936"/>
    <w:rsid w:val="001318BA"/>
    <w:rsid w:val="00170F89"/>
    <w:rsid w:val="00180174"/>
    <w:rsid w:val="00192518"/>
    <w:rsid w:val="001A137A"/>
    <w:rsid w:val="001B4D5D"/>
    <w:rsid w:val="001D2010"/>
    <w:rsid w:val="001D2822"/>
    <w:rsid w:val="001E3476"/>
    <w:rsid w:val="001E4D94"/>
    <w:rsid w:val="00200BE9"/>
    <w:rsid w:val="00200D69"/>
    <w:rsid w:val="00202D70"/>
    <w:rsid w:val="002032D8"/>
    <w:rsid w:val="0021065B"/>
    <w:rsid w:val="00213309"/>
    <w:rsid w:val="00226709"/>
    <w:rsid w:val="00227CE1"/>
    <w:rsid w:val="0024144F"/>
    <w:rsid w:val="00245AC4"/>
    <w:rsid w:val="002610CA"/>
    <w:rsid w:val="00261FCA"/>
    <w:rsid w:val="00265FA4"/>
    <w:rsid w:val="00273DB1"/>
    <w:rsid w:val="00283CB2"/>
    <w:rsid w:val="00293CD5"/>
    <w:rsid w:val="00294691"/>
    <w:rsid w:val="002A1E3A"/>
    <w:rsid w:val="002A1EC2"/>
    <w:rsid w:val="002B5882"/>
    <w:rsid w:val="002C3539"/>
    <w:rsid w:val="002D1098"/>
    <w:rsid w:val="002D6589"/>
    <w:rsid w:val="002E0854"/>
    <w:rsid w:val="002E748E"/>
    <w:rsid w:val="002F553C"/>
    <w:rsid w:val="002F735A"/>
    <w:rsid w:val="00365EE4"/>
    <w:rsid w:val="00372799"/>
    <w:rsid w:val="00383C4F"/>
    <w:rsid w:val="003903E9"/>
    <w:rsid w:val="00392844"/>
    <w:rsid w:val="003928CD"/>
    <w:rsid w:val="003B3B47"/>
    <w:rsid w:val="003B632B"/>
    <w:rsid w:val="003D5D47"/>
    <w:rsid w:val="003E7676"/>
    <w:rsid w:val="003F5BD8"/>
    <w:rsid w:val="003F6498"/>
    <w:rsid w:val="004044E1"/>
    <w:rsid w:val="00405843"/>
    <w:rsid w:val="00425AF4"/>
    <w:rsid w:val="004334F3"/>
    <w:rsid w:val="0043449B"/>
    <w:rsid w:val="00436D2A"/>
    <w:rsid w:val="004430EE"/>
    <w:rsid w:val="00480167"/>
    <w:rsid w:val="004A01A1"/>
    <w:rsid w:val="004B11FB"/>
    <w:rsid w:val="004B2E74"/>
    <w:rsid w:val="00507ED2"/>
    <w:rsid w:val="00522863"/>
    <w:rsid w:val="00535CF4"/>
    <w:rsid w:val="00541858"/>
    <w:rsid w:val="00543556"/>
    <w:rsid w:val="00550083"/>
    <w:rsid w:val="005516E9"/>
    <w:rsid w:val="0055325D"/>
    <w:rsid w:val="00555B52"/>
    <w:rsid w:val="00577FF1"/>
    <w:rsid w:val="005861D9"/>
    <w:rsid w:val="0059303F"/>
    <w:rsid w:val="00593B27"/>
    <w:rsid w:val="00593C8F"/>
    <w:rsid w:val="00594761"/>
    <w:rsid w:val="005A0883"/>
    <w:rsid w:val="005A438E"/>
    <w:rsid w:val="005A4E80"/>
    <w:rsid w:val="005B10A2"/>
    <w:rsid w:val="005D5C1E"/>
    <w:rsid w:val="005E69A6"/>
    <w:rsid w:val="005F38ED"/>
    <w:rsid w:val="00600E14"/>
    <w:rsid w:val="006068AB"/>
    <w:rsid w:val="0062294E"/>
    <w:rsid w:val="00631E7A"/>
    <w:rsid w:val="00651000"/>
    <w:rsid w:val="00652839"/>
    <w:rsid w:val="00664EA3"/>
    <w:rsid w:val="0067124A"/>
    <w:rsid w:val="006844B4"/>
    <w:rsid w:val="00684F5B"/>
    <w:rsid w:val="006B4B9F"/>
    <w:rsid w:val="006D4254"/>
    <w:rsid w:val="006D5C43"/>
    <w:rsid w:val="006E6665"/>
    <w:rsid w:val="006E683B"/>
    <w:rsid w:val="006F550D"/>
    <w:rsid w:val="006F6FA4"/>
    <w:rsid w:val="006F716D"/>
    <w:rsid w:val="00703122"/>
    <w:rsid w:val="007140EB"/>
    <w:rsid w:val="00721011"/>
    <w:rsid w:val="00741808"/>
    <w:rsid w:val="00747F96"/>
    <w:rsid w:val="0075151C"/>
    <w:rsid w:val="007566A8"/>
    <w:rsid w:val="00760402"/>
    <w:rsid w:val="00781B30"/>
    <w:rsid w:val="00786EFF"/>
    <w:rsid w:val="007A73B2"/>
    <w:rsid w:val="007B3CB4"/>
    <w:rsid w:val="007B5FB9"/>
    <w:rsid w:val="007C003E"/>
    <w:rsid w:val="007E4F87"/>
    <w:rsid w:val="007F314C"/>
    <w:rsid w:val="007F718D"/>
    <w:rsid w:val="00807FD1"/>
    <w:rsid w:val="00820DCF"/>
    <w:rsid w:val="00822372"/>
    <w:rsid w:val="00836556"/>
    <w:rsid w:val="00841306"/>
    <w:rsid w:val="00845501"/>
    <w:rsid w:val="00851B41"/>
    <w:rsid w:val="00864257"/>
    <w:rsid w:val="008747C2"/>
    <w:rsid w:val="008A3B1C"/>
    <w:rsid w:val="008A7F01"/>
    <w:rsid w:val="008B1FE2"/>
    <w:rsid w:val="008B29D8"/>
    <w:rsid w:val="008D1301"/>
    <w:rsid w:val="008D5722"/>
    <w:rsid w:val="00904B7A"/>
    <w:rsid w:val="009218A2"/>
    <w:rsid w:val="00921F97"/>
    <w:rsid w:val="009361A2"/>
    <w:rsid w:val="0095043C"/>
    <w:rsid w:val="009526D4"/>
    <w:rsid w:val="00954757"/>
    <w:rsid w:val="009627B3"/>
    <w:rsid w:val="00962D5E"/>
    <w:rsid w:val="00971AE4"/>
    <w:rsid w:val="009811BC"/>
    <w:rsid w:val="0099048B"/>
    <w:rsid w:val="009B1F03"/>
    <w:rsid w:val="009C1929"/>
    <w:rsid w:val="009D129D"/>
    <w:rsid w:val="009D1E21"/>
    <w:rsid w:val="009E0503"/>
    <w:rsid w:val="009F1606"/>
    <w:rsid w:val="009F332D"/>
    <w:rsid w:val="00A05243"/>
    <w:rsid w:val="00A06F6A"/>
    <w:rsid w:val="00A1363A"/>
    <w:rsid w:val="00A16A20"/>
    <w:rsid w:val="00A22095"/>
    <w:rsid w:val="00A2386C"/>
    <w:rsid w:val="00A30047"/>
    <w:rsid w:val="00A4599B"/>
    <w:rsid w:val="00A52CB4"/>
    <w:rsid w:val="00A543AB"/>
    <w:rsid w:val="00A5491F"/>
    <w:rsid w:val="00A62258"/>
    <w:rsid w:val="00A771E9"/>
    <w:rsid w:val="00A84B3B"/>
    <w:rsid w:val="00A864DD"/>
    <w:rsid w:val="00A926B6"/>
    <w:rsid w:val="00A95488"/>
    <w:rsid w:val="00AA6FB1"/>
    <w:rsid w:val="00AB481C"/>
    <w:rsid w:val="00AC7B40"/>
    <w:rsid w:val="00AE011B"/>
    <w:rsid w:val="00AF527F"/>
    <w:rsid w:val="00B0220D"/>
    <w:rsid w:val="00B34C30"/>
    <w:rsid w:val="00B42878"/>
    <w:rsid w:val="00B47193"/>
    <w:rsid w:val="00B63132"/>
    <w:rsid w:val="00B65B66"/>
    <w:rsid w:val="00B65F7E"/>
    <w:rsid w:val="00B734BA"/>
    <w:rsid w:val="00B80072"/>
    <w:rsid w:val="00B83A83"/>
    <w:rsid w:val="00B958D4"/>
    <w:rsid w:val="00BB4C78"/>
    <w:rsid w:val="00BD4AEA"/>
    <w:rsid w:val="00BE14CB"/>
    <w:rsid w:val="00BE27BD"/>
    <w:rsid w:val="00BF618B"/>
    <w:rsid w:val="00BF637B"/>
    <w:rsid w:val="00C00EE1"/>
    <w:rsid w:val="00C27044"/>
    <w:rsid w:val="00C410DD"/>
    <w:rsid w:val="00C456E7"/>
    <w:rsid w:val="00C545D0"/>
    <w:rsid w:val="00C74383"/>
    <w:rsid w:val="00C848B0"/>
    <w:rsid w:val="00C936A9"/>
    <w:rsid w:val="00CB3FEC"/>
    <w:rsid w:val="00CB685F"/>
    <w:rsid w:val="00CD1BF9"/>
    <w:rsid w:val="00CE29B0"/>
    <w:rsid w:val="00CF09B2"/>
    <w:rsid w:val="00CF14FE"/>
    <w:rsid w:val="00CF15CB"/>
    <w:rsid w:val="00CF5977"/>
    <w:rsid w:val="00D079AC"/>
    <w:rsid w:val="00D11EA6"/>
    <w:rsid w:val="00D14EB1"/>
    <w:rsid w:val="00D160D3"/>
    <w:rsid w:val="00D240C5"/>
    <w:rsid w:val="00D26C2E"/>
    <w:rsid w:val="00D3559E"/>
    <w:rsid w:val="00D45A1F"/>
    <w:rsid w:val="00D550DA"/>
    <w:rsid w:val="00D80368"/>
    <w:rsid w:val="00DC479A"/>
    <w:rsid w:val="00DE01C7"/>
    <w:rsid w:val="00DE028D"/>
    <w:rsid w:val="00E008B9"/>
    <w:rsid w:val="00E2155A"/>
    <w:rsid w:val="00E307C5"/>
    <w:rsid w:val="00E31D3B"/>
    <w:rsid w:val="00E603CE"/>
    <w:rsid w:val="00E610F9"/>
    <w:rsid w:val="00E71819"/>
    <w:rsid w:val="00E72257"/>
    <w:rsid w:val="00E72C7C"/>
    <w:rsid w:val="00E773CC"/>
    <w:rsid w:val="00E921E9"/>
    <w:rsid w:val="00EA5006"/>
    <w:rsid w:val="00EB0942"/>
    <w:rsid w:val="00EB0CBF"/>
    <w:rsid w:val="00ED4ACA"/>
    <w:rsid w:val="00EE2531"/>
    <w:rsid w:val="00EE27A8"/>
    <w:rsid w:val="00EF452C"/>
    <w:rsid w:val="00EF5DE0"/>
    <w:rsid w:val="00F00484"/>
    <w:rsid w:val="00F023B6"/>
    <w:rsid w:val="00F05162"/>
    <w:rsid w:val="00F33E69"/>
    <w:rsid w:val="00F36E41"/>
    <w:rsid w:val="00F415A0"/>
    <w:rsid w:val="00F43707"/>
    <w:rsid w:val="00F455B0"/>
    <w:rsid w:val="00F6238A"/>
    <w:rsid w:val="00F649EA"/>
    <w:rsid w:val="00F662C4"/>
    <w:rsid w:val="00F710F4"/>
    <w:rsid w:val="00F8386F"/>
    <w:rsid w:val="00FA1C13"/>
    <w:rsid w:val="00FB6F87"/>
    <w:rsid w:val="00FC2A9B"/>
    <w:rsid w:val="00FC405B"/>
    <w:rsid w:val="00FC63E2"/>
    <w:rsid w:val="00FD2552"/>
    <w:rsid w:val="00FD5477"/>
    <w:rsid w:val="00FE02F5"/>
    <w:rsid w:val="00FE2E17"/>
    <w:rsid w:val="00FE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" type="connector" idref="#_x0000_s1046"/>
        <o:r id="V:Rule2" type="connector" idref="#_x0000_s1068"/>
        <o:r id="V:Rule3" type="connector" idref="#_x0000_s1051"/>
        <o:r id="V:Rule4" type="connector" idref="#_x0000_s1074"/>
        <o:r id="V:Rule5" type="connector" idref="#_x0000_s1029"/>
        <o:r id="V:Rule6" type="connector" idref="#_x0000_s1045"/>
        <o:r id="V:Rule7" type="connector" idref="#_x0000_s1086"/>
        <o:r id="V:Rule8" type="connector" idref="#_x0000_s1038"/>
        <o:r id="V:Rule9" type="connector" idref="#_x0000_s1076"/>
        <o:r id="V:Rule10" type="connector" idref="#_x0000_s1042"/>
        <o:r id="V:Rule11" type="connector" idref="#_x0000_s1027"/>
        <o:r id="V:Rule12" type="connector" idref="#_x0000_s1030"/>
        <o:r id="V:Rule13" type="connector" idref="#_x0000_s1032"/>
        <o:r id="V:Rule14" type="connector" idref="#_x0000_s1069"/>
        <o:r id="V:Rule15" type="connector" idref="#_x0000_s1036"/>
        <o:r id="V:Rule16" type="connector" idref="#_x0000_s1035"/>
        <o:r id="V:Rule17" type="connector" idref="#_x0000_s1044"/>
        <o:r id="V:Rule18" type="connector" idref="#_x0000_s1037"/>
        <o:r id="V:Rule19" type="connector" idref="#_x0000_s1072"/>
        <o:r id="V:Rule20" type="connector" idref="#_x0000_s1075"/>
        <o:r id="V:Rule21" type="connector" idref="#_x0000_s1040"/>
        <o:r id="V:Rule22" type="connector" idref="#_x0000_s1052"/>
        <o:r id="V:Rule23" type="connector" idref="#_x0000_s1050"/>
        <o:r id="V:Rule24" type="connector" idref="#_x0000_s1073"/>
        <o:r id="V:Rule25" type="connector" idref="#_x0000_s1041"/>
        <o:r id="V:Rule26" type="connector" idref="#_x0000_s1047"/>
        <o:r id="V:Rule27" type="connector" idref="#_x0000_s1077"/>
        <o:r id="V:Rule28" type="connector" idref="#_x0000_s1043"/>
        <o:r id="V:Rule29" type="connector" idref="#_x0000_s1028"/>
        <o:r id="V:Rule30" type="connector" idref="#_x0000_s1048"/>
        <o:r id="V:Rule31" type="connector" idref="#_x0000_s1083"/>
        <o:r id="V:Rule32" type="connector" idref="#_x0000_s1031"/>
        <o:r id="V:Rule33" type="connector" idref="#_x0000_s1033"/>
        <o:r id="V:Rule34" type="connector" idref="#_x0000_s1053"/>
        <o:r id="V:Rule35" type="connector" idref="#_x0000_s1049"/>
        <o:r id="V:Rule36" type="connector" idref="#_x0000_s1039"/>
        <o:r id="V:Rule37" type="connector" idref="#_x0000_s1034"/>
        <o:r id="V:Rule38" type="connector" idref="#_x0000_s1103"/>
        <o:r id="V:Rule39" type="connector" idref="#_x0000_s1097"/>
        <o:r id="V:Rule40" type="connector" idref="#_x0000_s1096"/>
        <o:r id="V:Rule41" type="connector" idref="#_x0000_s1122"/>
        <o:r id="V:Rule42" type="connector" idref="#_x0000_s1114"/>
        <o:r id="V:Rule43" type="connector" idref="#_x0000_s1130"/>
        <o:r id="V:Rule44" type="connector" idref="#_x0000_s1091"/>
        <o:r id="V:Rule45" type="connector" idref="#_x0000_s1092"/>
        <o:r id="V:Rule46" type="connector" idref="#_x0000_s1120"/>
        <o:r id="V:Rule47" type="connector" idref="#_x0000_s1104"/>
        <o:r id="V:Rule48" type="connector" idref="#_x0000_s1123"/>
        <o:r id="V:Rule49" type="connector" idref="#_x0000_s1093"/>
        <o:r id="V:Rule50" type="connector" idref="#_x0000_s1119"/>
        <o:r id="V:Rule51" type="connector" idref="#_x0000_s1089"/>
        <o:r id="V:Rule52" type="connector" idref="#_x0000_s1095"/>
        <o:r id="V:Rule53" type="connector" idref="#_x0000_s1098"/>
        <o:r id="V:Rule54" type="connector" idref="#_x0000_s1121"/>
        <o:r id="V:Rule55" type="connector" idref="#_x0000_s1115"/>
        <o:r id="V:Rule56" type="connector" idref="#_x0000_s1094"/>
        <o:r id="V:Rule57" type="connector" idref="#_x0000_s1102"/>
        <o:r id="V:Rule58" type="connector" idref="#_x0000_s1101"/>
        <o:r id="V:Rule59" type="connector" idref="#_x0000_s1118"/>
        <o:r id="V:Rule60" type="connector" idref="#_x0000_s1099"/>
        <o:r id="V:Rule61" type="connector" idref="#_x0000_s1088"/>
        <o:r id="V:Rule62" type="connector" idref="#_x0000_s1090"/>
        <o:r id="V:Rule63" type="connector" idref="#_x0000_s1105"/>
        <o:r id="V:Rule64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1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294691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8D13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page number"/>
    <w:basedOn w:val="a0"/>
    <w:rsid w:val="008D1301"/>
  </w:style>
  <w:style w:type="paragraph" w:styleId="aa">
    <w:name w:val="Body Text Indent"/>
    <w:basedOn w:val="a"/>
    <w:link w:val="ab"/>
    <w:rsid w:val="008D130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8D13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8D1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8D130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rmal">
    <w:name w:val="ConsPlusNormal"/>
    <w:rsid w:val="008D1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1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8D130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c">
    <w:name w:val="Normal (Web)"/>
    <w:basedOn w:val="Normal1"/>
    <w:uiPriority w:val="99"/>
    <w:rsid w:val="008D1301"/>
    <w:pPr>
      <w:spacing w:before="100" w:after="100"/>
    </w:pPr>
    <w:rPr>
      <w:color w:val="000000"/>
      <w:sz w:val="24"/>
      <w:szCs w:val="24"/>
    </w:rPr>
  </w:style>
  <w:style w:type="character" w:styleId="ad">
    <w:name w:val="Strong"/>
    <w:qFormat/>
    <w:rsid w:val="008D1301"/>
    <w:rPr>
      <w:b/>
      <w:bCs/>
    </w:rPr>
  </w:style>
  <w:style w:type="paragraph" w:styleId="21">
    <w:name w:val="List 2"/>
    <w:basedOn w:val="a"/>
    <w:rsid w:val="008D1301"/>
    <w:pPr>
      <w:ind w:left="566" w:hanging="283"/>
    </w:pPr>
  </w:style>
  <w:style w:type="table" w:styleId="ae">
    <w:name w:val="Table Grid"/>
    <w:basedOn w:val="a1"/>
    <w:rsid w:val="008D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D13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8D13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unhideWhenUsed/>
    <w:rsid w:val="008D1301"/>
    <w:rPr>
      <w:color w:val="32659D"/>
      <w:u w:val="single"/>
    </w:rPr>
  </w:style>
  <w:style w:type="paragraph" w:styleId="af0">
    <w:name w:val="No Spacing"/>
    <w:uiPriority w:val="1"/>
    <w:qFormat/>
    <w:rsid w:val="008D1301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Document Map"/>
    <w:basedOn w:val="a"/>
    <w:link w:val="af2"/>
    <w:rsid w:val="008D130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8D13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">
    <w:name w:val="Основной текст (4)"/>
    <w:link w:val="410"/>
    <w:uiPriority w:val="99"/>
    <w:locked/>
    <w:rsid w:val="008D1301"/>
    <w:rPr>
      <w:rFonts w:ascii="Arial" w:hAnsi="Arial" w:cs="Arial"/>
      <w:sz w:val="24"/>
      <w:szCs w:val="24"/>
      <w:shd w:val="clear" w:color="auto" w:fill="FFFFFF"/>
    </w:rPr>
  </w:style>
  <w:style w:type="character" w:customStyle="1" w:styleId="42">
    <w:name w:val="Заголовок №4"/>
    <w:link w:val="411"/>
    <w:uiPriority w:val="99"/>
    <w:locked/>
    <w:rsid w:val="008D1301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8D1301"/>
    <w:rPr>
      <w:rFonts w:ascii="Arial" w:hAnsi="Arial" w:cs="Arial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1301"/>
    <w:pPr>
      <w:shd w:val="clear" w:color="auto" w:fill="FFFFFF"/>
      <w:spacing w:line="274" w:lineRule="exact"/>
    </w:pPr>
    <w:rPr>
      <w:rFonts w:ascii="Arial" w:eastAsiaTheme="minorHAnsi" w:hAnsi="Arial" w:cs="Arial"/>
      <w:lang w:eastAsia="en-US"/>
    </w:rPr>
  </w:style>
  <w:style w:type="paragraph" w:customStyle="1" w:styleId="411">
    <w:name w:val="Заголовок №41"/>
    <w:basedOn w:val="a"/>
    <w:link w:val="42"/>
    <w:uiPriority w:val="99"/>
    <w:rsid w:val="008D1301"/>
    <w:pPr>
      <w:shd w:val="clear" w:color="auto" w:fill="FFFFFF"/>
      <w:spacing w:before="600" w:after="60" w:line="240" w:lineRule="atLeast"/>
      <w:jc w:val="center"/>
      <w:outlineLvl w:val="3"/>
    </w:pPr>
    <w:rPr>
      <w:rFonts w:ascii="Arial" w:eastAsiaTheme="minorHAnsi" w:hAnsi="Arial" w:cs="Arial"/>
      <w:b/>
      <w:bCs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8D1301"/>
    <w:pPr>
      <w:shd w:val="clear" w:color="auto" w:fill="FFFFFF"/>
      <w:spacing w:before="300" w:after="300" w:line="240" w:lineRule="atLeas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8D1301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character" w:customStyle="1" w:styleId="6">
    <w:name w:val="Основной текст (6)"/>
    <w:link w:val="61"/>
    <w:uiPriority w:val="99"/>
    <w:locked/>
    <w:rsid w:val="008D1301"/>
    <w:rPr>
      <w:rFonts w:ascii="Arial" w:hAnsi="Arial" w:cs="Arial"/>
      <w:sz w:val="24"/>
      <w:szCs w:val="24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8D1301"/>
    <w:rPr>
      <w:rFonts w:ascii="Arial" w:hAnsi="Arial" w:cs="Arial"/>
      <w:sz w:val="20"/>
      <w:szCs w:val="20"/>
      <w:shd w:val="clear" w:color="auto" w:fill="FFFFFF"/>
    </w:rPr>
  </w:style>
  <w:style w:type="character" w:customStyle="1" w:styleId="31">
    <w:name w:val="Заголовок №3"/>
    <w:link w:val="310"/>
    <w:uiPriority w:val="99"/>
    <w:locked/>
    <w:rsid w:val="008D1301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46">
    <w:name w:val="Основной текст (4)6"/>
    <w:uiPriority w:val="99"/>
    <w:rsid w:val="008D1301"/>
    <w:rPr>
      <w:rFonts w:ascii="Arial" w:hAnsi="Arial" w:cs="Arial"/>
      <w:sz w:val="24"/>
      <w:szCs w:val="24"/>
      <w:u w:val="single"/>
    </w:rPr>
  </w:style>
  <w:style w:type="character" w:customStyle="1" w:styleId="12">
    <w:name w:val="Основной текст (12)"/>
    <w:link w:val="121"/>
    <w:uiPriority w:val="99"/>
    <w:locked/>
    <w:rsid w:val="008D1301"/>
    <w:rPr>
      <w:rFonts w:ascii="Arial" w:hAnsi="Arial" w:cs="Arial"/>
      <w:sz w:val="24"/>
      <w:szCs w:val="24"/>
      <w:shd w:val="clear" w:color="auto" w:fill="FFFFFF"/>
    </w:rPr>
  </w:style>
  <w:style w:type="character" w:customStyle="1" w:styleId="22">
    <w:name w:val="Подпись к таблице (2)"/>
    <w:link w:val="210"/>
    <w:uiPriority w:val="99"/>
    <w:locked/>
    <w:rsid w:val="008D1301"/>
    <w:rPr>
      <w:rFonts w:ascii="Arial" w:hAnsi="Arial" w:cs="Arial"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D1301"/>
    <w:pPr>
      <w:shd w:val="clear" w:color="auto" w:fill="FFFFFF"/>
      <w:spacing w:before="480" w:after="60" w:line="240" w:lineRule="atLeast"/>
      <w:jc w:val="center"/>
    </w:pPr>
    <w:rPr>
      <w:rFonts w:ascii="Arial" w:eastAsiaTheme="minorHAnsi" w:hAnsi="Arial" w:cs="Arial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8D1301"/>
    <w:pPr>
      <w:shd w:val="clear" w:color="auto" w:fill="FFFFFF"/>
      <w:spacing w:before="60"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8D1301"/>
    <w:pPr>
      <w:shd w:val="clear" w:color="auto" w:fill="FFFFFF"/>
      <w:spacing w:before="780" w:after="780" w:line="322" w:lineRule="exact"/>
      <w:jc w:val="center"/>
      <w:outlineLvl w:val="2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8D1301"/>
    <w:pPr>
      <w:shd w:val="clear" w:color="auto" w:fill="FFFFFF"/>
      <w:spacing w:after="6180" w:line="274" w:lineRule="exact"/>
      <w:ind w:firstLine="3860"/>
    </w:pPr>
    <w:rPr>
      <w:rFonts w:ascii="Arial" w:eastAsiaTheme="minorHAnsi" w:hAnsi="Arial" w:cs="Arial"/>
      <w:lang w:eastAsia="en-US"/>
    </w:rPr>
  </w:style>
  <w:style w:type="paragraph" w:customStyle="1" w:styleId="210">
    <w:name w:val="Подпись к таблице (2)1"/>
    <w:basedOn w:val="a"/>
    <w:link w:val="22"/>
    <w:uiPriority w:val="99"/>
    <w:rsid w:val="008D1301"/>
    <w:pPr>
      <w:shd w:val="clear" w:color="auto" w:fill="FFFFFF"/>
      <w:spacing w:line="240" w:lineRule="atLeast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krasnodar.ru" TargetMode="External"/><Relationship Id="rId13" Type="http://schemas.openxmlformats.org/officeDocument/2006/relationships/hyperlink" Target="consultantplus://offline/ref=98E649EF531575FAD17F32F9EFA719E5866CA5A55B1C4A9C2B69B6A5E95159A7E3B2E397B14159A6S5x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12" Type="http://schemas.openxmlformats.org/officeDocument/2006/relationships/hyperlink" Target="consultantplus://offline/ref=98E649EF531575FAD17F32F9EFA719E58663AFA4571C4A9C2B69B6A5E9S5x1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E649EF531575FAD17F32F9EFA719E58663AAA25A1D4A9C2B69B6A5E9S5x1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8E649EF531575FAD17F32F9EFA719E5866CA5A55B1C4A9C2B69B6A5E95159A7E3B2E397B14158A6S5xB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E649EF531575FAD17F32F9EFA719E58663ACA5571C4A9C2B69B6A5E95159A7E3B2E397B1415BA2S5x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724192-F4DE-41C2-9D2F-5FB3020F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20912</Words>
  <Characters>119205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139838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lawer1</cp:lastModifiedBy>
  <cp:revision>2</cp:revision>
  <cp:lastPrinted>2018-02-12T11:31:00Z</cp:lastPrinted>
  <dcterms:created xsi:type="dcterms:W3CDTF">2018-04-18T16:12:00Z</dcterms:created>
  <dcterms:modified xsi:type="dcterms:W3CDTF">2018-04-18T16:12:00Z</dcterms:modified>
</cp:coreProperties>
</file>