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62" w:rsidRPr="002E5ACC" w:rsidRDefault="00281562" w:rsidP="00281562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№2</w:t>
      </w:r>
      <w:r w:rsidR="00383E86">
        <w:rPr>
          <w:b/>
          <w:sz w:val="28"/>
          <w:szCs w:val="28"/>
        </w:rPr>
        <w:t>4</w:t>
      </w:r>
    </w:p>
    <w:p w:rsidR="00281562" w:rsidRPr="006963B4" w:rsidRDefault="00281562" w:rsidP="00281562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281562" w:rsidRPr="006963B4" w:rsidRDefault="00281562" w:rsidP="00281562">
      <w:pPr>
        <w:jc w:val="both"/>
        <w:rPr>
          <w:sz w:val="28"/>
          <w:szCs w:val="28"/>
        </w:rPr>
      </w:pPr>
    </w:p>
    <w:p w:rsidR="00281562" w:rsidRPr="006963B4" w:rsidRDefault="00281562" w:rsidP="00281562">
      <w:pPr>
        <w:jc w:val="both"/>
        <w:rPr>
          <w:sz w:val="28"/>
          <w:szCs w:val="28"/>
        </w:rPr>
      </w:pPr>
    </w:p>
    <w:p w:rsidR="00281562" w:rsidRPr="006963B4" w:rsidRDefault="00281562" w:rsidP="00281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2017 года </w:t>
      </w:r>
      <w:r w:rsidRPr="006963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6963B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г.</w:t>
      </w:r>
      <w:r w:rsidRPr="006963B4">
        <w:rPr>
          <w:sz w:val="28"/>
          <w:szCs w:val="28"/>
        </w:rPr>
        <w:t>Геленджик</w:t>
      </w:r>
    </w:p>
    <w:p w:rsidR="00281562" w:rsidRPr="006963B4" w:rsidRDefault="00281562" w:rsidP="0028156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Pr="006963B4">
        <w:rPr>
          <w:sz w:val="28"/>
          <w:szCs w:val="28"/>
        </w:rPr>
        <w:t xml:space="preserve"> мин.</w:t>
      </w:r>
    </w:p>
    <w:p w:rsidR="00281562" w:rsidRDefault="00281562" w:rsidP="00281562">
      <w:pPr>
        <w:jc w:val="both"/>
        <w:rPr>
          <w:sz w:val="28"/>
          <w:szCs w:val="28"/>
        </w:rPr>
      </w:pPr>
    </w:p>
    <w:p w:rsidR="00281562" w:rsidRPr="005A7126" w:rsidRDefault="00281562" w:rsidP="0028156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281562" w:rsidRPr="005A7126" w:rsidRDefault="00281562" w:rsidP="00281562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>4</w:t>
      </w:r>
    </w:p>
    <w:p w:rsidR="00281562" w:rsidRPr="005A7126" w:rsidRDefault="00281562" w:rsidP="00281562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281562" w:rsidRDefault="00281562" w:rsidP="00281562">
      <w:pPr>
        <w:spacing w:line="0" w:lineRule="atLeast"/>
        <w:rPr>
          <w:sz w:val="28"/>
          <w:szCs w:val="28"/>
        </w:rPr>
      </w:pPr>
    </w:p>
    <w:p w:rsidR="00281562" w:rsidRDefault="00281562" w:rsidP="0028156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281562" w:rsidRPr="005A7126" w:rsidTr="000C40B6">
        <w:tc>
          <w:tcPr>
            <w:tcW w:w="3261" w:type="dxa"/>
          </w:tcPr>
          <w:p w:rsidR="0028156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281562" w:rsidRPr="005A7126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81562" w:rsidRPr="005A7126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281562" w:rsidRPr="005A7126" w:rsidTr="000C40B6">
        <w:tc>
          <w:tcPr>
            <w:tcW w:w="3261" w:type="dxa"/>
          </w:tcPr>
          <w:p w:rsidR="00281562" w:rsidRPr="005A7126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281562" w:rsidRPr="005A7126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6377" w:type="dxa"/>
          </w:tcPr>
          <w:p w:rsidR="00281562" w:rsidRPr="005A7126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281562" w:rsidRPr="005A7126" w:rsidTr="000C40B6">
        <w:tc>
          <w:tcPr>
            <w:tcW w:w="3261" w:type="dxa"/>
          </w:tcPr>
          <w:p w:rsidR="00281562" w:rsidRPr="00937DB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281562" w:rsidRPr="00937DB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281562" w:rsidRPr="00937DB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81562" w:rsidRPr="005A7126" w:rsidTr="000C40B6">
        <w:tc>
          <w:tcPr>
            <w:tcW w:w="3261" w:type="dxa"/>
          </w:tcPr>
          <w:p w:rsidR="00281562" w:rsidRPr="00937DB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281562" w:rsidRPr="005A7126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281562" w:rsidRPr="00937DB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  <w:tr w:rsidR="00281562" w:rsidRPr="005A7126" w:rsidTr="000C40B6">
        <w:tc>
          <w:tcPr>
            <w:tcW w:w="3261" w:type="dxa"/>
          </w:tcPr>
          <w:p w:rsidR="0028156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1562" w:rsidRPr="005A7126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377" w:type="dxa"/>
          </w:tcPr>
          <w:p w:rsidR="00281562" w:rsidRPr="00937DB2" w:rsidRDefault="00281562" w:rsidP="000C40B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потребительского рынка и услуг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281562" w:rsidRDefault="00281562" w:rsidP="00281562">
      <w:pPr>
        <w:jc w:val="center"/>
        <w:rPr>
          <w:sz w:val="26"/>
          <w:szCs w:val="26"/>
          <w:u w:val="single"/>
        </w:rPr>
      </w:pPr>
    </w:p>
    <w:p w:rsidR="00281562" w:rsidRDefault="00281562" w:rsidP="00281562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FA0511" w:rsidRPr="005A7126" w:rsidRDefault="00FA0511" w:rsidP="00FA0511">
      <w:pPr>
        <w:spacing w:line="0" w:lineRule="atLeast"/>
        <w:rPr>
          <w:sz w:val="28"/>
          <w:szCs w:val="28"/>
        </w:rPr>
      </w:pPr>
    </w:p>
    <w:p w:rsidR="00FA0511" w:rsidRPr="00B40E74" w:rsidRDefault="00BB6393" w:rsidP="00281562">
      <w:pPr>
        <w:ind w:firstLine="709"/>
        <w:jc w:val="both"/>
        <w:rPr>
          <w:rFonts w:eastAsia="Calibri"/>
          <w:sz w:val="28"/>
          <w:szCs w:val="28"/>
        </w:rPr>
      </w:pPr>
      <w:r w:rsidRPr="005A7126">
        <w:rPr>
          <w:sz w:val="28"/>
          <w:szCs w:val="28"/>
        </w:rPr>
        <w:t>Рассмотрение заявок на участие в аукционе по продаже объект</w:t>
      </w:r>
      <w:r w:rsidR="00B34C32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движимого имущества, находящ</w:t>
      </w:r>
      <w:r w:rsidR="00B34C32">
        <w:rPr>
          <w:sz w:val="28"/>
          <w:szCs w:val="28"/>
        </w:rPr>
        <w:t>его</w:t>
      </w:r>
      <w:r w:rsidRPr="005A7126">
        <w:rPr>
          <w:sz w:val="28"/>
          <w:szCs w:val="28"/>
        </w:rPr>
        <w:t xml:space="preserve">ся в собственности муниципального </w:t>
      </w:r>
      <w:r w:rsidRPr="00E81D56">
        <w:rPr>
          <w:sz w:val="28"/>
          <w:szCs w:val="28"/>
        </w:rPr>
        <w:t>образования город</w:t>
      </w:r>
      <w:r w:rsidRPr="00B40E74">
        <w:rPr>
          <w:sz w:val="28"/>
          <w:szCs w:val="28"/>
        </w:rPr>
        <w:t>-курорт Геленджик</w:t>
      </w:r>
      <w:r w:rsidR="00E81D56" w:rsidRPr="00B40E74">
        <w:rPr>
          <w:sz w:val="28"/>
          <w:szCs w:val="28"/>
        </w:rPr>
        <w:t>:</w:t>
      </w:r>
      <w:r w:rsidR="00FA0511" w:rsidRPr="00B40E74">
        <w:rPr>
          <w:rFonts w:eastAsia="Calibri"/>
          <w:sz w:val="28"/>
          <w:szCs w:val="28"/>
        </w:rPr>
        <w:t xml:space="preserve"> </w:t>
      </w:r>
    </w:p>
    <w:p w:rsidR="00FA0511" w:rsidRPr="00B40E74" w:rsidRDefault="00281562" w:rsidP="0028156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специального автомобиля, </w:t>
      </w:r>
      <w:r w:rsidRPr="00194502">
        <w:rPr>
          <w:sz w:val="28"/>
          <w:szCs w:val="28"/>
        </w:rPr>
        <w:t>идентификационный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(VIN) ХТТ39625950429057, марки, модели УАЗ-396259, </w:t>
      </w:r>
      <w:r w:rsidRPr="00194502">
        <w:rPr>
          <w:sz w:val="28"/>
          <w:szCs w:val="28"/>
        </w:rPr>
        <w:t>катего</w:t>
      </w:r>
      <w:r>
        <w:rPr>
          <w:sz w:val="28"/>
          <w:szCs w:val="28"/>
        </w:rPr>
        <w:t xml:space="preserve">рия ТС – В, год изготовления ТС 2005, </w:t>
      </w:r>
      <w:r w:rsidRPr="00194502">
        <w:rPr>
          <w:sz w:val="28"/>
          <w:szCs w:val="28"/>
        </w:rPr>
        <w:t xml:space="preserve">модель, </w:t>
      </w:r>
      <w:r>
        <w:rPr>
          <w:sz w:val="28"/>
          <w:szCs w:val="28"/>
        </w:rPr>
        <w:t>№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УМЗ 421800 </w:t>
      </w:r>
      <w:r>
        <w:rPr>
          <w:sz w:val="28"/>
          <w:szCs w:val="28"/>
          <w:lang w:val="en-US"/>
        </w:rPr>
        <w:t>N</w:t>
      </w:r>
      <w:r w:rsidRPr="00272D21">
        <w:rPr>
          <w:sz w:val="28"/>
          <w:szCs w:val="28"/>
        </w:rPr>
        <w:t xml:space="preserve"> </w:t>
      </w:r>
      <w:r>
        <w:rPr>
          <w:sz w:val="28"/>
          <w:szCs w:val="28"/>
        </w:rPr>
        <w:t>50500992, шасси (рама) №37410050450224</w:t>
      </w:r>
      <w:r w:rsidRPr="00194502">
        <w:rPr>
          <w:sz w:val="28"/>
          <w:szCs w:val="28"/>
        </w:rPr>
        <w:t>, кузов (</w:t>
      </w:r>
      <w:r>
        <w:rPr>
          <w:sz w:val="28"/>
          <w:szCs w:val="28"/>
        </w:rPr>
        <w:t xml:space="preserve">кабина, </w:t>
      </w:r>
      <w:r w:rsidRPr="00194502">
        <w:rPr>
          <w:sz w:val="28"/>
          <w:szCs w:val="28"/>
        </w:rPr>
        <w:t>прицеп) №</w:t>
      </w:r>
      <w:r>
        <w:rPr>
          <w:sz w:val="28"/>
          <w:szCs w:val="28"/>
        </w:rPr>
        <w:t>37410050207600, цвет кузова (кабины, прицепа</w:t>
      </w:r>
      <w:r w:rsidRPr="00194502">
        <w:rPr>
          <w:sz w:val="28"/>
          <w:szCs w:val="28"/>
        </w:rPr>
        <w:t xml:space="preserve">) </w:t>
      </w:r>
      <w:r>
        <w:rPr>
          <w:sz w:val="28"/>
          <w:szCs w:val="28"/>
        </w:rPr>
        <w:t>белая ночь</w:t>
      </w:r>
      <w:r w:rsidRPr="00194502">
        <w:rPr>
          <w:sz w:val="28"/>
          <w:szCs w:val="28"/>
        </w:rPr>
        <w:t xml:space="preserve">, мощность двигателя, </w:t>
      </w:r>
      <w:proofErr w:type="spellStart"/>
      <w:r w:rsidRPr="00194502">
        <w:rPr>
          <w:sz w:val="28"/>
          <w:szCs w:val="28"/>
        </w:rPr>
        <w:t>л.с</w:t>
      </w:r>
      <w:proofErr w:type="spellEnd"/>
      <w:r w:rsidRPr="00194502">
        <w:rPr>
          <w:sz w:val="28"/>
          <w:szCs w:val="28"/>
        </w:rPr>
        <w:t>. (кВт)</w:t>
      </w:r>
      <w:r>
        <w:rPr>
          <w:sz w:val="28"/>
          <w:szCs w:val="28"/>
        </w:rPr>
        <w:t xml:space="preserve"> 84 (61,8), рабочий объем двигателя 2890</w:t>
      </w:r>
      <w:r w:rsidRPr="00194502">
        <w:rPr>
          <w:sz w:val="28"/>
          <w:szCs w:val="28"/>
        </w:rPr>
        <w:t xml:space="preserve"> </w:t>
      </w:r>
      <w:proofErr w:type="spellStart"/>
      <w:r w:rsidRPr="00194502"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тип двигателя бензиновый, </w:t>
      </w:r>
      <w:r w:rsidRPr="00194502">
        <w:rPr>
          <w:sz w:val="28"/>
          <w:szCs w:val="28"/>
        </w:rPr>
        <w:t xml:space="preserve">разрешенная максимальная масса </w:t>
      </w:r>
      <w:r>
        <w:rPr>
          <w:sz w:val="28"/>
          <w:szCs w:val="28"/>
        </w:rPr>
        <w:t>2720</w:t>
      </w:r>
      <w:r w:rsidRPr="00194502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масса без нагрузки 1820 кг,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КУ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№474374</w:t>
      </w:r>
      <w:r>
        <w:rPr>
          <w:sz w:val="28"/>
          <w:szCs w:val="28"/>
        </w:rPr>
        <w:t>.</w:t>
      </w:r>
    </w:p>
    <w:p w:rsidR="00E81D56" w:rsidRDefault="00E81D56" w:rsidP="00281562">
      <w:pPr>
        <w:ind w:firstLine="709"/>
        <w:jc w:val="both"/>
        <w:rPr>
          <w:sz w:val="28"/>
          <w:szCs w:val="28"/>
        </w:rPr>
      </w:pPr>
      <w:r w:rsidRPr="00B40E74">
        <w:rPr>
          <w:sz w:val="28"/>
          <w:szCs w:val="28"/>
        </w:rPr>
        <w:t>Форма проведения аукциона – продажа единым лотом на открытом по составу участников</w:t>
      </w:r>
      <w:r>
        <w:rPr>
          <w:sz w:val="28"/>
          <w:szCs w:val="28"/>
        </w:rPr>
        <w:t xml:space="preserve"> аукционе.</w:t>
      </w:r>
    </w:p>
    <w:p w:rsidR="00BB6393" w:rsidRDefault="00BB6393" w:rsidP="00281562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Поступил</w:t>
      </w:r>
      <w:r w:rsidR="00B34C32">
        <w:rPr>
          <w:sz w:val="28"/>
          <w:szCs w:val="28"/>
        </w:rPr>
        <w:t>а 1 заявка</w:t>
      </w:r>
      <w:r w:rsidRPr="005A7126">
        <w:rPr>
          <w:sz w:val="28"/>
          <w:szCs w:val="28"/>
        </w:rPr>
        <w:t xml:space="preserve"> </w:t>
      </w:r>
      <w:r w:rsidR="00C05138">
        <w:rPr>
          <w:sz w:val="28"/>
          <w:szCs w:val="28"/>
        </w:rPr>
        <w:t xml:space="preserve">по </w:t>
      </w:r>
      <w:r w:rsidRPr="005A7126">
        <w:rPr>
          <w:sz w:val="28"/>
          <w:szCs w:val="28"/>
        </w:rPr>
        <w:t>указанному лоту от следующ</w:t>
      </w:r>
      <w:r w:rsidR="00B34C32">
        <w:rPr>
          <w:sz w:val="28"/>
          <w:szCs w:val="28"/>
        </w:rPr>
        <w:t>его претендента</w:t>
      </w:r>
      <w:r w:rsidRPr="005A7126">
        <w:rPr>
          <w:sz w:val="28"/>
          <w:szCs w:val="28"/>
        </w:rPr>
        <w:t>:</w:t>
      </w:r>
    </w:p>
    <w:p w:rsidR="00BB6393" w:rsidRPr="005A7126" w:rsidRDefault="00281562" w:rsidP="00281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Отто Лилия </w:t>
      </w:r>
      <w:r w:rsidR="00304877">
        <w:rPr>
          <w:sz w:val="28"/>
          <w:szCs w:val="28"/>
        </w:rPr>
        <w:t>Владимировна</w:t>
      </w:r>
      <w:r w:rsidR="00B34C32">
        <w:rPr>
          <w:sz w:val="28"/>
          <w:szCs w:val="28"/>
        </w:rPr>
        <w:t>, паспорт серии 030</w:t>
      </w:r>
      <w:r w:rsidR="00304877">
        <w:rPr>
          <w:sz w:val="28"/>
          <w:szCs w:val="28"/>
        </w:rPr>
        <w:t>9</w:t>
      </w:r>
      <w:r w:rsidR="00B34C32">
        <w:rPr>
          <w:sz w:val="28"/>
          <w:szCs w:val="28"/>
        </w:rPr>
        <w:t xml:space="preserve"> №</w:t>
      </w:r>
      <w:r w:rsidR="00304877">
        <w:rPr>
          <w:sz w:val="28"/>
          <w:szCs w:val="28"/>
        </w:rPr>
        <w:t>112313</w:t>
      </w:r>
      <w:r w:rsidR="00B34C32">
        <w:rPr>
          <w:sz w:val="28"/>
          <w:szCs w:val="28"/>
        </w:rPr>
        <w:t xml:space="preserve"> выдан О</w:t>
      </w:r>
      <w:r w:rsidR="00304877">
        <w:rPr>
          <w:sz w:val="28"/>
          <w:szCs w:val="28"/>
        </w:rPr>
        <w:t xml:space="preserve">тделением </w:t>
      </w:r>
      <w:r w:rsidR="00B34C32">
        <w:rPr>
          <w:sz w:val="28"/>
          <w:szCs w:val="28"/>
        </w:rPr>
        <w:t>УФМС России по Краснодарскому краю в г.</w:t>
      </w:r>
      <w:r w:rsidR="00304877">
        <w:rPr>
          <w:sz w:val="28"/>
          <w:szCs w:val="28"/>
        </w:rPr>
        <w:t xml:space="preserve"> Геленджике</w:t>
      </w:r>
      <w:r w:rsidR="00B34C32">
        <w:rPr>
          <w:sz w:val="28"/>
          <w:szCs w:val="28"/>
        </w:rPr>
        <w:t xml:space="preserve"> </w:t>
      </w:r>
      <w:r w:rsidR="00C03F6D">
        <w:rPr>
          <w:sz w:val="28"/>
          <w:szCs w:val="28"/>
        </w:rPr>
        <w:t xml:space="preserve">  </w:t>
      </w:r>
      <w:r w:rsidR="00304877">
        <w:rPr>
          <w:sz w:val="28"/>
          <w:szCs w:val="28"/>
        </w:rPr>
        <w:t>11.02.2009 года</w:t>
      </w:r>
      <w:r w:rsidR="00BB6393" w:rsidRPr="005A7126">
        <w:rPr>
          <w:sz w:val="28"/>
          <w:szCs w:val="28"/>
        </w:rPr>
        <w:t xml:space="preserve"> (заявка №1 зарегистрирована</w:t>
      </w:r>
      <w:r w:rsidR="00304877">
        <w:rPr>
          <w:sz w:val="28"/>
          <w:szCs w:val="28"/>
        </w:rPr>
        <w:t xml:space="preserve"> 17 ноября 2017</w:t>
      </w:r>
      <w:r w:rsidR="002628FF">
        <w:rPr>
          <w:sz w:val="28"/>
          <w:szCs w:val="28"/>
        </w:rPr>
        <w:t xml:space="preserve"> </w:t>
      </w:r>
      <w:r w:rsidR="00BB6393" w:rsidRPr="005A7126">
        <w:rPr>
          <w:sz w:val="28"/>
          <w:szCs w:val="28"/>
        </w:rPr>
        <w:t xml:space="preserve">года в </w:t>
      </w:r>
      <w:r w:rsidR="00304877">
        <w:rPr>
          <w:sz w:val="28"/>
          <w:szCs w:val="28"/>
        </w:rPr>
        <w:t>14</w:t>
      </w:r>
      <w:r w:rsidR="002628FF">
        <w:rPr>
          <w:sz w:val="28"/>
          <w:szCs w:val="28"/>
        </w:rPr>
        <w:t xml:space="preserve"> час. </w:t>
      </w:r>
      <w:r w:rsidR="00C03F6D">
        <w:rPr>
          <w:sz w:val="28"/>
          <w:szCs w:val="28"/>
        </w:rPr>
        <w:t xml:space="preserve">          </w:t>
      </w:r>
      <w:r w:rsidR="00304877">
        <w:rPr>
          <w:sz w:val="28"/>
          <w:szCs w:val="28"/>
        </w:rPr>
        <w:t>3</w:t>
      </w:r>
      <w:r w:rsidR="00B34C32">
        <w:rPr>
          <w:sz w:val="28"/>
          <w:szCs w:val="28"/>
        </w:rPr>
        <w:t>5</w:t>
      </w:r>
      <w:r w:rsidR="00BB6393" w:rsidRPr="005A7126">
        <w:rPr>
          <w:sz w:val="28"/>
          <w:szCs w:val="28"/>
        </w:rPr>
        <w:t xml:space="preserve"> мин.).</w:t>
      </w:r>
    </w:p>
    <w:p w:rsidR="00F82769" w:rsidRPr="005A7126" w:rsidRDefault="00F82769" w:rsidP="00281562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Докум</w:t>
      </w:r>
      <w:r w:rsidR="00B34C32">
        <w:rPr>
          <w:sz w:val="28"/>
          <w:szCs w:val="28"/>
        </w:rPr>
        <w:t>енты, представленные претендентом</w:t>
      </w:r>
      <w:r w:rsidRPr="005A7126">
        <w:rPr>
          <w:sz w:val="28"/>
          <w:szCs w:val="28"/>
        </w:rPr>
        <w:t>, соответствуют требованиям, установленным в информационн</w:t>
      </w:r>
      <w:r w:rsidR="00304877">
        <w:rPr>
          <w:sz w:val="28"/>
          <w:szCs w:val="28"/>
        </w:rPr>
        <w:t xml:space="preserve">ом сообщении о продаже объекта </w:t>
      </w:r>
      <w:r w:rsidRPr="005A7126">
        <w:rPr>
          <w:sz w:val="28"/>
          <w:szCs w:val="28"/>
        </w:rPr>
        <w:t>движимого имущества, находящегося в собственности муниципального образования город-курорт Геленджик.</w:t>
      </w:r>
    </w:p>
    <w:p w:rsidR="00F82769" w:rsidRPr="009764D9" w:rsidRDefault="00F82769" w:rsidP="00281562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Факт поступления от претендент</w:t>
      </w:r>
      <w:r w:rsidR="00B34C32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задатк</w:t>
      </w:r>
      <w:r w:rsidR="00B34C32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на счет продавца установлен на основании выпис</w:t>
      </w:r>
      <w:r w:rsidR="00B34C32">
        <w:rPr>
          <w:sz w:val="28"/>
          <w:szCs w:val="28"/>
        </w:rPr>
        <w:t>ки</w:t>
      </w:r>
      <w:r w:rsidRPr="005A7126">
        <w:rPr>
          <w:sz w:val="28"/>
          <w:szCs w:val="28"/>
        </w:rPr>
        <w:t xml:space="preserve"> из лицевого счета управления имущественных отношений </w:t>
      </w:r>
      <w:r w:rsidRPr="009764D9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C03F6D">
        <w:rPr>
          <w:sz w:val="28"/>
          <w:szCs w:val="28"/>
        </w:rPr>
        <w:t xml:space="preserve">                 </w:t>
      </w:r>
      <w:r w:rsidRPr="009764D9">
        <w:rPr>
          <w:sz w:val="28"/>
          <w:szCs w:val="28"/>
        </w:rPr>
        <w:t>за</w:t>
      </w:r>
      <w:r w:rsidR="00421C5E" w:rsidRPr="009764D9">
        <w:rPr>
          <w:sz w:val="28"/>
          <w:szCs w:val="28"/>
        </w:rPr>
        <w:t xml:space="preserve"> </w:t>
      </w:r>
      <w:r w:rsidR="00304877">
        <w:rPr>
          <w:sz w:val="28"/>
          <w:szCs w:val="28"/>
        </w:rPr>
        <w:t xml:space="preserve">20 ноября 2017 </w:t>
      </w:r>
      <w:r w:rsidR="009764D9" w:rsidRPr="009764D9">
        <w:rPr>
          <w:sz w:val="28"/>
          <w:szCs w:val="28"/>
        </w:rPr>
        <w:t>года.</w:t>
      </w:r>
    </w:p>
    <w:p w:rsidR="00FA0511" w:rsidRPr="00FA0511" w:rsidRDefault="00FA0511" w:rsidP="00281562">
      <w:pPr>
        <w:ind w:firstLine="709"/>
        <w:jc w:val="both"/>
        <w:rPr>
          <w:sz w:val="12"/>
          <w:szCs w:val="28"/>
        </w:rPr>
      </w:pPr>
    </w:p>
    <w:p w:rsidR="00BB6393" w:rsidRPr="005A7126" w:rsidRDefault="00BB6393" w:rsidP="00281562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Р</w:t>
      </w:r>
      <w:r w:rsidR="00866656">
        <w:rPr>
          <w:sz w:val="28"/>
          <w:szCs w:val="28"/>
        </w:rPr>
        <w:t>ЕШИЛИ</w:t>
      </w:r>
      <w:bookmarkStart w:id="0" w:name="_GoBack"/>
      <w:bookmarkEnd w:id="0"/>
      <w:r w:rsidRPr="005A7126">
        <w:rPr>
          <w:sz w:val="28"/>
          <w:szCs w:val="28"/>
        </w:rPr>
        <w:t>:</w:t>
      </w:r>
    </w:p>
    <w:p w:rsidR="00B34C32" w:rsidRDefault="00933B01" w:rsidP="00281562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Признать </w:t>
      </w:r>
      <w:r w:rsidR="00304877">
        <w:rPr>
          <w:sz w:val="28"/>
          <w:szCs w:val="28"/>
        </w:rPr>
        <w:t>Отто Лили</w:t>
      </w:r>
      <w:r w:rsidR="00304877">
        <w:rPr>
          <w:sz w:val="28"/>
          <w:szCs w:val="28"/>
        </w:rPr>
        <w:t>ю</w:t>
      </w:r>
      <w:r w:rsidR="00304877">
        <w:rPr>
          <w:sz w:val="28"/>
          <w:szCs w:val="28"/>
        </w:rPr>
        <w:t xml:space="preserve"> Владимировн</w:t>
      </w:r>
      <w:r w:rsidR="00304877">
        <w:rPr>
          <w:sz w:val="28"/>
          <w:szCs w:val="28"/>
        </w:rPr>
        <w:t xml:space="preserve">у </w:t>
      </w:r>
      <w:r w:rsidR="00092D84">
        <w:rPr>
          <w:sz w:val="28"/>
          <w:szCs w:val="28"/>
        </w:rPr>
        <w:t xml:space="preserve">единственным </w:t>
      </w:r>
      <w:r w:rsidR="00B34C32">
        <w:rPr>
          <w:sz w:val="28"/>
          <w:szCs w:val="28"/>
        </w:rPr>
        <w:t>участником аукциона.</w:t>
      </w:r>
    </w:p>
    <w:p w:rsidR="00933B01" w:rsidRDefault="00B34C32" w:rsidP="00281562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4C32">
        <w:rPr>
          <w:sz w:val="28"/>
          <w:szCs w:val="28"/>
        </w:rPr>
        <w:t>Пр</w:t>
      </w:r>
      <w:r w:rsidR="00933B01" w:rsidRPr="00B34C32">
        <w:rPr>
          <w:sz w:val="28"/>
          <w:szCs w:val="28"/>
        </w:rPr>
        <w:t xml:space="preserve">изнать </w:t>
      </w:r>
      <w:r w:rsidR="00304877">
        <w:rPr>
          <w:sz w:val="28"/>
          <w:szCs w:val="28"/>
        </w:rPr>
        <w:t xml:space="preserve">аукцион по продаже объекта </w:t>
      </w:r>
      <w:r w:rsidRPr="00B34C32">
        <w:rPr>
          <w:sz w:val="28"/>
          <w:szCs w:val="28"/>
        </w:rPr>
        <w:t>движимого имущества, находящегося в собственности муниципального образования город-курорт Геленджик:</w:t>
      </w:r>
      <w:r w:rsidRPr="00B34C32">
        <w:rPr>
          <w:rFonts w:eastAsia="Calibri"/>
          <w:sz w:val="28"/>
          <w:szCs w:val="28"/>
        </w:rPr>
        <w:t xml:space="preserve"> </w:t>
      </w:r>
      <w:r w:rsidR="00304877">
        <w:rPr>
          <w:sz w:val="28"/>
          <w:szCs w:val="28"/>
        </w:rPr>
        <w:t xml:space="preserve">специального автомобиля, </w:t>
      </w:r>
      <w:r w:rsidR="00304877" w:rsidRPr="00194502">
        <w:rPr>
          <w:sz w:val="28"/>
          <w:szCs w:val="28"/>
        </w:rPr>
        <w:t>идентификационный</w:t>
      </w:r>
      <w:r w:rsidR="00304877" w:rsidRPr="00BB0C40">
        <w:rPr>
          <w:sz w:val="28"/>
          <w:szCs w:val="28"/>
        </w:rPr>
        <w:t xml:space="preserve"> </w:t>
      </w:r>
      <w:r w:rsidR="00304877">
        <w:rPr>
          <w:sz w:val="28"/>
          <w:szCs w:val="28"/>
        </w:rPr>
        <w:t xml:space="preserve">номер (VIN) ХТТ39625950429057, марки, модели УАЗ-396259, </w:t>
      </w:r>
      <w:r w:rsidR="00304877" w:rsidRPr="00194502">
        <w:rPr>
          <w:sz w:val="28"/>
          <w:szCs w:val="28"/>
        </w:rPr>
        <w:t>катего</w:t>
      </w:r>
      <w:r w:rsidR="00304877">
        <w:rPr>
          <w:sz w:val="28"/>
          <w:szCs w:val="28"/>
        </w:rPr>
        <w:t xml:space="preserve">рия ТС – В, год изготовления ТС 2005, </w:t>
      </w:r>
      <w:r w:rsidR="00304877" w:rsidRPr="00194502">
        <w:rPr>
          <w:sz w:val="28"/>
          <w:szCs w:val="28"/>
        </w:rPr>
        <w:t xml:space="preserve">модель, </w:t>
      </w:r>
      <w:r w:rsidR="00304877">
        <w:rPr>
          <w:sz w:val="28"/>
          <w:szCs w:val="28"/>
        </w:rPr>
        <w:t>№</w:t>
      </w:r>
      <w:r w:rsidR="00304877" w:rsidRPr="00BB0C40">
        <w:rPr>
          <w:sz w:val="28"/>
          <w:szCs w:val="28"/>
        </w:rPr>
        <w:t xml:space="preserve"> </w:t>
      </w:r>
      <w:r w:rsidR="00304877">
        <w:rPr>
          <w:sz w:val="28"/>
          <w:szCs w:val="28"/>
        </w:rPr>
        <w:t xml:space="preserve">двигателя УМЗ 421800 </w:t>
      </w:r>
      <w:r w:rsidR="00304877">
        <w:rPr>
          <w:sz w:val="28"/>
          <w:szCs w:val="28"/>
          <w:lang w:val="en-US"/>
        </w:rPr>
        <w:t>N</w:t>
      </w:r>
      <w:r w:rsidR="00304877" w:rsidRPr="00272D21">
        <w:rPr>
          <w:sz w:val="28"/>
          <w:szCs w:val="28"/>
        </w:rPr>
        <w:t xml:space="preserve"> </w:t>
      </w:r>
      <w:r w:rsidR="00304877">
        <w:rPr>
          <w:sz w:val="28"/>
          <w:szCs w:val="28"/>
        </w:rPr>
        <w:t>50500992, шасси (рама) №37410050450224</w:t>
      </w:r>
      <w:r w:rsidR="00304877" w:rsidRPr="00194502">
        <w:rPr>
          <w:sz w:val="28"/>
          <w:szCs w:val="28"/>
        </w:rPr>
        <w:t>, кузов (</w:t>
      </w:r>
      <w:r w:rsidR="00304877">
        <w:rPr>
          <w:sz w:val="28"/>
          <w:szCs w:val="28"/>
        </w:rPr>
        <w:t xml:space="preserve">кабина, </w:t>
      </w:r>
      <w:r w:rsidR="00304877" w:rsidRPr="00194502">
        <w:rPr>
          <w:sz w:val="28"/>
          <w:szCs w:val="28"/>
        </w:rPr>
        <w:t>прицеп) №</w:t>
      </w:r>
      <w:r w:rsidR="00304877">
        <w:rPr>
          <w:sz w:val="28"/>
          <w:szCs w:val="28"/>
        </w:rPr>
        <w:t>37410050207600, цвет кузова (кабины, прицепа</w:t>
      </w:r>
      <w:r w:rsidR="00304877" w:rsidRPr="00194502">
        <w:rPr>
          <w:sz w:val="28"/>
          <w:szCs w:val="28"/>
        </w:rPr>
        <w:t xml:space="preserve">) </w:t>
      </w:r>
      <w:r w:rsidR="00304877">
        <w:rPr>
          <w:sz w:val="28"/>
          <w:szCs w:val="28"/>
        </w:rPr>
        <w:t>белая ночь</w:t>
      </w:r>
      <w:r w:rsidR="00304877" w:rsidRPr="00194502">
        <w:rPr>
          <w:sz w:val="28"/>
          <w:szCs w:val="28"/>
        </w:rPr>
        <w:t xml:space="preserve">, мощность двигателя, </w:t>
      </w:r>
      <w:proofErr w:type="spellStart"/>
      <w:r w:rsidR="00304877" w:rsidRPr="00194502">
        <w:rPr>
          <w:sz w:val="28"/>
          <w:szCs w:val="28"/>
        </w:rPr>
        <w:t>л.с</w:t>
      </w:r>
      <w:proofErr w:type="spellEnd"/>
      <w:r w:rsidR="00304877" w:rsidRPr="00194502">
        <w:rPr>
          <w:sz w:val="28"/>
          <w:szCs w:val="28"/>
        </w:rPr>
        <w:t>. (кВт)</w:t>
      </w:r>
      <w:r w:rsidR="00304877">
        <w:rPr>
          <w:sz w:val="28"/>
          <w:szCs w:val="28"/>
        </w:rPr>
        <w:t xml:space="preserve"> 84 (61,8), рабочий объем двигателя 2890</w:t>
      </w:r>
      <w:r w:rsidR="00304877" w:rsidRPr="00194502">
        <w:rPr>
          <w:sz w:val="28"/>
          <w:szCs w:val="28"/>
        </w:rPr>
        <w:t xml:space="preserve"> </w:t>
      </w:r>
      <w:proofErr w:type="spellStart"/>
      <w:r w:rsidR="00304877" w:rsidRPr="00194502">
        <w:rPr>
          <w:sz w:val="28"/>
          <w:szCs w:val="28"/>
        </w:rPr>
        <w:t>куб.см</w:t>
      </w:r>
      <w:proofErr w:type="spellEnd"/>
      <w:r w:rsidR="00304877">
        <w:rPr>
          <w:sz w:val="28"/>
          <w:szCs w:val="28"/>
        </w:rPr>
        <w:t xml:space="preserve">, тип двигателя бензиновый, </w:t>
      </w:r>
      <w:r w:rsidR="00304877" w:rsidRPr="00194502">
        <w:rPr>
          <w:sz w:val="28"/>
          <w:szCs w:val="28"/>
        </w:rPr>
        <w:t xml:space="preserve">разрешенная максимальная масса </w:t>
      </w:r>
      <w:r w:rsidR="00304877">
        <w:rPr>
          <w:sz w:val="28"/>
          <w:szCs w:val="28"/>
        </w:rPr>
        <w:t>2720</w:t>
      </w:r>
      <w:r w:rsidR="00304877" w:rsidRPr="00194502">
        <w:rPr>
          <w:sz w:val="28"/>
          <w:szCs w:val="28"/>
        </w:rPr>
        <w:t xml:space="preserve"> кг</w:t>
      </w:r>
      <w:r w:rsidR="00304877">
        <w:rPr>
          <w:sz w:val="28"/>
          <w:szCs w:val="28"/>
        </w:rPr>
        <w:t xml:space="preserve">, масса без нагрузки 1820 кг, </w:t>
      </w:r>
      <w:r w:rsidR="00304877" w:rsidRPr="00194502">
        <w:rPr>
          <w:sz w:val="28"/>
          <w:szCs w:val="28"/>
        </w:rPr>
        <w:t xml:space="preserve">паспорт </w:t>
      </w:r>
      <w:r w:rsidR="00304877">
        <w:rPr>
          <w:sz w:val="28"/>
          <w:szCs w:val="28"/>
        </w:rPr>
        <w:t xml:space="preserve">транспортного средства </w:t>
      </w:r>
      <w:r w:rsidR="00304877" w:rsidRPr="00194502">
        <w:rPr>
          <w:sz w:val="28"/>
          <w:szCs w:val="28"/>
        </w:rPr>
        <w:t>сери</w:t>
      </w:r>
      <w:r w:rsidR="00304877">
        <w:rPr>
          <w:sz w:val="28"/>
          <w:szCs w:val="28"/>
        </w:rPr>
        <w:t>и</w:t>
      </w:r>
      <w:r w:rsidR="00304877" w:rsidRPr="00194502">
        <w:rPr>
          <w:sz w:val="28"/>
          <w:szCs w:val="28"/>
        </w:rPr>
        <w:t xml:space="preserve"> </w:t>
      </w:r>
      <w:r w:rsidR="00304877">
        <w:rPr>
          <w:sz w:val="28"/>
          <w:szCs w:val="28"/>
        </w:rPr>
        <w:t>7</w:t>
      </w:r>
      <w:r w:rsidR="00304877" w:rsidRPr="00194502">
        <w:rPr>
          <w:sz w:val="28"/>
          <w:szCs w:val="28"/>
        </w:rPr>
        <w:t xml:space="preserve">3 </w:t>
      </w:r>
      <w:r w:rsidR="00304877">
        <w:rPr>
          <w:sz w:val="28"/>
          <w:szCs w:val="28"/>
        </w:rPr>
        <w:t>КУ</w:t>
      </w:r>
      <w:r w:rsidR="00304877" w:rsidRPr="00194502">
        <w:rPr>
          <w:sz w:val="28"/>
          <w:szCs w:val="28"/>
        </w:rPr>
        <w:t xml:space="preserve"> </w:t>
      </w:r>
      <w:r w:rsidR="00304877">
        <w:rPr>
          <w:sz w:val="28"/>
          <w:szCs w:val="28"/>
        </w:rPr>
        <w:t>№474374</w:t>
      </w:r>
      <w:r w:rsidR="00092D84">
        <w:rPr>
          <w:sz w:val="28"/>
          <w:szCs w:val="28"/>
        </w:rPr>
        <w:t>,</w:t>
      </w:r>
      <w:r>
        <w:rPr>
          <w:sz w:val="28"/>
          <w:szCs w:val="28"/>
        </w:rPr>
        <w:t xml:space="preserve"> несостоявшимся </w:t>
      </w:r>
      <w:r w:rsidR="00092D84">
        <w:rPr>
          <w:sz w:val="28"/>
          <w:szCs w:val="28"/>
        </w:rPr>
        <w:t>в соответствии с частью</w:t>
      </w:r>
      <w:r w:rsidR="00B40E74">
        <w:rPr>
          <w:sz w:val="28"/>
          <w:szCs w:val="28"/>
        </w:rPr>
        <w:t xml:space="preserve"> </w:t>
      </w:r>
      <w:r w:rsidR="00C03F6D">
        <w:rPr>
          <w:sz w:val="28"/>
          <w:szCs w:val="28"/>
        </w:rPr>
        <w:t xml:space="preserve">               </w:t>
      </w:r>
      <w:r w:rsidR="00092D84">
        <w:rPr>
          <w:sz w:val="28"/>
          <w:szCs w:val="28"/>
        </w:rPr>
        <w:t>3 статьи 18 Федерального закона от 21 декабря 2001 года №178-ФЗ</w:t>
      </w:r>
      <w:r w:rsidR="00C03F6D">
        <w:rPr>
          <w:sz w:val="28"/>
          <w:szCs w:val="28"/>
        </w:rPr>
        <w:t xml:space="preserve">                   </w:t>
      </w:r>
      <w:r w:rsidR="00092D84">
        <w:rPr>
          <w:sz w:val="28"/>
          <w:szCs w:val="28"/>
        </w:rPr>
        <w:t xml:space="preserve"> </w:t>
      </w:r>
      <w:r w:rsidR="00C03F6D">
        <w:rPr>
          <w:sz w:val="28"/>
          <w:szCs w:val="28"/>
        </w:rPr>
        <w:t xml:space="preserve">       </w:t>
      </w:r>
      <w:r w:rsidR="00092D84">
        <w:rPr>
          <w:sz w:val="28"/>
          <w:szCs w:val="28"/>
        </w:rPr>
        <w:t>«О приватизации государственного и муниципального имущества».</w:t>
      </w:r>
    </w:p>
    <w:p w:rsidR="00092D84" w:rsidRPr="00B40E74" w:rsidRDefault="00092D84" w:rsidP="00281562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Единственному у</w:t>
      </w:r>
      <w:r w:rsidRPr="00092D84">
        <w:rPr>
          <w:sz w:val="28"/>
          <w:szCs w:val="28"/>
        </w:rPr>
        <w:t xml:space="preserve">частнику аукциона, </w:t>
      </w:r>
      <w:r w:rsidR="00304877">
        <w:rPr>
          <w:sz w:val="28"/>
          <w:szCs w:val="28"/>
        </w:rPr>
        <w:t xml:space="preserve">Отто </w:t>
      </w:r>
      <w:proofErr w:type="spellStart"/>
      <w:r w:rsidR="00304877">
        <w:rPr>
          <w:sz w:val="28"/>
          <w:szCs w:val="28"/>
        </w:rPr>
        <w:t>Лили</w:t>
      </w:r>
      <w:r w:rsidR="00304877">
        <w:rPr>
          <w:sz w:val="28"/>
          <w:szCs w:val="28"/>
        </w:rPr>
        <w:t>е</w:t>
      </w:r>
      <w:proofErr w:type="spellEnd"/>
      <w:r w:rsidR="00304877">
        <w:rPr>
          <w:sz w:val="28"/>
          <w:szCs w:val="28"/>
        </w:rPr>
        <w:t xml:space="preserve"> Владимировн</w:t>
      </w:r>
      <w:r w:rsidR="00304877">
        <w:rPr>
          <w:sz w:val="28"/>
          <w:szCs w:val="28"/>
        </w:rPr>
        <w:t>е</w:t>
      </w:r>
      <w:r w:rsidRPr="00092D84">
        <w:rPr>
          <w:sz w:val="28"/>
          <w:szCs w:val="28"/>
        </w:rPr>
        <w:t xml:space="preserve"> задаток в сумме </w:t>
      </w:r>
      <w:r w:rsidR="00304877">
        <w:rPr>
          <w:sz w:val="28"/>
          <w:szCs w:val="28"/>
        </w:rPr>
        <w:t>19 400</w:t>
      </w:r>
      <w:r>
        <w:rPr>
          <w:sz w:val="28"/>
          <w:szCs w:val="28"/>
        </w:rPr>
        <w:t xml:space="preserve"> (</w:t>
      </w:r>
      <w:r w:rsidR="00304877">
        <w:rPr>
          <w:sz w:val="28"/>
          <w:szCs w:val="28"/>
        </w:rPr>
        <w:t>девятнадцати тысяч четырехсот</w:t>
      </w:r>
      <w:r>
        <w:rPr>
          <w:sz w:val="28"/>
          <w:szCs w:val="28"/>
        </w:rPr>
        <w:t>) рублей</w:t>
      </w:r>
      <w:r w:rsidRPr="00092D84">
        <w:rPr>
          <w:sz w:val="28"/>
          <w:szCs w:val="28"/>
        </w:rPr>
        <w:t xml:space="preserve">, будет возвращен в течение 5 дней со дня </w:t>
      </w:r>
      <w:r w:rsidR="00B40E74">
        <w:rPr>
          <w:sz w:val="28"/>
          <w:szCs w:val="28"/>
        </w:rPr>
        <w:t>рассмотрения заявок.</w:t>
      </w:r>
      <w:r w:rsidRPr="00092D84">
        <w:rPr>
          <w:sz w:val="28"/>
          <w:szCs w:val="28"/>
        </w:rPr>
        <w:t xml:space="preserve"> </w:t>
      </w:r>
    </w:p>
    <w:p w:rsidR="00FA0511" w:rsidRDefault="00FA0511" w:rsidP="00281562">
      <w:pPr>
        <w:ind w:firstLine="709"/>
        <w:jc w:val="both"/>
        <w:rPr>
          <w:sz w:val="28"/>
          <w:szCs w:val="28"/>
        </w:rPr>
      </w:pPr>
    </w:p>
    <w:p w:rsidR="00BB6393" w:rsidRDefault="00BB6393" w:rsidP="00281562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092D84" w:rsidRDefault="00092D84" w:rsidP="00281562">
      <w:pPr>
        <w:ind w:firstLine="709"/>
        <w:jc w:val="both"/>
        <w:rPr>
          <w:sz w:val="28"/>
          <w:szCs w:val="28"/>
        </w:rPr>
      </w:pPr>
    </w:p>
    <w:p w:rsidR="00092D84" w:rsidRPr="005A7126" w:rsidRDefault="00092D84" w:rsidP="00FA0511">
      <w:pPr>
        <w:ind w:firstLine="708"/>
        <w:jc w:val="both"/>
        <w:rPr>
          <w:sz w:val="28"/>
          <w:szCs w:val="28"/>
        </w:rPr>
      </w:pPr>
    </w:p>
    <w:p w:rsidR="00304877" w:rsidRPr="00BD3C69" w:rsidRDefault="00304877" w:rsidP="0030487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304877" w:rsidRDefault="00304877" w:rsidP="00304877">
      <w:pPr>
        <w:jc w:val="right"/>
        <w:rPr>
          <w:sz w:val="28"/>
          <w:szCs w:val="28"/>
        </w:rPr>
      </w:pPr>
    </w:p>
    <w:p w:rsidR="00304877" w:rsidRDefault="00304877" w:rsidP="00304877">
      <w:pPr>
        <w:spacing w:line="276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____________</w:t>
      </w:r>
      <w:r w:rsidRPr="00D91D64">
        <w:rPr>
          <w:sz w:val="28"/>
          <w:szCs w:val="28"/>
        </w:rPr>
        <w:t xml:space="preserve"> </w:t>
      </w:r>
      <w:r>
        <w:rPr>
          <w:sz w:val="28"/>
          <w:szCs w:val="28"/>
        </w:rPr>
        <w:t>О.В. Китай-Гора</w:t>
      </w:r>
    </w:p>
    <w:p w:rsidR="00304877" w:rsidRDefault="00304877" w:rsidP="00304877">
      <w:pPr>
        <w:tabs>
          <w:tab w:val="left" w:pos="796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____________А.А. Рожновская</w:t>
      </w:r>
    </w:p>
    <w:p w:rsidR="00304877" w:rsidRDefault="00304877" w:rsidP="00304877">
      <w:pPr>
        <w:tabs>
          <w:tab w:val="left" w:pos="796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0011" w:rsidRPr="005A7126" w:rsidRDefault="00304877" w:rsidP="00C35B81">
      <w:pPr>
        <w:tabs>
          <w:tab w:val="left" w:pos="796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sectPr w:rsidR="00500011" w:rsidRPr="005A7126" w:rsidSect="00281562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C7" w:rsidRDefault="00BF6CC7" w:rsidP="008B30EC">
      <w:r>
        <w:separator/>
      </w:r>
    </w:p>
  </w:endnote>
  <w:endnote w:type="continuationSeparator" w:id="0">
    <w:p w:rsidR="00BF6CC7" w:rsidRDefault="00BF6CC7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C7" w:rsidRDefault="00BF6CC7" w:rsidP="008B30EC">
      <w:r>
        <w:separator/>
      </w:r>
    </w:p>
  </w:footnote>
  <w:footnote w:type="continuationSeparator" w:id="0">
    <w:p w:rsidR="00BF6CC7" w:rsidRDefault="00BF6CC7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1E30" w:rsidRPr="00C03F6D" w:rsidRDefault="0088628A">
        <w:pPr>
          <w:pStyle w:val="a3"/>
          <w:jc w:val="center"/>
          <w:rPr>
            <w:sz w:val="28"/>
            <w:szCs w:val="28"/>
          </w:rPr>
        </w:pPr>
        <w:r w:rsidRPr="00C03F6D">
          <w:rPr>
            <w:sz w:val="28"/>
            <w:szCs w:val="28"/>
          </w:rPr>
          <w:fldChar w:fldCharType="begin"/>
        </w:r>
        <w:r w:rsidRPr="00C03F6D">
          <w:rPr>
            <w:sz w:val="28"/>
            <w:szCs w:val="28"/>
          </w:rPr>
          <w:instrText xml:space="preserve"> PAGE   \* MERGEFORMAT </w:instrText>
        </w:r>
        <w:r w:rsidRPr="00C03F6D">
          <w:rPr>
            <w:sz w:val="28"/>
            <w:szCs w:val="28"/>
          </w:rPr>
          <w:fldChar w:fldCharType="separate"/>
        </w:r>
        <w:r w:rsidR="00866656">
          <w:rPr>
            <w:noProof/>
            <w:sz w:val="28"/>
            <w:szCs w:val="28"/>
          </w:rPr>
          <w:t>2</w:t>
        </w:r>
        <w:r w:rsidRPr="00C03F6D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2D84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1562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877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3E86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66656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1C3E"/>
    <w:rsid w:val="00A0292F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4C32"/>
    <w:rsid w:val="00B35228"/>
    <w:rsid w:val="00B355F7"/>
    <w:rsid w:val="00B40721"/>
    <w:rsid w:val="00B40E74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11D1"/>
    <w:rsid w:val="00BE237A"/>
    <w:rsid w:val="00BE6F89"/>
    <w:rsid w:val="00BE703F"/>
    <w:rsid w:val="00BF6A76"/>
    <w:rsid w:val="00BF6CC7"/>
    <w:rsid w:val="00BF722B"/>
    <w:rsid w:val="00C0095C"/>
    <w:rsid w:val="00C02CCC"/>
    <w:rsid w:val="00C03F6D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5B81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A4DF-3AE1-4ADB-8A64-282DBF52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2017-11-24T08:16:00Z</cp:lastPrinted>
  <dcterms:created xsi:type="dcterms:W3CDTF">2017-11-24T07:56:00Z</dcterms:created>
  <dcterms:modified xsi:type="dcterms:W3CDTF">2017-11-24T08:33:00Z</dcterms:modified>
</cp:coreProperties>
</file>