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D95" w:rsidRDefault="005A7D95" w:rsidP="003377F1">
      <w:pPr>
        <w:rPr>
          <w:b/>
          <w:bCs/>
          <w:sz w:val="28"/>
          <w:szCs w:val="28"/>
        </w:rPr>
      </w:pPr>
    </w:p>
    <w:p w:rsidR="005A7D95" w:rsidRDefault="005A7D95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О назначении и проведении публичных слушаний по вопрос</w:t>
      </w:r>
      <w:r>
        <w:rPr>
          <w:b/>
          <w:bCs/>
          <w:sz w:val="28"/>
          <w:szCs w:val="28"/>
        </w:rPr>
        <w:t>у</w:t>
      </w:r>
      <w:r w:rsidRPr="006F2142">
        <w:rPr>
          <w:b/>
          <w:bCs/>
          <w:sz w:val="28"/>
          <w:szCs w:val="28"/>
        </w:rPr>
        <w:t xml:space="preserve"> </w:t>
      </w:r>
    </w:p>
    <w:p w:rsidR="005A7D95" w:rsidRDefault="005A7D95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предоставлении разрешения</w:t>
      </w:r>
      <w:r w:rsidRPr="006F2142">
        <w:rPr>
          <w:b/>
          <w:bCs/>
          <w:sz w:val="28"/>
          <w:szCs w:val="28"/>
        </w:rPr>
        <w:t xml:space="preserve"> на отклонение от</w:t>
      </w:r>
      <w:r>
        <w:rPr>
          <w:b/>
          <w:bCs/>
          <w:sz w:val="28"/>
          <w:szCs w:val="28"/>
        </w:rPr>
        <w:t xml:space="preserve"> </w:t>
      </w:r>
      <w:proofErr w:type="gramStart"/>
      <w:r w:rsidRPr="006F2142">
        <w:rPr>
          <w:b/>
          <w:bCs/>
          <w:sz w:val="28"/>
          <w:szCs w:val="28"/>
        </w:rPr>
        <w:t>предельных</w:t>
      </w:r>
      <w:proofErr w:type="gramEnd"/>
    </w:p>
    <w:p w:rsidR="005A7D95" w:rsidRDefault="005A7D95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параметров разрешенно</w:t>
      </w:r>
      <w:r>
        <w:rPr>
          <w:b/>
          <w:bCs/>
          <w:sz w:val="28"/>
          <w:szCs w:val="28"/>
        </w:rPr>
        <w:t>й реконструкции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5A7D95" w:rsidRPr="006F2142" w:rsidRDefault="005A7D95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5A7D95" w:rsidRPr="004F0D97" w:rsidRDefault="005A7D95" w:rsidP="003377F1">
      <w:pPr>
        <w:rPr>
          <w:b/>
          <w:bCs/>
          <w:sz w:val="28"/>
          <w:szCs w:val="28"/>
        </w:rPr>
      </w:pPr>
    </w:p>
    <w:p w:rsidR="005A7D95" w:rsidRDefault="005A7D95" w:rsidP="00722A77">
      <w:pPr>
        <w:tabs>
          <w:tab w:val="left" w:pos="48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заявления Закрытого акционерного общества                       «СИА-</w:t>
      </w:r>
      <w:proofErr w:type="spellStart"/>
      <w:r>
        <w:rPr>
          <w:sz w:val="28"/>
          <w:szCs w:val="28"/>
        </w:rPr>
        <w:t>Финанс</w:t>
      </w:r>
      <w:proofErr w:type="spellEnd"/>
      <w:r>
        <w:rPr>
          <w:sz w:val="28"/>
          <w:szCs w:val="28"/>
        </w:rPr>
        <w:t>» от 30 января 2017 года №574, представленных заявителем документов,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Об общих принципах организации местного самоуправления в Российской Федерации» (в редакции Федерального закона  от 28 декабря 2016 года №501-ФЗ), решением Думы муниципального образования город-курорт Геленджик от 25 февраля 2010 года №398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25 декабря 2015 года №363), решением Думы муниципального образования город-курорт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Геленджик                         от 27 июля 2010 года №466 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29 апреля 2016 года №429), постановлением  главы администрации муниципального образования город-курорт Геленджик                      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</w:t>
      </w:r>
      <w:proofErr w:type="gramEnd"/>
      <w:r>
        <w:rPr>
          <w:sz w:val="28"/>
          <w:szCs w:val="28"/>
        </w:rPr>
        <w:t xml:space="preserve">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5A7D95" w:rsidRDefault="005A7D95" w:rsidP="00BD6442">
      <w:pPr>
        <w:widowControl w:val="0"/>
        <w:ind w:firstLine="720"/>
        <w:jc w:val="both"/>
        <w:rPr>
          <w:sz w:val="28"/>
          <w:szCs w:val="28"/>
        </w:rPr>
      </w:pPr>
      <w:r w:rsidRPr="00BD4F44">
        <w:rPr>
          <w:sz w:val="28"/>
          <w:szCs w:val="28"/>
        </w:rPr>
        <w:t>1.Назначить проведение публичных слушаний по вопросу о предоставлении разрешения на отклонение от предельных параметров разрешенно</w:t>
      </w:r>
      <w:r>
        <w:rPr>
          <w:sz w:val="28"/>
          <w:szCs w:val="28"/>
        </w:rPr>
        <w:t>й реконструкции</w:t>
      </w:r>
      <w:r w:rsidRPr="00BD4F44">
        <w:rPr>
          <w:sz w:val="28"/>
          <w:szCs w:val="28"/>
        </w:rPr>
        <w:t xml:space="preserve"> объекта капитального строительства на земельном участке, принадлежащем на праве </w:t>
      </w:r>
      <w:r>
        <w:rPr>
          <w:sz w:val="28"/>
          <w:szCs w:val="28"/>
        </w:rPr>
        <w:t>аренды Закрытому акционерному обществу                       «СИА-</w:t>
      </w:r>
      <w:proofErr w:type="spellStart"/>
      <w:r>
        <w:rPr>
          <w:sz w:val="28"/>
          <w:szCs w:val="28"/>
        </w:rPr>
        <w:t>Финанс</w:t>
      </w:r>
      <w:proofErr w:type="spellEnd"/>
      <w:r>
        <w:rPr>
          <w:sz w:val="28"/>
          <w:szCs w:val="28"/>
        </w:rPr>
        <w:t>»</w:t>
      </w:r>
      <w:r w:rsidRPr="00BD4F44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 xml:space="preserve">2960 </w:t>
      </w:r>
      <w:proofErr w:type="spellStart"/>
      <w:r w:rsidRPr="00BD4F44">
        <w:rPr>
          <w:sz w:val="28"/>
          <w:szCs w:val="28"/>
        </w:rPr>
        <w:t>кв</w:t>
      </w:r>
      <w:proofErr w:type="gramStart"/>
      <w:r w:rsidRPr="00BD4F44">
        <w:rPr>
          <w:sz w:val="28"/>
          <w:szCs w:val="28"/>
        </w:rPr>
        <w:t>.м</w:t>
      </w:r>
      <w:proofErr w:type="spellEnd"/>
      <w:proofErr w:type="gramEnd"/>
      <w:r w:rsidRPr="00BD4F44">
        <w:rPr>
          <w:sz w:val="28"/>
          <w:szCs w:val="28"/>
        </w:rPr>
        <w:t>, имеющем кадастровый номер 23:40:</w:t>
      </w:r>
      <w:r>
        <w:rPr>
          <w:sz w:val="28"/>
          <w:szCs w:val="28"/>
        </w:rPr>
        <w:t>0201027</w:t>
      </w:r>
      <w:r w:rsidRPr="00BD4F44">
        <w:rPr>
          <w:sz w:val="28"/>
          <w:szCs w:val="28"/>
        </w:rPr>
        <w:t>:</w:t>
      </w:r>
      <w:r>
        <w:rPr>
          <w:sz w:val="28"/>
          <w:szCs w:val="28"/>
        </w:rPr>
        <w:t>31</w:t>
      </w:r>
      <w:r w:rsidRPr="00BD4F44">
        <w:rPr>
          <w:sz w:val="28"/>
          <w:szCs w:val="28"/>
        </w:rPr>
        <w:t>, расположенном по адресу: г. Геленджик,</w:t>
      </w:r>
      <w:r>
        <w:rPr>
          <w:sz w:val="28"/>
          <w:szCs w:val="28"/>
        </w:rPr>
        <w:t xml:space="preserve"> с. Кабардинка,                 ул</w:t>
      </w:r>
      <w:r w:rsidRPr="00BD4F44">
        <w:rPr>
          <w:sz w:val="28"/>
          <w:szCs w:val="28"/>
        </w:rPr>
        <w:t xml:space="preserve">. </w:t>
      </w:r>
      <w:r>
        <w:rPr>
          <w:sz w:val="28"/>
          <w:szCs w:val="28"/>
        </w:rPr>
        <w:t>Мира, 36а – угол ул. Коллективной, 83а,</w:t>
      </w:r>
      <w:r w:rsidRPr="00BD4F44">
        <w:rPr>
          <w:sz w:val="28"/>
          <w:szCs w:val="28"/>
        </w:rPr>
        <w:t xml:space="preserve"> </w:t>
      </w:r>
      <w:r>
        <w:rPr>
          <w:sz w:val="28"/>
          <w:szCs w:val="28"/>
        </w:rPr>
        <w:t>в зоне общественно-деловой застройки ОД, в части минимального отступа от границы земельного участка</w:t>
      </w:r>
      <w:r w:rsidRPr="004F0D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 </w:t>
      </w:r>
    </w:p>
    <w:p w:rsidR="005A7D95" w:rsidRDefault="005A7D95" w:rsidP="00BD6442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 w:rsidRPr="00466478">
        <w:rPr>
          <w:sz w:val="28"/>
          <w:szCs w:val="28"/>
        </w:rPr>
        <w:t>2.</w:t>
      </w:r>
      <w:r w:rsidRPr="0045010B">
        <w:rPr>
          <w:sz w:val="28"/>
          <w:szCs w:val="28"/>
        </w:rPr>
        <w:t xml:space="preserve">Провести публичные слушания по </w:t>
      </w:r>
      <w:r>
        <w:rPr>
          <w:sz w:val="28"/>
          <w:szCs w:val="28"/>
        </w:rPr>
        <w:t xml:space="preserve">указанному в пункте 1 настоящего постановления вопросу 3 марта 2017 </w:t>
      </w:r>
      <w:r w:rsidRPr="001739E0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1739E0">
        <w:rPr>
          <w:sz w:val="28"/>
          <w:szCs w:val="28"/>
        </w:rPr>
        <w:t xml:space="preserve">в </w:t>
      </w:r>
      <w:r>
        <w:rPr>
          <w:sz w:val="28"/>
          <w:szCs w:val="28"/>
        </w:rPr>
        <w:t>14</w:t>
      </w:r>
      <w:r w:rsidRPr="001739E0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 30 </w:t>
      </w:r>
      <w:r w:rsidRPr="001739E0">
        <w:rPr>
          <w:sz w:val="28"/>
          <w:szCs w:val="28"/>
        </w:rPr>
        <w:t>м</w:t>
      </w:r>
      <w:r>
        <w:rPr>
          <w:sz w:val="28"/>
          <w:szCs w:val="28"/>
        </w:rPr>
        <w:t xml:space="preserve">инут по адресу:                              г. Геленджик, </w:t>
      </w:r>
      <w:r w:rsidRPr="001739E0">
        <w:rPr>
          <w:sz w:val="28"/>
          <w:szCs w:val="28"/>
        </w:rPr>
        <w:t xml:space="preserve">ул. </w:t>
      </w:r>
      <w:proofErr w:type="gramStart"/>
      <w:r w:rsidRPr="001739E0">
        <w:rPr>
          <w:sz w:val="28"/>
          <w:szCs w:val="28"/>
        </w:rPr>
        <w:t>Революционная</w:t>
      </w:r>
      <w:proofErr w:type="gramEnd"/>
      <w:r w:rsidRPr="001739E0">
        <w:rPr>
          <w:sz w:val="28"/>
          <w:szCs w:val="28"/>
        </w:rPr>
        <w:t xml:space="preserve">, 1, </w:t>
      </w:r>
      <w:proofErr w:type="spellStart"/>
      <w:r w:rsidRPr="001739E0">
        <w:rPr>
          <w:sz w:val="28"/>
          <w:szCs w:val="28"/>
        </w:rPr>
        <w:t>каб</w:t>
      </w:r>
      <w:proofErr w:type="spellEnd"/>
      <w:r w:rsidRPr="001739E0">
        <w:rPr>
          <w:sz w:val="28"/>
          <w:szCs w:val="28"/>
        </w:rPr>
        <w:t>. № 3</w:t>
      </w:r>
      <w:r>
        <w:rPr>
          <w:sz w:val="28"/>
          <w:szCs w:val="28"/>
        </w:rPr>
        <w:t>01.</w:t>
      </w:r>
    </w:p>
    <w:p w:rsidR="005A7D95" w:rsidRDefault="005A7D95" w:rsidP="00BD6442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3.Комиссии по подготовке проекта правил землепользования и застройки муниципального образования город-курорт Геленджик (Рытов):</w:t>
      </w:r>
    </w:p>
    <w:p w:rsidR="005A7D95" w:rsidRPr="00821977" w:rsidRDefault="005A7D95" w:rsidP="00BD6442">
      <w:pPr>
        <w:ind w:firstLine="720"/>
        <w:jc w:val="both"/>
        <w:rPr>
          <w:sz w:val="28"/>
          <w:szCs w:val="28"/>
        </w:rPr>
      </w:pPr>
      <w:proofErr w:type="gramStart"/>
      <w:r w:rsidRPr="00821977">
        <w:rPr>
          <w:sz w:val="28"/>
          <w:szCs w:val="28"/>
        </w:rPr>
        <w:t xml:space="preserve">1)обеспечить оповещение жителей муниципального образования город-курорт Геленджик, проживающих в пределах территориальной зоны, в границах которой </w:t>
      </w:r>
      <w:r>
        <w:rPr>
          <w:sz w:val="28"/>
          <w:szCs w:val="28"/>
        </w:rPr>
        <w:t>предполагается разместить объект капитального строительства</w:t>
      </w:r>
      <w:r w:rsidRPr="00821977">
        <w:rPr>
          <w:sz w:val="28"/>
          <w:szCs w:val="28"/>
        </w:rPr>
        <w:t xml:space="preserve">, о дате, времени и месте проведения публичных слушаний 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разрешенно</w:t>
      </w:r>
      <w:r>
        <w:rPr>
          <w:sz w:val="28"/>
          <w:szCs w:val="28"/>
        </w:rPr>
        <w:t>го строительства объекта</w:t>
      </w:r>
      <w:r w:rsidRPr="00821977">
        <w:rPr>
          <w:sz w:val="28"/>
          <w:szCs w:val="28"/>
        </w:rPr>
        <w:t xml:space="preserve"> капитального строительства путем опубликования соответствующего сообщения в Геленджикской городской газете «Прибой»;</w:t>
      </w:r>
      <w:proofErr w:type="gramEnd"/>
    </w:p>
    <w:p w:rsidR="005A7D95" w:rsidRDefault="005A7D95" w:rsidP="00BD6442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земельным участком, на котором предполагается разместить объект обсуждения, правообладателям объектов капитального строительства, расположенных на земельных участках, имеющих общие границы с земельным участком, на котором предполагается разместить объект обсуждения,</w:t>
      </w:r>
      <w:r w:rsidRPr="00F34CE7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двух рабочих дней после принятия настоящего постановления;</w:t>
      </w:r>
      <w:proofErr w:type="gramEnd"/>
    </w:p>
    <w:p w:rsidR="005A7D95" w:rsidRDefault="005A7D95" w:rsidP="00BD6442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3)подготовить заключение о результатах  публичных слушаний </w:t>
      </w:r>
      <w:r w:rsidRPr="00821977">
        <w:rPr>
          <w:sz w:val="28"/>
          <w:szCs w:val="28"/>
        </w:rPr>
        <w:t xml:space="preserve">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</w:t>
      </w:r>
      <w:r w:rsidRPr="00821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объекта </w:t>
      </w:r>
      <w:r w:rsidRPr="00821977">
        <w:rPr>
          <w:sz w:val="28"/>
          <w:szCs w:val="28"/>
        </w:rPr>
        <w:t>капитального строительства</w:t>
      </w:r>
      <w:r>
        <w:rPr>
          <w:sz w:val="28"/>
          <w:szCs w:val="28"/>
        </w:rPr>
        <w:t xml:space="preserve"> в течение десяти рабочих дней  после завершения данных слушаний;</w:t>
      </w:r>
    </w:p>
    <w:p w:rsidR="005A7D95" w:rsidRDefault="005A7D95" w:rsidP="00BD6442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4)на основании заключения о результатах публичных слушаний подготовить рекомендации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 объекта</w:t>
      </w:r>
      <w:r w:rsidRPr="00821977">
        <w:rPr>
          <w:sz w:val="28"/>
          <w:szCs w:val="28"/>
        </w:rPr>
        <w:t xml:space="preserve"> капитального строительства</w:t>
      </w:r>
      <w:r>
        <w:rPr>
          <w:sz w:val="28"/>
          <w:szCs w:val="28"/>
        </w:rPr>
        <w:t xml:space="preserve"> или об отказе в выдаче такого разрешения и направить их главе муниципального образования город-курорт Геленджик для принятия решения в порядке, предусмотренном Градостроительным кодексом Российской Федерации;</w:t>
      </w:r>
    </w:p>
    <w:p w:rsidR="005A7D95" w:rsidRDefault="005A7D95" w:rsidP="00BD6442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5)обеспечить опубликование заключения о результатах публичных слушаний в Геленджикской городской газете «Прибой» и размещение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5A7D95" w:rsidRDefault="005A7D95" w:rsidP="00BD6442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4.Опубликовать настоящее постановление в Геленджикской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5A7D95" w:rsidRDefault="005A7D95" w:rsidP="00BD64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A7D95" w:rsidRDefault="005A7D95" w:rsidP="00C84978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подписания.</w:t>
      </w:r>
    </w:p>
    <w:p w:rsidR="005A7D95" w:rsidRPr="000E16FC" w:rsidRDefault="005A7D95" w:rsidP="003377F1">
      <w:pPr>
        <w:pStyle w:val="a3"/>
        <w:rPr>
          <w:sz w:val="28"/>
          <w:szCs w:val="28"/>
        </w:rPr>
      </w:pPr>
    </w:p>
    <w:p w:rsidR="005A7D95" w:rsidRDefault="005A7D95" w:rsidP="00513325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A7D95" w:rsidRDefault="005A7D95" w:rsidP="0051332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В.А. </w:t>
      </w:r>
      <w:proofErr w:type="spellStart"/>
      <w:r>
        <w:rPr>
          <w:sz w:val="28"/>
          <w:szCs w:val="28"/>
        </w:rPr>
        <w:t>Хрестин</w:t>
      </w:r>
      <w:proofErr w:type="spellEnd"/>
    </w:p>
    <w:p w:rsidR="005A7D95" w:rsidRDefault="005A7D95" w:rsidP="00D60B1C">
      <w:pPr>
        <w:widowControl w:val="0"/>
        <w:jc w:val="both"/>
        <w:rPr>
          <w:sz w:val="28"/>
          <w:szCs w:val="28"/>
        </w:rPr>
      </w:pPr>
    </w:p>
    <w:p w:rsidR="005A7D95" w:rsidRDefault="005A7D95" w:rsidP="00D60B1C">
      <w:pPr>
        <w:rPr>
          <w:sz w:val="28"/>
          <w:szCs w:val="28"/>
        </w:rPr>
      </w:pPr>
    </w:p>
    <w:p w:rsidR="005A7D95" w:rsidRDefault="005A7D95" w:rsidP="00F40ED1">
      <w:pPr>
        <w:rPr>
          <w:sz w:val="28"/>
          <w:szCs w:val="28"/>
        </w:rPr>
      </w:pPr>
    </w:p>
    <w:p w:rsidR="005A7D95" w:rsidRDefault="005A7D95" w:rsidP="00F40ED1">
      <w:pPr>
        <w:jc w:val="center"/>
        <w:rPr>
          <w:b/>
          <w:bCs/>
          <w:sz w:val="28"/>
          <w:szCs w:val="28"/>
        </w:rPr>
        <w:sectPr w:rsidR="005A7D95" w:rsidSect="00775E3F">
          <w:headerReference w:type="default" r:id="rId7"/>
          <w:pgSz w:w="11906" w:h="16838"/>
          <w:pgMar w:top="1021" w:right="567" w:bottom="964" w:left="1701" w:header="709" w:footer="709" w:gutter="0"/>
          <w:cols w:space="708"/>
          <w:titlePg/>
          <w:docGrid w:linePitch="360"/>
        </w:sectPr>
      </w:pPr>
    </w:p>
    <w:p w:rsidR="005A7D95" w:rsidRDefault="005A7D95" w:rsidP="003377F1">
      <w:pPr>
        <w:jc w:val="center"/>
        <w:rPr>
          <w:sz w:val="28"/>
          <w:szCs w:val="28"/>
        </w:rPr>
      </w:pPr>
      <w:bookmarkStart w:id="0" w:name="_GoBack"/>
      <w:bookmarkEnd w:id="0"/>
    </w:p>
    <w:sectPr w:rsidR="005A7D95" w:rsidSect="000B1F0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D95" w:rsidRDefault="005A7D95">
      <w:r>
        <w:separator/>
      </w:r>
    </w:p>
  </w:endnote>
  <w:endnote w:type="continuationSeparator" w:id="0">
    <w:p w:rsidR="005A7D95" w:rsidRDefault="005A7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D95" w:rsidRDefault="005A7D95">
      <w:r>
        <w:separator/>
      </w:r>
    </w:p>
  </w:footnote>
  <w:footnote w:type="continuationSeparator" w:id="0">
    <w:p w:rsidR="005A7D95" w:rsidRDefault="005A7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D95" w:rsidRDefault="005A7D95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377F1">
      <w:rPr>
        <w:rStyle w:val="a7"/>
        <w:noProof/>
      </w:rPr>
      <w:t>2</w:t>
    </w:r>
    <w:r>
      <w:rPr>
        <w:rStyle w:val="a7"/>
      </w:rPr>
      <w:fldChar w:fldCharType="end"/>
    </w:r>
  </w:p>
  <w:p w:rsidR="005A7D95" w:rsidRDefault="005A7D9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4CC5"/>
    <w:rsid w:val="00013A50"/>
    <w:rsid w:val="00023271"/>
    <w:rsid w:val="000246F0"/>
    <w:rsid w:val="00031FCF"/>
    <w:rsid w:val="000372B8"/>
    <w:rsid w:val="00045681"/>
    <w:rsid w:val="00046596"/>
    <w:rsid w:val="0005058C"/>
    <w:rsid w:val="00050CD4"/>
    <w:rsid w:val="00055A51"/>
    <w:rsid w:val="00062951"/>
    <w:rsid w:val="000649EE"/>
    <w:rsid w:val="00066012"/>
    <w:rsid w:val="00074C96"/>
    <w:rsid w:val="0007784F"/>
    <w:rsid w:val="000848DD"/>
    <w:rsid w:val="0008513A"/>
    <w:rsid w:val="0009529C"/>
    <w:rsid w:val="000A0AB1"/>
    <w:rsid w:val="000B1F00"/>
    <w:rsid w:val="000C13AC"/>
    <w:rsid w:val="000C2054"/>
    <w:rsid w:val="000C4F45"/>
    <w:rsid w:val="000D17A3"/>
    <w:rsid w:val="000D4CB6"/>
    <w:rsid w:val="000D7B71"/>
    <w:rsid w:val="000E0DFC"/>
    <w:rsid w:val="000E16FC"/>
    <w:rsid w:val="000E4689"/>
    <w:rsid w:val="000E48DB"/>
    <w:rsid w:val="000F53CA"/>
    <w:rsid w:val="000F79CE"/>
    <w:rsid w:val="001007F3"/>
    <w:rsid w:val="001034B2"/>
    <w:rsid w:val="00105C95"/>
    <w:rsid w:val="0011452E"/>
    <w:rsid w:val="001204E3"/>
    <w:rsid w:val="00123821"/>
    <w:rsid w:val="00126690"/>
    <w:rsid w:val="00135F51"/>
    <w:rsid w:val="00136F22"/>
    <w:rsid w:val="0013713F"/>
    <w:rsid w:val="00140321"/>
    <w:rsid w:val="001440B7"/>
    <w:rsid w:val="00152652"/>
    <w:rsid w:val="00153306"/>
    <w:rsid w:val="0016153B"/>
    <w:rsid w:val="00162402"/>
    <w:rsid w:val="001641B4"/>
    <w:rsid w:val="00165955"/>
    <w:rsid w:val="00165AC6"/>
    <w:rsid w:val="00167853"/>
    <w:rsid w:val="00171C9D"/>
    <w:rsid w:val="001739E0"/>
    <w:rsid w:val="00180403"/>
    <w:rsid w:val="00192252"/>
    <w:rsid w:val="001A1FF1"/>
    <w:rsid w:val="001B008F"/>
    <w:rsid w:val="001B5804"/>
    <w:rsid w:val="001C0B72"/>
    <w:rsid w:val="001C3589"/>
    <w:rsid w:val="001D2875"/>
    <w:rsid w:val="001D293D"/>
    <w:rsid w:val="001D7F46"/>
    <w:rsid w:val="001E70FE"/>
    <w:rsid w:val="001F6171"/>
    <w:rsid w:val="001F7C03"/>
    <w:rsid w:val="0020113D"/>
    <w:rsid w:val="002014F9"/>
    <w:rsid w:val="00206388"/>
    <w:rsid w:val="002166AC"/>
    <w:rsid w:val="0022171D"/>
    <w:rsid w:val="002227B2"/>
    <w:rsid w:val="00223FEF"/>
    <w:rsid w:val="00224C51"/>
    <w:rsid w:val="00241409"/>
    <w:rsid w:val="0024493D"/>
    <w:rsid w:val="00245875"/>
    <w:rsid w:val="00246918"/>
    <w:rsid w:val="00252618"/>
    <w:rsid w:val="0025460F"/>
    <w:rsid w:val="0026403A"/>
    <w:rsid w:val="002719FA"/>
    <w:rsid w:val="00275DE3"/>
    <w:rsid w:val="0028370F"/>
    <w:rsid w:val="00286459"/>
    <w:rsid w:val="00287435"/>
    <w:rsid w:val="002A4638"/>
    <w:rsid w:val="002A6E5D"/>
    <w:rsid w:val="002A7E96"/>
    <w:rsid w:val="002B011F"/>
    <w:rsid w:val="002B1CE3"/>
    <w:rsid w:val="002B4119"/>
    <w:rsid w:val="002B41C8"/>
    <w:rsid w:val="002C3B8B"/>
    <w:rsid w:val="002D79E2"/>
    <w:rsid w:val="002E60DF"/>
    <w:rsid w:val="002F053C"/>
    <w:rsid w:val="002F0A1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33BC"/>
    <w:rsid w:val="0032340C"/>
    <w:rsid w:val="00334F1C"/>
    <w:rsid w:val="003377F1"/>
    <w:rsid w:val="00337F61"/>
    <w:rsid w:val="00344D4F"/>
    <w:rsid w:val="00345D45"/>
    <w:rsid w:val="00346DBC"/>
    <w:rsid w:val="003623B8"/>
    <w:rsid w:val="00365249"/>
    <w:rsid w:val="00367353"/>
    <w:rsid w:val="003823D1"/>
    <w:rsid w:val="00383DB6"/>
    <w:rsid w:val="003856C7"/>
    <w:rsid w:val="00390721"/>
    <w:rsid w:val="00393275"/>
    <w:rsid w:val="00394FA7"/>
    <w:rsid w:val="003973D0"/>
    <w:rsid w:val="003A093A"/>
    <w:rsid w:val="003B66A8"/>
    <w:rsid w:val="003B73D4"/>
    <w:rsid w:val="003C1B23"/>
    <w:rsid w:val="003C488D"/>
    <w:rsid w:val="003D1648"/>
    <w:rsid w:val="0040291C"/>
    <w:rsid w:val="00405775"/>
    <w:rsid w:val="004169B3"/>
    <w:rsid w:val="00433F2D"/>
    <w:rsid w:val="00435C55"/>
    <w:rsid w:val="004418EC"/>
    <w:rsid w:val="00444B07"/>
    <w:rsid w:val="0045010B"/>
    <w:rsid w:val="0045584E"/>
    <w:rsid w:val="00455D76"/>
    <w:rsid w:val="00466478"/>
    <w:rsid w:val="004757F0"/>
    <w:rsid w:val="00483D46"/>
    <w:rsid w:val="00485F74"/>
    <w:rsid w:val="00486FE9"/>
    <w:rsid w:val="0049049A"/>
    <w:rsid w:val="00493BF4"/>
    <w:rsid w:val="004A657E"/>
    <w:rsid w:val="004B2E62"/>
    <w:rsid w:val="004B2F8D"/>
    <w:rsid w:val="004B3814"/>
    <w:rsid w:val="004C6A9D"/>
    <w:rsid w:val="004D364C"/>
    <w:rsid w:val="004F0D97"/>
    <w:rsid w:val="004F7634"/>
    <w:rsid w:val="004F788C"/>
    <w:rsid w:val="00505A9A"/>
    <w:rsid w:val="005074E8"/>
    <w:rsid w:val="00510283"/>
    <w:rsid w:val="00510342"/>
    <w:rsid w:val="0051265D"/>
    <w:rsid w:val="00513325"/>
    <w:rsid w:val="005159F3"/>
    <w:rsid w:val="00521F59"/>
    <w:rsid w:val="00523EC3"/>
    <w:rsid w:val="00535E76"/>
    <w:rsid w:val="005366E1"/>
    <w:rsid w:val="00544406"/>
    <w:rsid w:val="00551273"/>
    <w:rsid w:val="00553257"/>
    <w:rsid w:val="00566B1F"/>
    <w:rsid w:val="005725F7"/>
    <w:rsid w:val="00572FF7"/>
    <w:rsid w:val="00576B2A"/>
    <w:rsid w:val="005866A2"/>
    <w:rsid w:val="00594E99"/>
    <w:rsid w:val="005A7D95"/>
    <w:rsid w:val="005C3A99"/>
    <w:rsid w:val="005C5C53"/>
    <w:rsid w:val="005C7941"/>
    <w:rsid w:val="005D37A7"/>
    <w:rsid w:val="005E44EA"/>
    <w:rsid w:val="005E4B38"/>
    <w:rsid w:val="005F2499"/>
    <w:rsid w:val="005F37A2"/>
    <w:rsid w:val="005F5057"/>
    <w:rsid w:val="00612102"/>
    <w:rsid w:val="0061327A"/>
    <w:rsid w:val="00621011"/>
    <w:rsid w:val="00637571"/>
    <w:rsid w:val="00640C31"/>
    <w:rsid w:val="00646B5E"/>
    <w:rsid w:val="00650963"/>
    <w:rsid w:val="00660F68"/>
    <w:rsid w:val="0066622D"/>
    <w:rsid w:val="00671E30"/>
    <w:rsid w:val="00681D8A"/>
    <w:rsid w:val="006826D3"/>
    <w:rsid w:val="00683153"/>
    <w:rsid w:val="006843A4"/>
    <w:rsid w:val="00684879"/>
    <w:rsid w:val="00691E15"/>
    <w:rsid w:val="0069489F"/>
    <w:rsid w:val="0069799C"/>
    <w:rsid w:val="006A6341"/>
    <w:rsid w:val="006A6AFC"/>
    <w:rsid w:val="006C383F"/>
    <w:rsid w:val="006C5BD5"/>
    <w:rsid w:val="006D1BD8"/>
    <w:rsid w:val="006D215F"/>
    <w:rsid w:val="006E3965"/>
    <w:rsid w:val="006E4E37"/>
    <w:rsid w:val="006E4FD5"/>
    <w:rsid w:val="006F2142"/>
    <w:rsid w:val="0070004F"/>
    <w:rsid w:val="0070593B"/>
    <w:rsid w:val="0071547F"/>
    <w:rsid w:val="00721C8A"/>
    <w:rsid w:val="00721DC2"/>
    <w:rsid w:val="00722A77"/>
    <w:rsid w:val="00724EE1"/>
    <w:rsid w:val="00730211"/>
    <w:rsid w:val="00735749"/>
    <w:rsid w:val="00772E57"/>
    <w:rsid w:val="00775358"/>
    <w:rsid w:val="00775E3F"/>
    <w:rsid w:val="00781C80"/>
    <w:rsid w:val="00785527"/>
    <w:rsid w:val="007A348E"/>
    <w:rsid w:val="007A4289"/>
    <w:rsid w:val="007A7AE7"/>
    <w:rsid w:val="007B3481"/>
    <w:rsid w:val="007C58B0"/>
    <w:rsid w:val="007C6A95"/>
    <w:rsid w:val="007D0FD2"/>
    <w:rsid w:val="007D60C1"/>
    <w:rsid w:val="007D7722"/>
    <w:rsid w:val="007E08F5"/>
    <w:rsid w:val="007E2CA8"/>
    <w:rsid w:val="007F5E3F"/>
    <w:rsid w:val="008149F2"/>
    <w:rsid w:val="00816244"/>
    <w:rsid w:val="00821977"/>
    <w:rsid w:val="00824CBE"/>
    <w:rsid w:val="008253C4"/>
    <w:rsid w:val="00830861"/>
    <w:rsid w:val="008309E1"/>
    <w:rsid w:val="008335D8"/>
    <w:rsid w:val="008367C6"/>
    <w:rsid w:val="00852642"/>
    <w:rsid w:val="00854371"/>
    <w:rsid w:val="00856CD0"/>
    <w:rsid w:val="008604B3"/>
    <w:rsid w:val="00862138"/>
    <w:rsid w:val="00866242"/>
    <w:rsid w:val="00866DFD"/>
    <w:rsid w:val="008702C3"/>
    <w:rsid w:val="0087313D"/>
    <w:rsid w:val="00873C5B"/>
    <w:rsid w:val="00887F4A"/>
    <w:rsid w:val="00890E41"/>
    <w:rsid w:val="00892F70"/>
    <w:rsid w:val="008A651C"/>
    <w:rsid w:val="008B5FCC"/>
    <w:rsid w:val="008C42DB"/>
    <w:rsid w:val="008C50A0"/>
    <w:rsid w:val="008D6BE6"/>
    <w:rsid w:val="008E1591"/>
    <w:rsid w:val="008F1AFE"/>
    <w:rsid w:val="00900ADA"/>
    <w:rsid w:val="00902C01"/>
    <w:rsid w:val="00910B45"/>
    <w:rsid w:val="00910EB8"/>
    <w:rsid w:val="00913976"/>
    <w:rsid w:val="00923E30"/>
    <w:rsid w:val="00926590"/>
    <w:rsid w:val="00944831"/>
    <w:rsid w:val="00952D3B"/>
    <w:rsid w:val="0095464F"/>
    <w:rsid w:val="0096638F"/>
    <w:rsid w:val="00974A1A"/>
    <w:rsid w:val="00977FA3"/>
    <w:rsid w:val="00985F07"/>
    <w:rsid w:val="00986847"/>
    <w:rsid w:val="00992BE4"/>
    <w:rsid w:val="009A352A"/>
    <w:rsid w:val="009A406A"/>
    <w:rsid w:val="009A7394"/>
    <w:rsid w:val="009B239C"/>
    <w:rsid w:val="009B2D59"/>
    <w:rsid w:val="009B711F"/>
    <w:rsid w:val="009C06BC"/>
    <w:rsid w:val="009C17FD"/>
    <w:rsid w:val="009C3125"/>
    <w:rsid w:val="009E2570"/>
    <w:rsid w:val="009E50CB"/>
    <w:rsid w:val="009F49A6"/>
    <w:rsid w:val="00A1106F"/>
    <w:rsid w:val="00A15641"/>
    <w:rsid w:val="00A2174D"/>
    <w:rsid w:val="00A247C1"/>
    <w:rsid w:val="00A24CA4"/>
    <w:rsid w:val="00A34906"/>
    <w:rsid w:val="00A3730F"/>
    <w:rsid w:val="00A52430"/>
    <w:rsid w:val="00A61B8C"/>
    <w:rsid w:val="00A66D62"/>
    <w:rsid w:val="00A7344F"/>
    <w:rsid w:val="00A80B23"/>
    <w:rsid w:val="00A83D26"/>
    <w:rsid w:val="00A9262A"/>
    <w:rsid w:val="00AA0CF0"/>
    <w:rsid w:val="00AA3CAB"/>
    <w:rsid w:val="00AA4F05"/>
    <w:rsid w:val="00AB1604"/>
    <w:rsid w:val="00AB1E85"/>
    <w:rsid w:val="00AC0738"/>
    <w:rsid w:val="00AC1D78"/>
    <w:rsid w:val="00AC5FA8"/>
    <w:rsid w:val="00AD0593"/>
    <w:rsid w:val="00AD0AF3"/>
    <w:rsid w:val="00AD54D8"/>
    <w:rsid w:val="00AE2D21"/>
    <w:rsid w:val="00AE51DB"/>
    <w:rsid w:val="00AE57A7"/>
    <w:rsid w:val="00B04FA6"/>
    <w:rsid w:val="00B15046"/>
    <w:rsid w:val="00B150A4"/>
    <w:rsid w:val="00B2005B"/>
    <w:rsid w:val="00B237BB"/>
    <w:rsid w:val="00B245AB"/>
    <w:rsid w:val="00B26C97"/>
    <w:rsid w:val="00B369DE"/>
    <w:rsid w:val="00B40247"/>
    <w:rsid w:val="00B41D97"/>
    <w:rsid w:val="00B46BF8"/>
    <w:rsid w:val="00B568A5"/>
    <w:rsid w:val="00B641D5"/>
    <w:rsid w:val="00B64480"/>
    <w:rsid w:val="00B81599"/>
    <w:rsid w:val="00B85362"/>
    <w:rsid w:val="00B91E5B"/>
    <w:rsid w:val="00B92A90"/>
    <w:rsid w:val="00BA57CC"/>
    <w:rsid w:val="00BB1776"/>
    <w:rsid w:val="00BB4AED"/>
    <w:rsid w:val="00BB4E67"/>
    <w:rsid w:val="00BC38BF"/>
    <w:rsid w:val="00BC6C82"/>
    <w:rsid w:val="00BD4F44"/>
    <w:rsid w:val="00BD6442"/>
    <w:rsid w:val="00BE2825"/>
    <w:rsid w:val="00BE3B78"/>
    <w:rsid w:val="00BE63A0"/>
    <w:rsid w:val="00BF765D"/>
    <w:rsid w:val="00C03A35"/>
    <w:rsid w:val="00C0566A"/>
    <w:rsid w:val="00C05813"/>
    <w:rsid w:val="00C11447"/>
    <w:rsid w:val="00C137AE"/>
    <w:rsid w:val="00C16497"/>
    <w:rsid w:val="00C3226F"/>
    <w:rsid w:val="00C35B04"/>
    <w:rsid w:val="00C37D80"/>
    <w:rsid w:val="00C51EC7"/>
    <w:rsid w:val="00C55D65"/>
    <w:rsid w:val="00C63E28"/>
    <w:rsid w:val="00C71FC9"/>
    <w:rsid w:val="00C751DB"/>
    <w:rsid w:val="00C817B6"/>
    <w:rsid w:val="00C828AE"/>
    <w:rsid w:val="00C84978"/>
    <w:rsid w:val="00C97EA2"/>
    <w:rsid w:val="00CA1140"/>
    <w:rsid w:val="00CA75B5"/>
    <w:rsid w:val="00CB0F12"/>
    <w:rsid w:val="00CB4799"/>
    <w:rsid w:val="00CC0B6C"/>
    <w:rsid w:val="00CD30C1"/>
    <w:rsid w:val="00CE575B"/>
    <w:rsid w:val="00CE5935"/>
    <w:rsid w:val="00CE6480"/>
    <w:rsid w:val="00CF1F4B"/>
    <w:rsid w:val="00CF3955"/>
    <w:rsid w:val="00CF3DA5"/>
    <w:rsid w:val="00D01804"/>
    <w:rsid w:val="00D148C1"/>
    <w:rsid w:val="00D16954"/>
    <w:rsid w:val="00D16D0B"/>
    <w:rsid w:val="00D21C7C"/>
    <w:rsid w:val="00D27856"/>
    <w:rsid w:val="00D36AE3"/>
    <w:rsid w:val="00D40291"/>
    <w:rsid w:val="00D40938"/>
    <w:rsid w:val="00D42614"/>
    <w:rsid w:val="00D440F0"/>
    <w:rsid w:val="00D505E1"/>
    <w:rsid w:val="00D556E2"/>
    <w:rsid w:val="00D57569"/>
    <w:rsid w:val="00D57605"/>
    <w:rsid w:val="00D605E0"/>
    <w:rsid w:val="00D60B1C"/>
    <w:rsid w:val="00D61FE9"/>
    <w:rsid w:val="00D669DB"/>
    <w:rsid w:val="00D66CF3"/>
    <w:rsid w:val="00D70819"/>
    <w:rsid w:val="00D72824"/>
    <w:rsid w:val="00D82001"/>
    <w:rsid w:val="00D91038"/>
    <w:rsid w:val="00D9326C"/>
    <w:rsid w:val="00D96E34"/>
    <w:rsid w:val="00D97740"/>
    <w:rsid w:val="00DA40CC"/>
    <w:rsid w:val="00DA5544"/>
    <w:rsid w:val="00DA57AA"/>
    <w:rsid w:val="00DB43D9"/>
    <w:rsid w:val="00DB6E53"/>
    <w:rsid w:val="00DD04CF"/>
    <w:rsid w:val="00DD12E2"/>
    <w:rsid w:val="00DD21BC"/>
    <w:rsid w:val="00E01DB8"/>
    <w:rsid w:val="00E0205A"/>
    <w:rsid w:val="00E11A43"/>
    <w:rsid w:val="00E13FC2"/>
    <w:rsid w:val="00E164F0"/>
    <w:rsid w:val="00E169EF"/>
    <w:rsid w:val="00E16E39"/>
    <w:rsid w:val="00E40B78"/>
    <w:rsid w:val="00E436E3"/>
    <w:rsid w:val="00E66485"/>
    <w:rsid w:val="00E718FB"/>
    <w:rsid w:val="00E804FA"/>
    <w:rsid w:val="00E82AC5"/>
    <w:rsid w:val="00E839BE"/>
    <w:rsid w:val="00EA224A"/>
    <w:rsid w:val="00EA5A83"/>
    <w:rsid w:val="00EB3E81"/>
    <w:rsid w:val="00EC1993"/>
    <w:rsid w:val="00ED7459"/>
    <w:rsid w:val="00EE7DDB"/>
    <w:rsid w:val="00EF32BA"/>
    <w:rsid w:val="00F04D34"/>
    <w:rsid w:val="00F1132A"/>
    <w:rsid w:val="00F34CE7"/>
    <w:rsid w:val="00F40ED1"/>
    <w:rsid w:val="00F54207"/>
    <w:rsid w:val="00F60C66"/>
    <w:rsid w:val="00F67A48"/>
    <w:rsid w:val="00F7268D"/>
    <w:rsid w:val="00F856A8"/>
    <w:rsid w:val="00F9392A"/>
    <w:rsid w:val="00FA7601"/>
    <w:rsid w:val="00FB2DA4"/>
    <w:rsid w:val="00FC7543"/>
    <w:rsid w:val="00FD68A1"/>
    <w:rsid w:val="00FE3C0B"/>
    <w:rsid w:val="00FE3F6E"/>
    <w:rsid w:val="00FF3D8E"/>
    <w:rsid w:val="00FF6227"/>
    <w:rsid w:val="00F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43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creator>MatuninaMN</dc:creator>
  <cp:lastModifiedBy>Антонова Надежда Леонидовна</cp:lastModifiedBy>
  <cp:revision>2</cp:revision>
  <cp:lastPrinted>2017-02-16T08:14:00Z</cp:lastPrinted>
  <dcterms:created xsi:type="dcterms:W3CDTF">2017-02-16T11:06:00Z</dcterms:created>
  <dcterms:modified xsi:type="dcterms:W3CDTF">2017-02-16T11:06:00Z</dcterms:modified>
</cp:coreProperties>
</file>