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E10C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DE10C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DE10CB">
        <w:rPr>
          <w:b/>
          <w:sz w:val="28"/>
          <w:szCs w:val="28"/>
          <w:u w:val="single"/>
        </w:rPr>
        <w:t>80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DE10CB" w:rsidRPr="00DE10CB">
        <w:rPr>
          <w:sz w:val="28"/>
          <w:szCs w:val="28"/>
        </w:rPr>
        <w:t>О внесении изменения в постановление  администрации муниципального образования город-курорт Геленджик от 27 ноября 2009 года №1030 «Об утверждении стоимости  платных дополнительных образовательных  услуг, оказываемых  муниципальным образовательным учреждением для детей  дошкольного и младшего школьного возраста начальной школой-детским садом компенсирующего вида №32 «Сказка»  (в редакции постановления администрации муниципального образования город-курорт Геленджик от</w:t>
      </w:r>
      <w:proofErr w:type="gramEnd"/>
      <w:r w:rsidR="00DE10CB" w:rsidRPr="00DE10CB">
        <w:rPr>
          <w:sz w:val="28"/>
          <w:szCs w:val="28"/>
        </w:rPr>
        <w:t xml:space="preserve">  </w:t>
      </w:r>
      <w:proofErr w:type="gramStart"/>
      <w:r w:rsidR="00DE10CB" w:rsidRPr="00DE10CB">
        <w:rPr>
          <w:sz w:val="28"/>
          <w:szCs w:val="28"/>
        </w:rPr>
        <w:t>23 мая 2012 года №1462)</w:t>
      </w:r>
      <w:r w:rsidR="00A324B0" w:rsidRPr="00A324B0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E10CB" w:rsidRPr="00DE10CB">
        <w:rPr>
          <w:sz w:val="28"/>
          <w:szCs w:val="28"/>
        </w:rPr>
        <w:t>О внесении изменения в постановление  администрации муниципального образования город-курорт Геленджик от 27 ноября 2009 года №1030 «Об утверждении стоимости  платных дополнительных образовательных  услуг, оказываемых  муниципальным образовательным</w:t>
      </w:r>
      <w:proofErr w:type="gramEnd"/>
      <w:r w:rsidR="00DE10CB" w:rsidRPr="00DE10CB">
        <w:rPr>
          <w:sz w:val="28"/>
          <w:szCs w:val="28"/>
        </w:rPr>
        <w:t xml:space="preserve"> учреждением для детей  дошкольного и младшего школьного возраста начальной </w:t>
      </w:r>
      <w:proofErr w:type="gramStart"/>
      <w:r w:rsidR="00DE10CB" w:rsidRPr="00DE10CB">
        <w:rPr>
          <w:sz w:val="28"/>
          <w:szCs w:val="28"/>
        </w:rPr>
        <w:t>школой-детским</w:t>
      </w:r>
      <w:proofErr w:type="gramEnd"/>
      <w:r w:rsidR="00DE10CB" w:rsidRPr="00DE10CB">
        <w:rPr>
          <w:sz w:val="28"/>
          <w:szCs w:val="28"/>
        </w:rPr>
        <w:t xml:space="preserve"> садом компенсирующего вида №32 «Сказка»  (в редакции постановления администрации муниципального образования город-курорт Геленджик от  23 мая 2012 года №1462)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E10CB">
        <w:rPr>
          <w:sz w:val="28"/>
          <w:szCs w:val="28"/>
        </w:rPr>
        <w:t>поступивший</w:t>
      </w:r>
      <w:r w:rsidR="00DE10CB">
        <w:rPr>
          <w:sz w:val="28"/>
          <w:szCs w:val="28"/>
        </w:rPr>
        <w:t xml:space="preserve"> 5 мая </w:t>
      </w:r>
      <w:r>
        <w:rPr>
          <w:sz w:val="28"/>
          <w:szCs w:val="28"/>
        </w:rPr>
        <w:t>201</w:t>
      </w:r>
      <w:r w:rsidR="00297BD1">
        <w:rPr>
          <w:sz w:val="28"/>
          <w:szCs w:val="28"/>
        </w:rPr>
        <w:t>4</w:t>
      </w:r>
      <w:r w:rsidR="00DE10CB"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E10CB">
        <w:rPr>
          <w:sz w:val="28"/>
          <w:szCs w:val="28"/>
        </w:rPr>
        <w:t>5 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DE10CB" w:rsidRPr="00DE10CB">
        <w:rPr>
          <w:sz w:val="28"/>
          <w:szCs w:val="28"/>
        </w:rPr>
        <w:t>О внесении изменения в постановление  администрации муниципального образования город-курорт Геленджик от 27 ноября 2009 года №1030 «Об утверждении стоимости  платных дополнительных образовательных  услуг, оказываемых  муниципальным образовательным учреждением для детей  дошкольного и младшего школьного возраста начальной школой-детским садом компенсирующего вида №32 «Сказка»  (в редакции постановления администрации муниципального образования город-курорт Геленджик</w:t>
      </w:r>
      <w:proofErr w:type="gramEnd"/>
      <w:r w:rsidR="00DE10CB" w:rsidRPr="00DE10CB">
        <w:rPr>
          <w:sz w:val="28"/>
          <w:szCs w:val="28"/>
        </w:rPr>
        <w:t xml:space="preserve"> от  23 </w:t>
      </w:r>
      <w:r w:rsidR="00DE10CB" w:rsidRPr="00DE10CB">
        <w:rPr>
          <w:sz w:val="28"/>
          <w:szCs w:val="28"/>
        </w:rPr>
        <w:lastRenderedPageBreak/>
        <w:t>мая 2012 года №1462)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</w:p>
    <w:p w:rsidR="00DE10CB" w:rsidRDefault="00DE10CB" w:rsidP="00B24E1C">
      <w:pPr>
        <w:rPr>
          <w:sz w:val="20"/>
        </w:rPr>
      </w:pPr>
      <w:bookmarkStart w:id="0" w:name="_GoBack"/>
      <w:bookmarkEnd w:id="0"/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A324B0" w:rsidRDefault="00A324B0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43" w:rsidRDefault="00617543" w:rsidP="00AA78B8">
      <w:r>
        <w:separator/>
      </w:r>
    </w:p>
  </w:endnote>
  <w:endnote w:type="continuationSeparator" w:id="0">
    <w:p w:rsidR="00617543" w:rsidRDefault="0061754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43" w:rsidRDefault="00617543" w:rsidP="00AA78B8">
      <w:r>
        <w:separator/>
      </w:r>
    </w:p>
  </w:footnote>
  <w:footnote w:type="continuationSeparator" w:id="0">
    <w:p w:rsidR="00617543" w:rsidRDefault="0061754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10CB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17543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E10CB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302B-817A-48BD-A810-662F6BCE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12</cp:revision>
  <cp:lastPrinted>2014-04-29T12:04:00Z</cp:lastPrinted>
  <dcterms:created xsi:type="dcterms:W3CDTF">2014-04-04T06:23:00Z</dcterms:created>
  <dcterms:modified xsi:type="dcterms:W3CDTF">2014-05-06T07:29:00Z</dcterms:modified>
</cp:coreProperties>
</file>