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61" w:rsidRDefault="00BF2C61" w:rsidP="00BF2C61">
      <w:pPr>
        <w:spacing w:after="0" w:line="240" w:lineRule="auto"/>
        <w:rPr>
          <w:rFonts w:ascii="Times New Roman" w:hAnsi="Times New Roman" w:cs="Times New Roman"/>
          <w:sz w:val="28"/>
          <w:szCs w:val="28"/>
        </w:rPr>
      </w:pPr>
      <w:bookmarkStart w:id="0" w:name="_GoBack"/>
    </w:p>
    <w:p w:rsidR="004B7D50" w:rsidRPr="00D85A53" w:rsidRDefault="004B7D50" w:rsidP="00BF2C61">
      <w:pPr>
        <w:spacing w:after="0" w:line="240" w:lineRule="auto"/>
        <w:rPr>
          <w:rFonts w:ascii="Times New Roman" w:hAnsi="Times New Roman" w:cs="Times New Roman"/>
          <w:sz w:val="28"/>
          <w:szCs w:val="28"/>
        </w:rPr>
      </w:pPr>
    </w:p>
    <w:p w:rsidR="00BF2C61" w:rsidRPr="00D85A53" w:rsidRDefault="00BF2C61" w:rsidP="00BF2C61">
      <w:pPr>
        <w:spacing w:after="0" w:line="240" w:lineRule="auto"/>
        <w:rPr>
          <w:rFonts w:ascii="Times New Roman" w:hAnsi="Times New Roman" w:cs="Times New Roman"/>
          <w:sz w:val="28"/>
          <w:szCs w:val="28"/>
        </w:rPr>
      </w:pPr>
    </w:p>
    <w:p w:rsidR="00BF2C61" w:rsidRPr="00D85A53" w:rsidRDefault="00BF2C61" w:rsidP="00BF2C61">
      <w:pPr>
        <w:spacing w:after="0" w:line="240" w:lineRule="auto"/>
        <w:rPr>
          <w:rFonts w:ascii="Times New Roman" w:hAnsi="Times New Roman" w:cs="Times New Roman"/>
          <w:sz w:val="28"/>
          <w:szCs w:val="28"/>
        </w:rPr>
      </w:pPr>
    </w:p>
    <w:p w:rsidR="00BF2C61" w:rsidRPr="00D85A53" w:rsidRDefault="00BF2C61" w:rsidP="00BF2C61">
      <w:pPr>
        <w:spacing w:after="0" w:line="240" w:lineRule="auto"/>
        <w:rPr>
          <w:rFonts w:ascii="Times New Roman" w:hAnsi="Times New Roman" w:cs="Times New Roman"/>
          <w:sz w:val="28"/>
          <w:szCs w:val="28"/>
        </w:rPr>
      </w:pPr>
    </w:p>
    <w:p w:rsidR="00BF2C61" w:rsidRPr="00D85A53" w:rsidRDefault="00BF2C61" w:rsidP="00BF2C61">
      <w:pPr>
        <w:spacing w:after="0" w:line="240" w:lineRule="auto"/>
        <w:rPr>
          <w:rFonts w:ascii="Times New Roman" w:hAnsi="Times New Roman" w:cs="Times New Roman"/>
          <w:sz w:val="28"/>
          <w:szCs w:val="28"/>
        </w:rPr>
      </w:pPr>
    </w:p>
    <w:p w:rsidR="00BF2C61" w:rsidRPr="00D85A53" w:rsidRDefault="00BF2C61" w:rsidP="00BF2C61">
      <w:pPr>
        <w:spacing w:after="0" w:line="240" w:lineRule="auto"/>
        <w:rPr>
          <w:rFonts w:ascii="Times New Roman" w:hAnsi="Times New Roman" w:cs="Times New Roman"/>
          <w:sz w:val="28"/>
          <w:szCs w:val="28"/>
        </w:rPr>
      </w:pPr>
    </w:p>
    <w:p w:rsidR="00BF2C61" w:rsidRPr="00D85A53" w:rsidRDefault="00BF2C61" w:rsidP="00BF2C61">
      <w:pPr>
        <w:spacing w:after="0" w:line="240" w:lineRule="auto"/>
        <w:rPr>
          <w:rFonts w:ascii="Times New Roman" w:hAnsi="Times New Roman" w:cs="Times New Roman"/>
          <w:sz w:val="28"/>
          <w:szCs w:val="28"/>
        </w:rPr>
      </w:pPr>
    </w:p>
    <w:p w:rsidR="00BF2C61" w:rsidRPr="00D85A53" w:rsidRDefault="00BF2C61" w:rsidP="00C34C86">
      <w:pPr>
        <w:spacing w:after="0" w:line="240" w:lineRule="auto"/>
        <w:jc w:val="center"/>
        <w:rPr>
          <w:rFonts w:ascii="Times New Roman" w:hAnsi="Times New Roman" w:cs="Times New Roman"/>
          <w:sz w:val="28"/>
          <w:szCs w:val="28"/>
        </w:rPr>
      </w:pPr>
    </w:p>
    <w:p w:rsidR="00C34C86" w:rsidRDefault="00C34C86" w:rsidP="00C34C86">
      <w:pPr>
        <w:spacing w:after="0" w:line="240" w:lineRule="auto"/>
        <w:jc w:val="center"/>
        <w:rPr>
          <w:rFonts w:ascii="Times New Roman" w:hAnsi="Times New Roman" w:cs="Times New Roman"/>
          <w:sz w:val="28"/>
          <w:szCs w:val="28"/>
        </w:rPr>
      </w:pPr>
    </w:p>
    <w:p w:rsidR="004B7D50" w:rsidRDefault="004B7D50" w:rsidP="00C34C86">
      <w:pPr>
        <w:spacing w:after="0" w:line="240" w:lineRule="auto"/>
        <w:jc w:val="center"/>
        <w:rPr>
          <w:rFonts w:ascii="Times New Roman" w:hAnsi="Times New Roman" w:cs="Times New Roman"/>
          <w:sz w:val="28"/>
          <w:szCs w:val="28"/>
        </w:rPr>
      </w:pPr>
    </w:p>
    <w:p w:rsidR="00C34C86" w:rsidRDefault="00C34C86" w:rsidP="00C34C86">
      <w:pPr>
        <w:spacing w:after="0" w:line="240" w:lineRule="auto"/>
        <w:jc w:val="center"/>
        <w:rPr>
          <w:rFonts w:ascii="Times New Roman" w:hAnsi="Times New Roman" w:cs="Times New Roman"/>
          <w:sz w:val="28"/>
          <w:szCs w:val="28"/>
        </w:rPr>
      </w:pPr>
    </w:p>
    <w:p w:rsidR="00EF4E31" w:rsidRPr="00406F9B" w:rsidRDefault="00D85A53" w:rsidP="00C34C86">
      <w:pPr>
        <w:spacing w:after="0" w:line="240" w:lineRule="auto"/>
        <w:jc w:val="center"/>
        <w:rPr>
          <w:rFonts w:ascii="Times New Roman" w:hAnsi="Times New Roman" w:cs="Times New Roman"/>
          <w:b/>
          <w:sz w:val="28"/>
          <w:szCs w:val="28"/>
        </w:rPr>
      </w:pPr>
      <w:r w:rsidRPr="00406F9B">
        <w:rPr>
          <w:rFonts w:ascii="Times New Roman" w:hAnsi="Times New Roman" w:cs="Times New Roman"/>
          <w:b/>
          <w:sz w:val="28"/>
          <w:szCs w:val="28"/>
        </w:rPr>
        <w:t>О внесении изменений в постановление администрации</w:t>
      </w:r>
    </w:p>
    <w:p w:rsidR="00C34C86" w:rsidRPr="00406F9B" w:rsidRDefault="00D85A53" w:rsidP="00C34C86">
      <w:pPr>
        <w:spacing w:after="0" w:line="240" w:lineRule="auto"/>
        <w:jc w:val="center"/>
        <w:rPr>
          <w:rFonts w:ascii="Times New Roman" w:hAnsi="Times New Roman" w:cs="Times New Roman"/>
          <w:b/>
          <w:sz w:val="28"/>
          <w:szCs w:val="28"/>
        </w:rPr>
      </w:pPr>
      <w:r w:rsidRPr="00406F9B">
        <w:rPr>
          <w:rFonts w:ascii="Times New Roman" w:hAnsi="Times New Roman" w:cs="Times New Roman"/>
          <w:b/>
          <w:sz w:val="28"/>
          <w:szCs w:val="28"/>
        </w:rPr>
        <w:t>муниципального образования город-курорт Геленджик</w:t>
      </w:r>
    </w:p>
    <w:p w:rsidR="00406F9B" w:rsidRDefault="00D85A53" w:rsidP="00C34C86">
      <w:pPr>
        <w:spacing w:after="0" w:line="240" w:lineRule="auto"/>
        <w:jc w:val="center"/>
        <w:rPr>
          <w:rFonts w:ascii="Times New Roman" w:hAnsi="Times New Roman" w:cs="Times New Roman"/>
          <w:b/>
          <w:sz w:val="28"/>
          <w:szCs w:val="28"/>
        </w:rPr>
      </w:pPr>
      <w:r w:rsidRPr="00406F9B">
        <w:rPr>
          <w:rFonts w:ascii="Times New Roman" w:hAnsi="Times New Roman" w:cs="Times New Roman"/>
          <w:b/>
          <w:sz w:val="28"/>
          <w:szCs w:val="28"/>
        </w:rPr>
        <w:t xml:space="preserve">от </w:t>
      </w:r>
      <w:r w:rsidR="00C34C86" w:rsidRPr="00406F9B">
        <w:rPr>
          <w:rFonts w:ascii="Times New Roman" w:hAnsi="Times New Roman" w:cs="Times New Roman"/>
          <w:b/>
          <w:sz w:val="28"/>
          <w:szCs w:val="28"/>
        </w:rPr>
        <w:t xml:space="preserve">22 ноября 2013 </w:t>
      </w:r>
      <w:r w:rsidR="00EF4E31" w:rsidRPr="00406F9B">
        <w:rPr>
          <w:rFonts w:ascii="Times New Roman" w:hAnsi="Times New Roman" w:cs="Times New Roman"/>
          <w:b/>
          <w:sz w:val="28"/>
          <w:szCs w:val="28"/>
        </w:rPr>
        <w:t>года №3077 «Об утверждении П</w:t>
      </w:r>
      <w:r w:rsidR="00090028" w:rsidRPr="00406F9B">
        <w:rPr>
          <w:rFonts w:ascii="Times New Roman" w:hAnsi="Times New Roman" w:cs="Times New Roman"/>
          <w:b/>
          <w:sz w:val="28"/>
          <w:szCs w:val="28"/>
        </w:rPr>
        <w:t>о</w:t>
      </w:r>
      <w:r w:rsidR="00EF4E31" w:rsidRPr="00406F9B">
        <w:rPr>
          <w:rFonts w:ascii="Times New Roman" w:hAnsi="Times New Roman" w:cs="Times New Roman"/>
          <w:b/>
          <w:sz w:val="28"/>
          <w:szCs w:val="28"/>
        </w:rPr>
        <w:t>рядка</w:t>
      </w:r>
    </w:p>
    <w:p w:rsidR="00406F9B" w:rsidRDefault="00EF4E31" w:rsidP="00406F9B">
      <w:pPr>
        <w:spacing w:after="0" w:line="240" w:lineRule="auto"/>
        <w:jc w:val="center"/>
        <w:rPr>
          <w:rFonts w:ascii="Times New Roman" w:hAnsi="Times New Roman" w:cs="Times New Roman"/>
          <w:b/>
          <w:sz w:val="28"/>
          <w:szCs w:val="28"/>
        </w:rPr>
      </w:pPr>
      <w:r w:rsidRPr="00406F9B">
        <w:rPr>
          <w:rFonts w:ascii="Times New Roman" w:hAnsi="Times New Roman" w:cs="Times New Roman"/>
          <w:b/>
          <w:sz w:val="28"/>
          <w:szCs w:val="28"/>
        </w:rPr>
        <w:t>подачи</w:t>
      </w:r>
      <w:r w:rsidR="00406F9B">
        <w:rPr>
          <w:rFonts w:ascii="Times New Roman" w:hAnsi="Times New Roman" w:cs="Times New Roman"/>
          <w:b/>
          <w:sz w:val="28"/>
          <w:szCs w:val="28"/>
        </w:rPr>
        <w:t xml:space="preserve"> </w:t>
      </w:r>
      <w:r w:rsidRPr="00406F9B">
        <w:rPr>
          <w:rFonts w:ascii="Times New Roman" w:hAnsi="Times New Roman" w:cs="Times New Roman"/>
          <w:b/>
          <w:sz w:val="28"/>
          <w:szCs w:val="28"/>
        </w:rPr>
        <w:t>и рассмотрения жалоб на решения</w:t>
      </w:r>
      <w:r w:rsidR="00C34C86" w:rsidRPr="00406F9B">
        <w:rPr>
          <w:rFonts w:ascii="Times New Roman" w:hAnsi="Times New Roman" w:cs="Times New Roman"/>
          <w:b/>
          <w:sz w:val="28"/>
          <w:szCs w:val="28"/>
        </w:rPr>
        <w:t xml:space="preserve"> </w:t>
      </w:r>
      <w:r w:rsidRPr="00406F9B">
        <w:rPr>
          <w:rFonts w:ascii="Times New Roman" w:hAnsi="Times New Roman" w:cs="Times New Roman"/>
          <w:b/>
          <w:sz w:val="28"/>
          <w:szCs w:val="28"/>
        </w:rPr>
        <w:t>и действия</w:t>
      </w:r>
    </w:p>
    <w:p w:rsidR="00406F9B" w:rsidRDefault="00EF4E31" w:rsidP="00406F9B">
      <w:pPr>
        <w:spacing w:after="0" w:line="240" w:lineRule="auto"/>
        <w:jc w:val="center"/>
        <w:rPr>
          <w:rFonts w:ascii="Times New Roman" w:hAnsi="Times New Roman" w:cs="Times New Roman"/>
          <w:b/>
          <w:sz w:val="28"/>
          <w:szCs w:val="28"/>
        </w:rPr>
      </w:pPr>
      <w:r w:rsidRPr="00406F9B">
        <w:rPr>
          <w:rFonts w:ascii="Times New Roman" w:hAnsi="Times New Roman" w:cs="Times New Roman"/>
          <w:b/>
          <w:sz w:val="28"/>
          <w:szCs w:val="28"/>
        </w:rPr>
        <w:t>(бездействие)</w:t>
      </w:r>
      <w:r w:rsidR="00406F9B">
        <w:rPr>
          <w:rFonts w:ascii="Times New Roman" w:hAnsi="Times New Roman" w:cs="Times New Roman"/>
          <w:b/>
          <w:sz w:val="28"/>
          <w:szCs w:val="28"/>
        </w:rPr>
        <w:t xml:space="preserve"> </w:t>
      </w:r>
      <w:r w:rsidRPr="00406F9B">
        <w:rPr>
          <w:rFonts w:ascii="Times New Roman" w:hAnsi="Times New Roman" w:cs="Times New Roman"/>
          <w:b/>
          <w:sz w:val="28"/>
          <w:szCs w:val="28"/>
        </w:rPr>
        <w:t>администрации муниципального образования</w:t>
      </w:r>
    </w:p>
    <w:p w:rsidR="00406F9B" w:rsidRDefault="00EF4E31" w:rsidP="00406F9B">
      <w:pPr>
        <w:spacing w:after="0" w:line="240" w:lineRule="auto"/>
        <w:jc w:val="center"/>
        <w:rPr>
          <w:rFonts w:ascii="Times New Roman" w:hAnsi="Times New Roman" w:cs="Times New Roman"/>
          <w:b/>
          <w:sz w:val="28"/>
          <w:szCs w:val="28"/>
        </w:rPr>
      </w:pPr>
      <w:r w:rsidRPr="00406F9B">
        <w:rPr>
          <w:rFonts w:ascii="Times New Roman" w:hAnsi="Times New Roman" w:cs="Times New Roman"/>
          <w:b/>
          <w:sz w:val="28"/>
          <w:szCs w:val="28"/>
        </w:rPr>
        <w:t>город-курорт Геленджик</w:t>
      </w:r>
      <w:r w:rsidR="00406F9B">
        <w:rPr>
          <w:rFonts w:ascii="Times New Roman" w:hAnsi="Times New Roman" w:cs="Times New Roman"/>
          <w:b/>
          <w:sz w:val="28"/>
          <w:szCs w:val="28"/>
        </w:rPr>
        <w:t xml:space="preserve"> </w:t>
      </w:r>
      <w:r w:rsidRPr="00406F9B">
        <w:rPr>
          <w:rFonts w:ascii="Times New Roman" w:hAnsi="Times New Roman" w:cs="Times New Roman"/>
          <w:b/>
          <w:sz w:val="28"/>
          <w:szCs w:val="28"/>
        </w:rPr>
        <w:t>и ее должностных лиц, муниципальных</w:t>
      </w:r>
    </w:p>
    <w:p w:rsidR="00C34C86" w:rsidRPr="00406F9B" w:rsidRDefault="00EF4E31" w:rsidP="00406F9B">
      <w:pPr>
        <w:spacing w:after="0" w:line="240" w:lineRule="auto"/>
        <w:jc w:val="center"/>
        <w:rPr>
          <w:rFonts w:ascii="Times New Roman" w:hAnsi="Times New Roman" w:cs="Times New Roman"/>
          <w:b/>
          <w:sz w:val="28"/>
          <w:szCs w:val="28"/>
        </w:rPr>
      </w:pPr>
      <w:r w:rsidRPr="00406F9B">
        <w:rPr>
          <w:rFonts w:ascii="Times New Roman" w:hAnsi="Times New Roman" w:cs="Times New Roman"/>
          <w:b/>
          <w:sz w:val="28"/>
          <w:szCs w:val="28"/>
        </w:rPr>
        <w:t>служащих</w:t>
      </w:r>
      <w:r w:rsidR="00406F9B">
        <w:rPr>
          <w:rFonts w:ascii="Times New Roman" w:hAnsi="Times New Roman" w:cs="Times New Roman"/>
          <w:b/>
          <w:sz w:val="28"/>
          <w:szCs w:val="28"/>
        </w:rPr>
        <w:t xml:space="preserve"> </w:t>
      </w:r>
      <w:r w:rsidRPr="00406F9B">
        <w:rPr>
          <w:rFonts w:ascii="Times New Roman" w:hAnsi="Times New Roman" w:cs="Times New Roman"/>
          <w:b/>
          <w:sz w:val="28"/>
          <w:szCs w:val="28"/>
        </w:rPr>
        <w:t>муниципального образования город-курорт Геленджик</w:t>
      </w:r>
    </w:p>
    <w:p w:rsidR="00BF2C61" w:rsidRPr="00D85A53" w:rsidRDefault="00EF4E31" w:rsidP="00C34C86">
      <w:pPr>
        <w:spacing w:after="0" w:line="240" w:lineRule="auto"/>
        <w:jc w:val="center"/>
        <w:rPr>
          <w:rFonts w:ascii="Times New Roman" w:hAnsi="Times New Roman" w:cs="Times New Roman"/>
          <w:sz w:val="28"/>
          <w:szCs w:val="28"/>
        </w:rPr>
      </w:pPr>
      <w:r w:rsidRPr="00406F9B">
        <w:rPr>
          <w:rFonts w:ascii="Times New Roman" w:hAnsi="Times New Roman" w:cs="Times New Roman"/>
          <w:b/>
          <w:sz w:val="28"/>
          <w:szCs w:val="28"/>
        </w:rPr>
        <w:t>при предоставлении муниципальных услуг»</w:t>
      </w:r>
    </w:p>
    <w:p w:rsidR="00BF2C61" w:rsidRDefault="00BF2C61" w:rsidP="00BF2C61">
      <w:pPr>
        <w:spacing w:after="0" w:line="240" w:lineRule="auto"/>
        <w:rPr>
          <w:rFonts w:ascii="Times New Roman" w:hAnsi="Times New Roman" w:cs="Times New Roman"/>
          <w:sz w:val="28"/>
          <w:szCs w:val="28"/>
        </w:rPr>
      </w:pPr>
    </w:p>
    <w:p w:rsidR="00C97D63" w:rsidRPr="00D85A53" w:rsidRDefault="00C97D63" w:rsidP="00BF2C61">
      <w:pPr>
        <w:spacing w:after="0" w:line="240" w:lineRule="auto"/>
        <w:rPr>
          <w:rFonts w:ascii="Times New Roman" w:hAnsi="Times New Roman" w:cs="Times New Roman"/>
          <w:sz w:val="28"/>
          <w:szCs w:val="28"/>
        </w:rPr>
      </w:pPr>
    </w:p>
    <w:p w:rsidR="00BF2C61" w:rsidRDefault="00D85A53" w:rsidP="00AA548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090028">
        <w:rPr>
          <w:rFonts w:ascii="Times New Roman" w:hAnsi="Times New Roman" w:cs="Times New Roman"/>
          <w:sz w:val="28"/>
          <w:szCs w:val="28"/>
        </w:rPr>
        <w:t xml:space="preserve"> целях приведения </w:t>
      </w:r>
      <w:r w:rsidR="00A50E2D">
        <w:rPr>
          <w:rFonts w:ascii="Times New Roman" w:hAnsi="Times New Roman" w:cs="Times New Roman"/>
          <w:sz w:val="28"/>
          <w:szCs w:val="28"/>
        </w:rPr>
        <w:t xml:space="preserve">муниципальных правовых актов муниципального образования город-курорт Геленджик </w:t>
      </w:r>
      <w:r w:rsidR="00090028">
        <w:rPr>
          <w:rFonts w:ascii="Times New Roman" w:hAnsi="Times New Roman" w:cs="Times New Roman"/>
          <w:sz w:val="28"/>
          <w:szCs w:val="28"/>
        </w:rPr>
        <w:t>в соотве</w:t>
      </w:r>
      <w:r w:rsidR="00A855E1">
        <w:rPr>
          <w:rFonts w:ascii="Times New Roman" w:hAnsi="Times New Roman" w:cs="Times New Roman"/>
          <w:sz w:val="28"/>
          <w:szCs w:val="28"/>
        </w:rPr>
        <w:t>тствие</w:t>
      </w:r>
      <w:r w:rsidR="00DB5DFA">
        <w:rPr>
          <w:rFonts w:ascii="Times New Roman" w:hAnsi="Times New Roman" w:cs="Times New Roman"/>
          <w:sz w:val="28"/>
          <w:szCs w:val="28"/>
        </w:rPr>
        <w:t xml:space="preserve"> с законодательством</w:t>
      </w:r>
      <w:r w:rsidR="00273808">
        <w:rPr>
          <w:rFonts w:ascii="Times New Roman" w:hAnsi="Times New Roman" w:cs="Times New Roman"/>
          <w:sz w:val="28"/>
          <w:szCs w:val="28"/>
        </w:rPr>
        <w:t xml:space="preserve"> </w:t>
      </w:r>
      <w:r w:rsidR="008A0DBC">
        <w:rPr>
          <w:rFonts w:ascii="Times New Roman" w:hAnsi="Times New Roman" w:cs="Times New Roman"/>
          <w:sz w:val="28"/>
          <w:szCs w:val="28"/>
        </w:rPr>
        <w:t>Российской Федерации</w:t>
      </w:r>
      <w:r w:rsidR="00DB5DFA">
        <w:rPr>
          <w:rFonts w:ascii="Times New Roman" w:hAnsi="Times New Roman" w:cs="Times New Roman"/>
          <w:sz w:val="28"/>
          <w:szCs w:val="28"/>
        </w:rPr>
        <w:t xml:space="preserve">, руководствуясь Федеральным законом от 27 июля </w:t>
      </w:r>
      <w:r w:rsidR="00A50E2D">
        <w:rPr>
          <w:rFonts w:ascii="Times New Roman" w:hAnsi="Times New Roman" w:cs="Times New Roman"/>
          <w:sz w:val="28"/>
          <w:szCs w:val="28"/>
        </w:rPr>
        <w:t xml:space="preserve">             </w:t>
      </w:r>
      <w:r w:rsidR="00DB5DFA">
        <w:rPr>
          <w:rFonts w:ascii="Times New Roman" w:hAnsi="Times New Roman" w:cs="Times New Roman"/>
          <w:sz w:val="28"/>
          <w:szCs w:val="28"/>
        </w:rPr>
        <w:t>2010 года №210-ФЗ «</w:t>
      </w:r>
      <w:r w:rsidR="008720C3">
        <w:rPr>
          <w:rFonts w:ascii="Times New Roman" w:hAnsi="Times New Roman" w:cs="Times New Roman"/>
          <w:sz w:val="28"/>
          <w:szCs w:val="28"/>
        </w:rPr>
        <w:t>Об организации предоставления государственных и муниципальных услуг</w:t>
      </w:r>
      <w:r w:rsidR="00DB5DFA">
        <w:rPr>
          <w:rFonts w:ascii="Times New Roman" w:hAnsi="Times New Roman" w:cs="Times New Roman"/>
          <w:sz w:val="28"/>
          <w:szCs w:val="28"/>
        </w:rPr>
        <w:t>»</w:t>
      </w:r>
      <w:r w:rsidR="008720C3">
        <w:rPr>
          <w:rFonts w:ascii="Times New Roman" w:hAnsi="Times New Roman" w:cs="Times New Roman"/>
          <w:sz w:val="28"/>
          <w:szCs w:val="28"/>
        </w:rPr>
        <w:t xml:space="preserve"> (в редакции Федерального закона </w:t>
      </w:r>
      <w:r w:rsidR="008720C3" w:rsidRPr="008720C3">
        <w:rPr>
          <w:rFonts w:ascii="Times New Roman" w:hAnsi="Times New Roman" w:cs="Times New Roman"/>
          <w:sz w:val="28"/>
          <w:szCs w:val="28"/>
        </w:rPr>
        <w:t xml:space="preserve">от </w:t>
      </w:r>
      <w:r w:rsidR="002B7900">
        <w:rPr>
          <w:rFonts w:ascii="Times New Roman" w:hAnsi="Times New Roman" w:cs="Times New Roman"/>
          <w:sz w:val="28"/>
          <w:szCs w:val="28"/>
        </w:rPr>
        <w:t>18</w:t>
      </w:r>
      <w:r w:rsidR="008720C3">
        <w:rPr>
          <w:rFonts w:ascii="Times New Roman" w:hAnsi="Times New Roman" w:cs="Times New Roman"/>
          <w:sz w:val="28"/>
          <w:szCs w:val="28"/>
        </w:rPr>
        <w:t xml:space="preserve"> </w:t>
      </w:r>
      <w:r w:rsidR="0058376E">
        <w:rPr>
          <w:rFonts w:ascii="Times New Roman" w:hAnsi="Times New Roman" w:cs="Times New Roman"/>
          <w:sz w:val="28"/>
          <w:szCs w:val="28"/>
        </w:rPr>
        <w:t>апреля</w:t>
      </w:r>
      <w:r w:rsidR="008720C3">
        <w:rPr>
          <w:rFonts w:ascii="Times New Roman" w:hAnsi="Times New Roman" w:cs="Times New Roman"/>
          <w:sz w:val="28"/>
          <w:szCs w:val="28"/>
        </w:rPr>
        <w:t xml:space="preserve"> </w:t>
      </w:r>
      <w:r w:rsidR="001A5ED3">
        <w:rPr>
          <w:rFonts w:ascii="Times New Roman" w:hAnsi="Times New Roman" w:cs="Times New Roman"/>
          <w:sz w:val="28"/>
          <w:szCs w:val="28"/>
        </w:rPr>
        <w:t xml:space="preserve">               </w:t>
      </w:r>
      <w:r w:rsidR="008720C3" w:rsidRPr="008720C3">
        <w:rPr>
          <w:rFonts w:ascii="Times New Roman" w:hAnsi="Times New Roman" w:cs="Times New Roman"/>
          <w:sz w:val="28"/>
          <w:szCs w:val="28"/>
        </w:rPr>
        <w:t xml:space="preserve">2018 </w:t>
      </w:r>
      <w:r w:rsidR="008720C3">
        <w:rPr>
          <w:rFonts w:ascii="Times New Roman" w:hAnsi="Times New Roman" w:cs="Times New Roman"/>
          <w:sz w:val="28"/>
          <w:szCs w:val="28"/>
        </w:rPr>
        <w:t>года №</w:t>
      </w:r>
      <w:r w:rsidR="002B7900">
        <w:rPr>
          <w:rFonts w:ascii="Times New Roman" w:hAnsi="Times New Roman" w:cs="Times New Roman"/>
          <w:sz w:val="28"/>
          <w:szCs w:val="28"/>
        </w:rPr>
        <w:t>78</w:t>
      </w:r>
      <w:r w:rsidR="008720C3" w:rsidRPr="008720C3">
        <w:rPr>
          <w:rFonts w:ascii="Times New Roman" w:hAnsi="Times New Roman" w:cs="Times New Roman"/>
          <w:sz w:val="28"/>
          <w:szCs w:val="28"/>
        </w:rPr>
        <w:t>-ФЗ</w:t>
      </w:r>
      <w:r w:rsidR="008720C3">
        <w:rPr>
          <w:rFonts w:ascii="Times New Roman" w:hAnsi="Times New Roman" w:cs="Times New Roman"/>
          <w:sz w:val="28"/>
          <w:szCs w:val="28"/>
        </w:rPr>
        <w:t>)</w:t>
      </w:r>
      <w:r w:rsidR="008805ED">
        <w:rPr>
          <w:rFonts w:ascii="Times New Roman" w:hAnsi="Times New Roman" w:cs="Times New Roman"/>
          <w:sz w:val="28"/>
          <w:szCs w:val="28"/>
        </w:rPr>
        <w:t>, постановлением Пра</w:t>
      </w:r>
      <w:r w:rsidR="007C27B4">
        <w:rPr>
          <w:rFonts w:ascii="Times New Roman" w:hAnsi="Times New Roman" w:cs="Times New Roman"/>
          <w:sz w:val="28"/>
          <w:szCs w:val="28"/>
        </w:rPr>
        <w:t>вительства Российской Федерации</w:t>
      </w:r>
      <w:r w:rsidR="00D00CA2">
        <w:rPr>
          <w:rFonts w:ascii="Times New Roman" w:hAnsi="Times New Roman" w:cs="Times New Roman"/>
          <w:sz w:val="28"/>
          <w:szCs w:val="28"/>
        </w:rPr>
        <w:t xml:space="preserve"> </w:t>
      </w:r>
      <w:r w:rsidR="001B49DE">
        <w:rPr>
          <w:rFonts w:ascii="Times New Roman" w:hAnsi="Times New Roman" w:cs="Times New Roman"/>
          <w:sz w:val="28"/>
          <w:szCs w:val="28"/>
        </w:rPr>
        <w:t xml:space="preserve">              </w:t>
      </w:r>
      <w:r w:rsidR="008805ED">
        <w:rPr>
          <w:rFonts w:ascii="Times New Roman" w:hAnsi="Times New Roman" w:cs="Times New Roman"/>
          <w:sz w:val="28"/>
          <w:szCs w:val="28"/>
        </w:rPr>
        <w:t>от 16 августа 2012 года №840 «О порядке подачи и рассмотрения жалоб на решения</w:t>
      </w:r>
      <w:proofErr w:type="gramEnd"/>
      <w:r w:rsidR="008805ED">
        <w:rPr>
          <w:rFonts w:ascii="Times New Roman" w:hAnsi="Times New Roman" w:cs="Times New Roman"/>
          <w:sz w:val="28"/>
          <w:szCs w:val="28"/>
        </w:rPr>
        <w:t xml:space="preserve"> </w:t>
      </w:r>
      <w:proofErr w:type="gramStart"/>
      <w:r w:rsidR="008805ED">
        <w:rPr>
          <w:rFonts w:ascii="Times New Roman" w:hAnsi="Times New Roman" w:cs="Times New Roman"/>
          <w:sz w:val="28"/>
          <w:szCs w:val="28"/>
        </w:rPr>
        <w:t>и действия (бездействие)</w:t>
      </w:r>
      <w:r w:rsidR="00455905">
        <w:rPr>
          <w:rFonts w:ascii="Times New Roman" w:hAnsi="Times New Roman" w:cs="Times New Roman"/>
          <w:sz w:val="28"/>
          <w:szCs w:val="28"/>
        </w:rPr>
        <w:t xml:space="preserve"> фед</w:t>
      </w:r>
      <w:r w:rsidR="001A5ED3">
        <w:rPr>
          <w:rFonts w:ascii="Times New Roman" w:hAnsi="Times New Roman" w:cs="Times New Roman"/>
          <w:sz w:val="28"/>
          <w:szCs w:val="28"/>
        </w:rPr>
        <w:t xml:space="preserve">еральных органов исполнительной </w:t>
      </w:r>
      <w:r w:rsidR="00455905">
        <w:rPr>
          <w:rFonts w:ascii="Times New Roman" w:hAnsi="Times New Roman" w:cs="Times New Roman"/>
          <w:sz w:val="28"/>
          <w:szCs w:val="28"/>
        </w:rPr>
        <w:t>власти и их должностных лиц, федеральных государственных служащих, долж</w:t>
      </w:r>
      <w:r w:rsidR="001A5ED3">
        <w:rPr>
          <w:rFonts w:ascii="Times New Roman" w:hAnsi="Times New Roman" w:cs="Times New Roman"/>
          <w:sz w:val="28"/>
          <w:szCs w:val="28"/>
        </w:rPr>
        <w:t>-</w:t>
      </w:r>
      <w:r w:rsidR="00455905">
        <w:rPr>
          <w:rFonts w:ascii="Times New Roman" w:hAnsi="Times New Roman" w:cs="Times New Roman"/>
          <w:sz w:val="28"/>
          <w:szCs w:val="28"/>
        </w:rPr>
        <w:t>ностных лиц государственных внебюджетных фондов Российской Федерации</w:t>
      </w:r>
      <w:r w:rsidR="005D24FD">
        <w:rPr>
          <w:rFonts w:ascii="Times New Roman" w:hAnsi="Times New Roman" w:cs="Times New Roman"/>
          <w:sz w:val="28"/>
          <w:szCs w:val="28"/>
        </w:rPr>
        <w:t xml:space="preserve">, </w:t>
      </w:r>
      <w:r w:rsidR="00D7162B">
        <w:rPr>
          <w:rFonts w:ascii="Times New Roman" w:hAnsi="Times New Roman" w:cs="Times New Roman"/>
          <w:sz w:val="28"/>
          <w:szCs w:val="28"/>
        </w:rPr>
        <w:t xml:space="preserve">        </w:t>
      </w:r>
      <w:r w:rsidR="005D24FD">
        <w:rPr>
          <w:rFonts w:ascii="Times New Roman" w:hAnsi="Times New Roman" w:cs="Times New Roman"/>
          <w:sz w:val="28"/>
          <w:szCs w:val="28"/>
        </w:rPr>
        <w:t xml:space="preserve">а также государственных корпораций, которые в соответствии с федеральным законом наделены полномочиями по предоставлению государственных услуг </w:t>
      </w:r>
      <w:r w:rsidR="00D7162B">
        <w:rPr>
          <w:rFonts w:ascii="Times New Roman" w:hAnsi="Times New Roman" w:cs="Times New Roman"/>
          <w:sz w:val="28"/>
          <w:szCs w:val="28"/>
        </w:rPr>
        <w:t xml:space="preserve">           </w:t>
      </w:r>
      <w:r w:rsidR="005D24FD">
        <w:rPr>
          <w:rFonts w:ascii="Times New Roman" w:hAnsi="Times New Roman" w:cs="Times New Roman"/>
          <w:sz w:val="28"/>
          <w:szCs w:val="28"/>
        </w:rPr>
        <w:t>в установленной сфере деятельности, и их должностных лиц</w:t>
      </w:r>
      <w:r w:rsidR="008805ED">
        <w:rPr>
          <w:rFonts w:ascii="Times New Roman" w:hAnsi="Times New Roman" w:cs="Times New Roman"/>
          <w:sz w:val="28"/>
          <w:szCs w:val="28"/>
        </w:rPr>
        <w:t>»</w:t>
      </w:r>
      <w:r w:rsidR="008A4068">
        <w:rPr>
          <w:rFonts w:ascii="Times New Roman" w:hAnsi="Times New Roman" w:cs="Times New Roman"/>
          <w:sz w:val="28"/>
          <w:szCs w:val="28"/>
        </w:rPr>
        <w:t xml:space="preserve"> (в редакции постановления Правительства Российской Федерации от 25 октября 2017 года №1296)</w:t>
      </w:r>
      <w:r w:rsidR="00BC3A88">
        <w:rPr>
          <w:rFonts w:ascii="Times New Roman" w:hAnsi="Times New Roman" w:cs="Times New Roman"/>
          <w:sz w:val="28"/>
          <w:szCs w:val="28"/>
        </w:rPr>
        <w:t xml:space="preserve">, </w:t>
      </w:r>
      <w:r w:rsidR="009F5AC3">
        <w:rPr>
          <w:rFonts w:ascii="Times New Roman" w:hAnsi="Times New Roman" w:cs="Times New Roman"/>
          <w:sz w:val="28"/>
          <w:szCs w:val="28"/>
        </w:rPr>
        <w:t>учитывая постановление главы</w:t>
      </w:r>
      <w:proofErr w:type="gramEnd"/>
      <w:r w:rsidR="009F5AC3">
        <w:rPr>
          <w:rFonts w:ascii="Times New Roman" w:hAnsi="Times New Roman" w:cs="Times New Roman"/>
          <w:sz w:val="28"/>
          <w:szCs w:val="28"/>
        </w:rPr>
        <w:t xml:space="preserve"> </w:t>
      </w:r>
      <w:proofErr w:type="gramStart"/>
      <w:r w:rsidR="009F5AC3">
        <w:rPr>
          <w:rFonts w:ascii="Times New Roman" w:hAnsi="Times New Roman" w:cs="Times New Roman"/>
          <w:sz w:val="28"/>
          <w:szCs w:val="28"/>
        </w:rPr>
        <w:t xml:space="preserve">администрации (губернатора) </w:t>
      </w:r>
      <w:r w:rsidR="00307D7B">
        <w:rPr>
          <w:rFonts w:ascii="Times New Roman" w:hAnsi="Times New Roman" w:cs="Times New Roman"/>
          <w:sz w:val="28"/>
          <w:szCs w:val="28"/>
        </w:rPr>
        <w:t xml:space="preserve">Краснодарского края </w:t>
      </w:r>
      <w:r w:rsidR="009F5AC3">
        <w:rPr>
          <w:rFonts w:ascii="Times New Roman" w:hAnsi="Times New Roman" w:cs="Times New Roman"/>
          <w:sz w:val="28"/>
          <w:szCs w:val="28"/>
        </w:rPr>
        <w:t xml:space="preserve">от </w:t>
      </w:r>
      <w:r w:rsidR="00307D7B">
        <w:rPr>
          <w:rFonts w:ascii="Times New Roman" w:hAnsi="Times New Roman" w:cs="Times New Roman"/>
          <w:sz w:val="28"/>
          <w:szCs w:val="28"/>
        </w:rPr>
        <w:t>11 февраля 2013 года №100 «</w:t>
      </w:r>
      <w:r w:rsidR="00C93F4C">
        <w:rPr>
          <w:rFonts w:ascii="Times New Roman" w:hAnsi="Times New Roman" w:cs="Times New Roman"/>
          <w:sz w:val="28"/>
          <w:szCs w:val="28"/>
        </w:rPr>
        <w:t>Об утверждении Порядка</w:t>
      </w:r>
      <w:r w:rsidR="00AA548A">
        <w:rPr>
          <w:rFonts w:ascii="Times New Roman" w:hAnsi="Times New Roman" w:cs="Times New Roman"/>
          <w:sz w:val="28"/>
          <w:szCs w:val="28"/>
        </w:rPr>
        <w:t xml:space="preserve"> </w:t>
      </w:r>
      <w:r w:rsidR="00C93F4C">
        <w:rPr>
          <w:rFonts w:ascii="Times New Roman" w:hAnsi="Times New Roman" w:cs="Times New Roman"/>
          <w:sz w:val="28"/>
          <w:szCs w:val="28"/>
        </w:rPr>
        <w:t>подачи и рассмотрения жалоб на решения и действия</w:t>
      </w:r>
      <w:r w:rsidR="00C93F4C" w:rsidRPr="00C93F4C">
        <w:rPr>
          <w:rFonts w:ascii="Times New Roman" w:hAnsi="Times New Roman" w:cs="Times New Roman"/>
          <w:sz w:val="28"/>
          <w:szCs w:val="28"/>
        </w:rPr>
        <w:t xml:space="preserve"> </w:t>
      </w:r>
      <w:r w:rsidR="00C93F4C">
        <w:rPr>
          <w:rFonts w:ascii="Times New Roman" w:hAnsi="Times New Roman" w:cs="Times New Roman"/>
          <w:sz w:val="28"/>
          <w:szCs w:val="28"/>
        </w:rPr>
        <w:t xml:space="preserve">(бездействие) исполнительных органов государственной власти Краснодарского края </w:t>
      </w:r>
      <w:r w:rsidR="00D7162B">
        <w:rPr>
          <w:rFonts w:ascii="Times New Roman" w:hAnsi="Times New Roman" w:cs="Times New Roman"/>
          <w:sz w:val="28"/>
          <w:szCs w:val="28"/>
        </w:rPr>
        <w:t xml:space="preserve">                        </w:t>
      </w:r>
      <w:r w:rsidR="00C93F4C">
        <w:rPr>
          <w:rFonts w:ascii="Times New Roman" w:hAnsi="Times New Roman" w:cs="Times New Roman"/>
          <w:sz w:val="28"/>
          <w:szCs w:val="28"/>
        </w:rPr>
        <w:t>и их должностных лиц, государственных гражданских служащих</w:t>
      </w:r>
      <w:r w:rsidR="00C93F4C" w:rsidRPr="00C93F4C">
        <w:rPr>
          <w:rFonts w:ascii="Times New Roman" w:hAnsi="Times New Roman" w:cs="Times New Roman"/>
          <w:sz w:val="28"/>
          <w:szCs w:val="28"/>
        </w:rPr>
        <w:t xml:space="preserve"> </w:t>
      </w:r>
      <w:r w:rsidR="00C93F4C">
        <w:rPr>
          <w:rFonts w:ascii="Times New Roman" w:hAnsi="Times New Roman" w:cs="Times New Roman"/>
          <w:sz w:val="28"/>
          <w:szCs w:val="28"/>
        </w:rPr>
        <w:t>Краснодарского края</w:t>
      </w:r>
      <w:r w:rsidR="00C93F4C" w:rsidRPr="00C93F4C">
        <w:rPr>
          <w:rFonts w:ascii="Times New Roman" w:hAnsi="Times New Roman" w:cs="Times New Roman"/>
          <w:sz w:val="28"/>
          <w:szCs w:val="28"/>
        </w:rPr>
        <w:t xml:space="preserve"> </w:t>
      </w:r>
      <w:r w:rsidR="00C93F4C">
        <w:rPr>
          <w:rFonts w:ascii="Times New Roman" w:hAnsi="Times New Roman" w:cs="Times New Roman"/>
          <w:sz w:val="28"/>
          <w:szCs w:val="28"/>
        </w:rPr>
        <w:t>и о внесении изменений в отдельные постановления главы администрации (губернатора)</w:t>
      </w:r>
      <w:r w:rsidR="00AA548A">
        <w:rPr>
          <w:rFonts w:ascii="Times New Roman" w:hAnsi="Times New Roman" w:cs="Times New Roman"/>
          <w:sz w:val="28"/>
          <w:szCs w:val="28"/>
        </w:rPr>
        <w:t xml:space="preserve"> Краснодарского края</w:t>
      </w:r>
      <w:r w:rsidR="00307D7B">
        <w:rPr>
          <w:rFonts w:ascii="Times New Roman" w:hAnsi="Times New Roman" w:cs="Times New Roman"/>
          <w:sz w:val="28"/>
          <w:szCs w:val="28"/>
        </w:rPr>
        <w:t>»</w:t>
      </w:r>
      <w:r w:rsidR="004A4BC9">
        <w:rPr>
          <w:rFonts w:ascii="Times New Roman" w:hAnsi="Times New Roman" w:cs="Times New Roman"/>
          <w:sz w:val="28"/>
          <w:szCs w:val="28"/>
        </w:rPr>
        <w:t xml:space="preserve"> (в редакции постановления </w:t>
      </w:r>
      <w:r w:rsidR="004A4BC9" w:rsidRPr="004A4BC9">
        <w:rPr>
          <w:rFonts w:ascii="Times New Roman" w:hAnsi="Times New Roman" w:cs="Times New Roman"/>
          <w:sz w:val="28"/>
          <w:szCs w:val="28"/>
        </w:rPr>
        <w:t>главы администрации (губернатора) Краснодарского края</w:t>
      </w:r>
      <w:r w:rsidR="004A4BC9">
        <w:rPr>
          <w:rFonts w:ascii="Times New Roman" w:hAnsi="Times New Roman" w:cs="Times New Roman"/>
          <w:sz w:val="28"/>
          <w:szCs w:val="28"/>
        </w:rPr>
        <w:t xml:space="preserve"> от 18 мая</w:t>
      </w:r>
      <w:proofErr w:type="gramEnd"/>
      <w:r w:rsidR="004A4BC9">
        <w:rPr>
          <w:rFonts w:ascii="Times New Roman" w:hAnsi="Times New Roman" w:cs="Times New Roman"/>
          <w:sz w:val="28"/>
          <w:szCs w:val="28"/>
        </w:rPr>
        <w:t xml:space="preserve"> </w:t>
      </w:r>
      <w:r w:rsidR="004A4BC9" w:rsidRPr="004A4BC9">
        <w:rPr>
          <w:rFonts w:ascii="Times New Roman" w:hAnsi="Times New Roman" w:cs="Times New Roman"/>
          <w:sz w:val="28"/>
          <w:szCs w:val="28"/>
        </w:rPr>
        <w:t xml:space="preserve">2017 </w:t>
      </w:r>
      <w:r w:rsidR="004A4BC9">
        <w:rPr>
          <w:rFonts w:ascii="Times New Roman" w:hAnsi="Times New Roman" w:cs="Times New Roman"/>
          <w:sz w:val="28"/>
          <w:szCs w:val="28"/>
        </w:rPr>
        <w:t xml:space="preserve">года </w:t>
      </w:r>
      <w:r w:rsidR="00D7162B">
        <w:rPr>
          <w:rFonts w:ascii="Times New Roman" w:hAnsi="Times New Roman" w:cs="Times New Roman"/>
          <w:sz w:val="28"/>
          <w:szCs w:val="28"/>
        </w:rPr>
        <w:t xml:space="preserve">       </w:t>
      </w:r>
      <w:r w:rsidR="004A4BC9">
        <w:rPr>
          <w:rFonts w:ascii="Times New Roman" w:hAnsi="Times New Roman" w:cs="Times New Roman"/>
          <w:sz w:val="28"/>
          <w:szCs w:val="28"/>
        </w:rPr>
        <w:t>№</w:t>
      </w:r>
      <w:r w:rsidR="004A4BC9" w:rsidRPr="004A4BC9">
        <w:rPr>
          <w:rFonts w:ascii="Times New Roman" w:hAnsi="Times New Roman" w:cs="Times New Roman"/>
          <w:sz w:val="28"/>
          <w:szCs w:val="28"/>
        </w:rPr>
        <w:t xml:space="preserve"> 336</w:t>
      </w:r>
      <w:r w:rsidR="004A4BC9">
        <w:rPr>
          <w:rFonts w:ascii="Times New Roman" w:hAnsi="Times New Roman" w:cs="Times New Roman"/>
          <w:sz w:val="28"/>
          <w:szCs w:val="28"/>
        </w:rPr>
        <w:t>)</w:t>
      </w:r>
      <w:r w:rsidR="00CD372A">
        <w:rPr>
          <w:rFonts w:ascii="Times New Roman" w:hAnsi="Times New Roman" w:cs="Times New Roman"/>
          <w:sz w:val="28"/>
          <w:szCs w:val="28"/>
        </w:rPr>
        <w:t xml:space="preserve">, </w:t>
      </w:r>
      <w:r w:rsidR="00BC5D9E">
        <w:rPr>
          <w:rFonts w:ascii="Times New Roman" w:hAnsi="Times New Roman" w:cs="Times New Roman"/>
          <w:sz w:val="28"/>
          <w:szCs w:val="28"/>
        </w:rPr>
        <w:t>в соответствии со</w:t>
      </w:r>
      <w:r w:rsidR="00CD372A">
        <w:rPr>
          <w:rFonts w:ascii="Times New Roman" w:hAnsi="Times New Roman" w:cs="Times New Roman"/>
          <w:sz w:val="28"/>
          <w:szCs w:val="28"/>
        </w:rPr>
        <w:t xml:space="preserve"> </w:t>
      </w:r>
      <w:r w:rsidR="00BC3A88">
        <w:rPr>
          <w:rFonts w:ascii="Times New Roman" w:hAnsi="Times New Roman" w:cs="Times New Roman"/>
          <w:sz w:val="28"/>
          <w:szCs w:val="28"/>
        </w:rPr>
        <w:t xml:space="preserve">статьями 16, 32, 37, 43 Федерального закона </w:t>
      </w:r>
      <w:r w:rsidR="00D7162B">
        <w:rPr>
          <w:rFonts w:ascii="Times New Roman" w:hAnsi="Times New Roman" w:cs="Times New Roman"/>
          <w:sz w:val="28"/>
          <w:szCs w:val="28"/>
        </w:rPr>
        <w:t xml:space="preserve">                                    </w:t>
      </w:r>
      <w:r w:rsidR="00BC3A88">
        <w:rPr>
          <w:rFonts w:ascii="Times New Roman" w:hAnsi="Times New Roman" w:cs="Times New Roman"/>
          <w:sz w:val="28"/>
          <w:szCs w:val="28"/>
        </w:rPr>
        <w:lastRenderedPageBreak/>
        <w:t>о</w:t>
      </w:r>
      <w:r w:rsidR="008957EE">
        <w:rPr>
          <w:rFonts w:ascii="Times New Roman" w:hAnsi="Times New Roman" w:cs="Times New Roman"/>
          <w:sz w:val="28"/>
          <w:szCs w:val="28"/>
        </w:rPr>
        <w:t>т</w:t>
      </w:r>
      <w:r w:rsidR="00BC3A88">
        <w:rPr>
          <w:rFonts w:ascii="Times New Roman" w:hAnsi="Times New Roman" w:cs="Times New Roman"/>
          <w:sz w:val="28"/>
          <w:szCs w:val="28"/>
        </w:rPr>
        <w:t xml:space="preserve"> 6 октября 2003 го</w:t>
      </w:r>
      <w:r w:rsidR="005D0B49">
        <w:rPr>
          <w:rFonts w:ascii="Times New Roman" w:hAnsi="Times New Roman" w:cs="Times New Roman"/>
          <w:sz w:val="28"/>
          <w:szCs w:val="28"/>
        </w:rPr>
        <w:t>да №131-ФЗ</w:t>
      </w:r>
      <w:r w:rsidR="00BC3A88">
        <w:rPr>
          <w:rFonts w:ascii="Times New Roman" w:hAnsi="Times New Roman" w:cs="Times New Roman"/>
          <w:sz w:val="28"/>
          <w:szCs w:val="28"/>
        </w:rPr>
        <w:t xml:space="preserve"> «</w:t>
      </w:r>
      <w:r w:rsidR="005D0B49">
        <w:rPr>
          <w:rFonts w:ascii="Times New Roman" w:hAnsi="Times New Roman" w:cs="Times New Roman"/>
          <w:sz w:val="28"/>
          <w:szCs w:val="28"/>
        </w:rPr>
        <w:t>Об общих принципах организации местного самоуправления в Российской Федерации</w:t>
      </w:r>
      <w:r w:rsidR="00BC3A88">
        <w:rPr>
          <w:rFonts w:ascii="Times New Roman" w:hAnsi="Times New Roman" w:cs="Times New Roman"/>
          <w:sz w:val="28"/>
          <w:szCs w:val="28"/>
        </w:rPr>
        <w:t>»</w:t>
      </w:r>
      <w:r w:rsidR="008A4068">
        <w:rPr>
          <w:rFonts w:ascii="Times New Roman" w:hAnsi="Times New Roman" w:cs="Times New Roman"/>
          <w:sz w:val="28"/>
          <w:szCs w:val="28"/>
        </w:rPr>
        <w:t xml:space="preserve"> </w:t>
      </w:r>
      <w:r w:rsidR="005D0B49">
        <w:rPr>
          <w:rFonts w:ascii="Times New Roman" w:hAnsi="Times New Roman" w:cs="Times New Roman"/>
          <w:sz w:val="28"/>
          <w:szCs w:val="28"/>
        </w:rPr>
        <w:t>(</w:t>
      </w:r>
      <w:r w:rsidR="00BF7589">
        <w:rPr>
          <w:rFonts w:ascii="Times New Roman" w:hAnsi="Times New Roman" w:cs="Times New Roman"/>
          <w:sz w:val="28"/>
          <w:szCs w:val="28"/>
        </w:rPr>
        <w:t xml:space="preserve">в редакции Федерального закона </w:t>
      </w:r>
      <w:r w:rsidR="007D4FBD">
        <w:rPr>
          <w:rFonts w:ascii="Times New Roman" w:hAnsi="Times New Roman" w:cs="Times New Roman"/>
          <w:sz w:val="28"/>
          <w:szCs w:val="28"/>
        </w:rPr>
        <w:t xml:space="preserve">              </w:t>
      </w:r>
      <w:r w:rsidR="00BF7589">
        <w:rPr>
          <w:rFonts w:ascii="Times New Roman" w:hAnsi="Times New Roman" w:cs="Times New Roman"/>
          <w:sz w:val="28"/>
          <w:szCs w:val="28"/>
        </w:rPr>
        <w:t>о</w:t>
      </w:r>
      <w:r w:rsidR="00D00CA2" w:rsidRPr="00D00CA2">
        <w:rPr>
          <w:rFonts w:ascii="Times New Roman" w:hAnsi="Times New Roman" w:cs="Times New Roman"/>
          <w:sz w:val="28"/>
          <w:szCs w:val="28"/>
        </w:rPr>
        <w:t xml:space="preserve">т </w:t>
      </w:r>
      <w:r w:rsidR="00FB1845">
        <w:rPr>
          <w:rFonts w:ascii="Times New Roman" w:hAnsi="Times New Roman" w:cs="Times New Roman"/>
          <w:sz w:val="28"/>
          <w:szCs w:val="28"/>
        </w:rPr>
        <w:t>18</w:t>
      </w:r>
      <w:r w:rsidR="00D00CA2">
        <w:rPr>
          <w:rFonts w:ascii="Times New Roman" w:hAnsi="Times New Roman" w:cs="Times New Roman"/>
          <w:sz w:val="28"/>
          <w:szCs w:val="28"/>
        </w:rPr>
        <w:t xml:space="preserve"> </w:t>
      </w:r>
      <w:r w:rsidR="00FB1845">
        <w:rPr>
          <w:rFonts w:ascii="Times New Roman" w:hAnsi="Times New Roman" w:cs="Times New Roman"/>
          <w:sz w:val="28"/>
          <w:szCs w:val="28"/>
        </w:rPr>
        <w:t>апреля</w:t>
      </w:r>
      <w:r w:rsidR="00D00CA2">
        <w:rPr>
          <w:rFonts w:ascii="Times New Roman" w:hAnsi="Times New Roman" w:cs="Times New Roman"/>
          <w:sz w:val="28"/>
          <w:szCs w:val="28"/>
        </w:rPr>
        <w:t xml:space="preserve"> </w:t>
      </w:r>
      <w:r w:rsidR="00FB1845">
        <w:rPr>
          <w:rFonts w:ascii="Times New Roman" w:hAnsi="Times New Roman" w:cs="Times New Roman"/>
          <w:sz w:val="28"/>
          <w:szCs w:val="28"/>
        </w:rPr>
        <w:t>2018</w:t>
      </w:r>
      <w:r w:rsidR="00D00CA2" w:rsidRPr="00D00CA2">
        <w:rPr>
          <w:rFonts w:ascii="Times New Roman" w:hAnsi="Times New Roman" w:cs="Times New Roman"/>
          <w:sz w:val="28"/>
          <w:szCs w:val="28"/>
        </w:rPr>
        <w:t xml:space="preserve"> </w:t>
      </w:r>
      <w:r w:rsidR="00EF3D61">
        <w:rPr>
          <w:rFonts w:ascii="Times New Roman" w:hAnsi="Times New Roman" w:cs="Times New Roman"/>
          <w:sz w:val="28"/>
          <w:szCs w:val="28"/>
        </w:rPr>
        <w:t xml:space="preserve">года </w:t>
      </w:r>
      <w:r w:rsidR="00D00CA2">
        <w:rPr>
          <w:rFonts w:ascii="Times New Roman" w:hAnsi="Times New Roman" w:cs="Times New Roman"/>
          <w:sz w:val="28"/>
          <w:szCs w:val="28"/>
        </w:rPr>
        <w:t>№</w:t>
      </w:r>
      <w:r w:rsidR="00FB1845">
        <w:rPr>
          <w:rFonts w:ascii="Times New Roman" w:hAnsi="Times New Roman" w:cs="Times New Roman"/>
          <w:sz w:val="28"/>
          <w:szCs w:val="28"/>
        </w:rPr>
        <w:t>83</w:t>
      </w:r>
      <w:r w:rsidR="00D00CA2" w:rsidRPr="00D00CA2">
        <w:rPr>
          <w:rFonts w:ascii="Times New Roman" w:hAnsi="Times New Roman" w:cs="Times New Roman"/>
          <w:sz w:val="28"/>
          <w:szCs w:val="28"/>
        </w:rPr>
        <w:t>-ФЗ</w:t>
      </w:r>
      <w:r w:rsidR="005D0B49">
        <w:rPr>
          <w:rFonts w:ascii="Times New Roman" w:hAnsi="Times New Roman" w:cs="Times New Roman"/>
          <w:sz w:val="28"/>
          <w:szCs w:val="28"/>
        </w:rPr>
        <w:t>)</w:t>
      </w:r>
      <w:r w:rsidR="00D00CA2">
        <w:rPr>
          <w:rFonts w:ascii="Times New Roman" w:hAnsi="Times New Roman" w:cs="Times New Roman"/>
          <w:sz w:val="28"/>
          <w:szCs w:val="28"/>
        </w:rPr>
        <w:t xml:space="preserve">, статьями 7, 32, 70 Устава муниципального образования город-курорт Геленджик, </w:t>
      </w:r>
      <w:proofErr w:type="gramStart"/>
      <w:r w:rsidR="00D00CA2">
        <w:rPr>
          <w:rFonts w:ascii="Times New Roman" w:hAnsi="Times New Roman" w:cs="Times New Roman"/>
          <w:sz w:val="28"/>
          <w:szCs w:val="28"/>
        </w:rPr>
        <w:t>п</w:t>
      </w:r>
      <w:proofErr w:type="gramEnd"/>
      <w:r w:rsidR="00D00CA2">
        <w:rPr>
          <w:rFonts w:ascii="Times New Roman" w:hAnsi="Times New Roman" w:cs="Times New Roman"/>
          <w:sz w:val="28"/>
          <w:szCs w:val="28"/>
        </w:rPr>
        <w:t xml:space="preserve"> о с т а н о в л я ю</w:t>
      </w:r>
      <w:r w:rsidR="00DE5D42">
        <w:rPr>
          <w:rFonts w:ascii="Times New Roman" w:hAnsi="Times New Roman" w:cs="Times New Roman"/>
          <w:sz w:val="28"/>
          <w:szCs w:val="28"/>
        </w:rPr>
        <w:t>:</w:t>
      </w:r>
    </w:p>
    <w:p w:rsidR="00BF2C61" w:rsidRDefault="007C27B4" w:rsidP="005A52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Внести</w:t>
      </w:r>
      <w:r w:rsidR="0096179D">
        <w:rPr>
          <w:rFonts w:ascii="Times New Roman" w:hAnsi="Times New Roman" w:cs="Times New Roman"/>
          <w:sz w:val="28"/>
          <w:szCs w:val="28"/>
        </w:rPr>
        <w:t xml:space="preserve"> в постановление администрации муниципального образования город-курорт Геленджик</w:t>
      </w:r>
      <w:r w:rsidR="008957EE">
        <w:rPr>
          <w:rFonts w:ascii="Times New Roman" w:hAnsi="Times New Roman" w:cs="Times New Roman"/>
          <w:sz w:val="28"/>
          <w:szCs w:val="28"/>
        </w:rPr>
        <w:t xml:space="preserve"> от 22 ноября 2013 года №3077 «</w:t>
      </w:r>
      <w:r w:rsidR="00147AB6">
        <w:rPr>
          <w:rFonts w:ascii="Times New Roman" w:hAnsi="Times New Roman" w:cs="Times New Roman"/>
          <w:sz w:val="28"/>
          <w:szCs w:val="28"/>
        </w:rPr>
        <w:t xml:space="preserve">Об утверждении Порядка </w:t>
      </w:r>
      <w:r w:rsidR="00147AB6" w:rsidRPr="00147AB6">
        <w:rPr>
          <w:rFonts w:ascii="Times New Roman" w:hAnsi="Times New Roman" w:cs="Times New Roman"/>
          <w:sz w:val="28"/>
          <w:szCs w:val="28"/>
        </w:rPr>
        <w:t>подачи и рассмотре</w:t>
      </w:r>
      <w:r w:rsidR="00147AB6">
        <w:rPr>
          <w:rFonts w:ascii="Times New Roman" w:hAnsi="Times New Roman" w:cs="Times New Roman"/>
          <w:sz w:val="28"/>
          <w:szCs w:val="28"/>
        </w:rPr>
        <w:t xml:space="preserve">ния жалоб на решения и действия </w:t>
      </w:r>
      <w:r w:rsidR="00147AB6" w:rsidRPr="00147AB6">
        <w:rPr>
          <w:rFonts w:ascii="Times New Roman" w:hAnsi="Times New Roman" w:cs="Times New Roman"/>
          <w:sz w:val="28"/>
          <w:szCs w:val="28"/>
        </w:rPr>
        <w:t>(бездействие) администр</w:t>
      </w:r>
      <w:r w:rsidR="00147AB6">
        <w:rPr>
          <w:rFonts w:ascii="Times New Roman" w:hAnsi="Times New Roman" w:cs="Times New Roman"/>
          <w:sz w:val="28"/>
          <w:szCs w:val="28"/>
        </w:rPr>
        <w:t xml:space="preserve">ации муниципального образования </w:t>
      </w:r>
      <w:r w:rsidR="00147AB6" w:rsidRPr="00147AB6">
        <w:rPr>
          <w:rFonts w:ascii="Times New Roman" w:hAnsi="Times New Roman" w:cs="Times New Roman"/>
          <w:sz w:val="28"/>
          <w:szCs w:val="28"/>
        </w:rPr>
        <w:t>город-курорт Геленджик и ее</w:t>
      </w:r>
      <w:r w:rsidR="00147AB6">
        <w:rPr>
          <w:rFonts w:ascii="Times New Roman" w:hAnsi="Times New Roman" w:cs="Times New Roman"/>
          <w:sz w:val="28"/>
          <w:szCs w:val="28"/>
        </w:rPr>
        <w:t xml:space="preserve"> должностных лиц, муниципальных </w:t>
      </w:r>
      <w:r w:rsidR="00147AB6" w:rsidRPr="00147AB6">
        <w:rPr>
          <w:rFonts w:ascii="Times New Roman" w:hAnsi="Times New Roman" w:cs="Times New Roman"/>
          <w:sz w:val="28"/>
          <w:szCs w:val="28"/>
        </w:rPr>
        <w:t>служащих муниципального обр</w:t>
      </w:r>
      <w:r w:rsidR="00147AB6">
        <w:rPr>
          <w:rFonts w:ascii="Times New Roman" w:hAnsi="Times New Roman" w:cs="Times New Roman"/>
          <w:sz w:val="28"/>
          <w:szCs w:val="28"/>
        </w:rPr>
        <w:t xml:space="preserve">азования город-курорт Геленджик </w:t>
      </w:r>
      <w:r w:rsidR="00147AB6" w:rsidRPr="00147AB6">
        <w:rPr>
          <w:rFonts w:ascii="Times New Roman" w:hAnsi="Times New Roman" w:cs="Times New Roman"/>
          <w:sz w:val="28"/>
          <w:szCs w:val="28"/>
        </w:rPr>
        <w:t>при предоставлении муниципальных услуг</w:t>
      </w:r>
      <w:r w:rsidR="008957EE">
        <w:rPr>
          <w:rFonts w:ascii="Times New Roman" w:hAnsi="Times New Roman" w:cs="Times New Roman"/>
          <w:sz w:val="28"/>
          <w:szCs w:val="28"/>
        </w:rPr>
        <w:t>»</w:t>
      </w:r>
      <w:r w:rsidR="00D910F4">
        <w:rPr>
          <w:rFonts w:ascii="Times New Roman" w:hAnsi="Times New Roman" w:cs="Times New Roman"/>
          <w:sz w:val="28"/>
          <w:szCs w:val="28"/>
        </w:rPr>
        <w:t xml:space="preserve"> следующие изменения:</w:t>
      </w:r>
    </w:p>
    <w:p w:rsidR="00864CDE" w:rsidRPr="00864CDE" w:rsidRDefault="00864CDE" w:rsidP="00864CDE">
      <w:pPr>
        <w:spacing w:after="0" w:line="240" w:lineRule="auto"/>
        <w:ind w:firstLine="709"/>
        <w:rPr>
          <w:rFonts w:ascii="Times New Roman" w:hAnsi="Times New Roman" w:cs="Times New Roman"/>
          <w:sz w:val="28"/>
          <w:szCs w:val="28"/>
        </w:rPr>
      </w:pPr>
      <w:r w:rsidRPr="00864CDE">
        <w:rPr>
          <w:rFonts w:ascii="Times New Roman" w:hAnsi="Times New Roman" w:cs="Times New Roman"/>
          <w:sz w:val="28"/>
          <w:szCs w:val="28"/>
        </w:rPr>
        <w:t>1) наименование постановления изложить в следующей редакции:</w:t>
      </w:r>
    </w:p>
    <w:p w:rsidR="00864CDE" w:rsidRDefault="00864CDE" w:rsidP="00864CDE">
      <w:pPr>
        <w:spacing w:after="0" w:line="240" w:lineRule="auto"/>
        <w:ind w:firstLine="709"/>
        <w:jc w:val="both"/>
        <w:rPr>
          <w:rFonts w:ascii="Times New Roman" w:hAnsi="Times New Roman" w:cs="Times New Roman"/>
          <w:sz w:val="28"/>
          <w:szCs w:val="28"/>
        </w:rPr>
      </w:pPr>
      <w:r w:rsidRPr="00864CDE">
        <w:rPr>
          <w:rFonts w:ascii="Times New Roman" w:hAnsi="Times New Roman" w:cs="Times New Roman"/>
          <w:sz w:val="28"/>
          <w:szCs w:val="28"/>
        </w:rPr>
        <w:t>«Об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w:t>
      </w:r>
    </w:p>
    <w:p w:rsidR="009F32D0" w:rsidRDefault="00864CDE" w:rsidP="00864C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23EF0">
        <w:rPr>
          <w:rFonts w:ascii="Times New Roman" w:hAnsi="Times New Roman" w:cs="Times New Roman"/>
          <w:sz w:val="28"/>
          <w:szCs w:val="28"/>
        </w:rPr>
        <w:t>)</w:t>
      </w:r>
      <w:r w:rsidR="009F32D0">
        <w:rPr>
          <w:rFonts w:ascii="Times New Roman" w:hAnsi="Times New Roman" w:cs="Times New Roman"/>
          <w:sz w:val="28"/>
          <w:szCs w:val="28"/>
        </w:rPr>
        <w:t xml:space="preserve"> пункт 1 постановления изложить в следующей редакции:</w:t>
      </w:r>
    </w:p>
    <w:p w:rsidR="009F32D0" w:rsidRDefault="009F32D0" w:rsidP="00864C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0DBC">
        <w:rPr>
          <w:rFonts w:ascii="Times New Roman" w:hAnsi="Times New Roman" w:cs="Times New Roman"/>
          <w:sz w:val="28"/>
          <w:szCs w:val="28"/>
        </w:rPr>
        <w:t xml:space="preserve">1. </w:t>
      </w:r>
      <w:r>
        <w:rPr>
          <w:rFonts w:ascii="Times New Roman" w:hAnsi="Times New Roman" w:cs="Times New Roman"/>
          <w:sz w:val="28"/>
          <w:szCs w:val="28"/>
        </w:rPr>
        <w:t>Утвердить Особенности подачи и рассмотрения жалоб на решения  действия (бездействие) администрации муниципального образования город-курорт Геленджик и ее должностны</w:t>
      </w:r>
      <w:r w:rsidR="00197B46">
        <w:rPr>
          <w:rFonts w:ascii="Times New Roman" w:hAnsi="Times New Roman" w:cs="Times New Roman"/>
          <w:sz w:val="28"/>
          <w:szCs w:val="28"/>
        </w:rPr>
        <w:t>х лиц, муниципальных служащих</w:t>
      </w:r>
      <w:r>
        <w:rPr>
          <w:rFonts w:ascii="Times New Roman" w:hAnsi="Times New Roman" w:cs="Times New Roman"/>
          <w:sz w:val="28"/>
          <w:szCs w:val="28"/>
        </w:rPr>
        <w:t>»</w:t>
      </w:r>
      <w:r w:rsidR="00197B46">
        <w:rPr>
          <w:rFonts w:ascii="Times New Roman" w:hAnsi="Times New Roman" w:cs="Times New Roman"/>
          <w:sz w:val="28"/>
          <w:szCs w:val="28"/>
        </w:rPr>
        <w:t>;</w:t>
      </w:r>
    </w:p>
    <w:p w:rsidR="00B23EF0" w:rsidRDefault="00197B46" w:rsidP="00864C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21F24">
        <w:rPr>
          <w:rFonts w:ascii="Times New Roman" w:hAnsi="Times New Roman" w:cs="Times New Roman"/>
          <w:sz w:val="28"/>
          <w:szCs w:val="28"/>
        </w:rPr>
        <w:t xml:space="preserve">) </w:t>
      </w:r>
      <w:r w:rsidR="00B23EF0">
        <w:rPr>
          <w:rFonts w:ascii="Times New Roman" w:hAnsi="Times New Roman" w:cs="Times New Roman"/>
          <w:sz w:val="28"/>
          <w:szCs w:val="28"/>
        </w:rPr>
        <w:t>пункт 2 постановления изложить в следующей редакции</w:t>
      </w:r>
      <w:r w:rsidR="005B30DF">
        <w:rPr>
          <w:rFonts w:ascii="Times New Roman" w:hAnsi="Times New Roman" w:cs="Times New Roman"/>
          <w:sz w:val="28"/>
          <w:szCs w:val="28"/>
        </w:rPr>
        <w:t>:</w:t>
      </w:r>
      <w:r w:rsidR="00B23EF0">
        <w:rPr>
          <w:rFonts w:ascii="Times New Roman" w:hAnsi="Times New Roman" w:cs="Times New Roman"/>
          <w:sz w:val="28"/>
          <w:szCs w:val="28"/>
        </w:rPr>
        <w:t xml:space="preserve"> </w:t>
      </w:r>
    </w:p>
    <w:p w:rsidR="00D910F4" w:rsidRDefault="00D910F4" w:rsidP="00122E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Отраслевым (</w:t>
      </w:r>
      <w:r w:rsidR="00CB2774">
        <w:rPr>
          <w:rFonts w:ascii="Times New Roman" w:hAnsi="Times New Roman" w:cs="Times New Roman"/>
          <w:sz w:val="28"/>
          <w:szCs w:val="28"/>
        </w:rPr>
        <w:t>фун</w:t>
      </w:r>
      <w:r>
        <w:rPr>
          <w:rFonts w:ascii="Times New Roman" w:hAnsi="Times New Roman" w:cs="Times New Roman"/>
          <w:sz w:val="28"/>
          <w:szCs w:val="28"/>
        </w:rPr>
        <w:t>кциональным)</w:t>
      </w:r>
      <w:r w:rsidR="00B23EF0">
        <w:rPr>
          <w:rFonts w:ascii="Times New Roman" w:hAnsi="Times New Roman" w:cs="Times New Roman"/>
          <w:sz w:val="28"/>
          <w:szCs w:val="28"/>
        </w:rPr>
        <w:t xml:space="preserve"> и территориальным</w:t>
      </w:r>
      <w:r>
        <w:rPr>
          <w:rFonts w:ascii="Times New Roman" w:hAnsi="Times New Roman" w:cs="Times New Roman"/>
          <w:sz w:val="28"/>
          <w:szCs w:val="28"/>
        </w:rPr>
        <w:t xml:space="preserve"> орган</w:t>
      </w:r>
      <w:r w:rsidR="00B23EF0">
        <w:rPr>
          <w:rFonts w:ascii="Times New Roman" w:hAnsi="Times New Roman" w:cs="Times New Roman"/>
          <w:sz w:val="28"/>
          <w:szCs w:val="28"/>
        </w:rPr>
        <w:t>а</w:t>
      </w:r>
      <w:r>
        <w:rPr>
          <w:rFonts w:ascii="Times New Roman" w:hAnsi="Times New Roman" w:cs="Times New Roman"/>
          <w:sz w:val="28"/>
          <w:szCs w:val="28"/>
        </w:rPr>
        <w:t xml:space="preserve">м </w:t>
      </w:r>
      <w:proofErr w:type="gramStart"/>
      <w:r>
        <w:rPr>
          <w:rFonts w:ascii="Times New Roman" w:hAnsi="Times New Roman" w:cs="Times New Roman"/>
          <w:sz w:val="28"/>
          <w:szCs w:val="28"/>
        </w:rPr>
        <w:t>админи</w:t>
      </w:r>
      <w:r w:rsidR="00B23EF0">
        <w:rPr>
          <w:rFonts w:ascii="Times New Roman" w:hAnsi="Times New Roman" w:cs="Times New Roman"/>
          <w:sz w:val="28"/>
          <w:szCs w:val="28"/>
        </w:rPr>
        <w:t>-</w:t>
      </w:r>
      <w:r>
        <w:rPr>
          <w:rFonts w:ascii="Times New Roman" w:hAnsi="Times New Roman" w:cs="Times New Roman"/>
          <w:sz w:val="28"/>
          <w:szCs w:val="28"/>
        </w:rPr>
        <w:t>страции</w:t>
      </w:r>
      <w:proofErr w:type="gramEnd"/>
      <w:r>
        <w:rPr>
          <w:rFonts w:ascii="Times New Roman" w:hAnsi="Times New Roman" w:cs="Times New Roman"/>
          <w:sz w:val="28"/>
          <w:szCs w:val="28"/>
        </w:rPr>
        <w:t xml:space="preserve"> муниципального обра</w:t>
      </w:r>
      <w:r w:rsidR="00CB2774">
        <w:rPr>
          <w:rFonts w:ascii="Times New Roman" w:hAnsi="Times New Roman" w:cs="Times New Roman"/>
          <w:sz w:val="28"/>
          <w:szCs w:val="28"/>
        </w:rPr>
        <w:t xml:space="preserve">зования город-курорт Геленджик, </w:t>
      </w:r>
      <w:r w:rsidR="00EF3D61">
        <w:rPr>
          <w:rFonts w:ascii="Times New Roman" w:hAnsi="Times New Roman" w:cs="Times New Roman"/>
          <w:sz w:val="28"/>
          <w:szCs w:val="28"/>
        </w:rPr>
        <w:t>обеспечиваю</w:t>
      </w:r>
      <w:r w:rsidR="00122E87">
        <w:rPr>
          <w:rFonts w:ascii="Times New Roman" w:hAnsi="Times New Roman" w:cs="Times New Roman"/>
          <w:sz w:val="28"/>
          <w:szCs w:val="28"/>
        </w:rPr>
        <w:t>-</w:t>
      </w:r>
      <w:proofErr w:type="spellStart"/>
      <w:r w:rsidR="00EF3D61">
        <w:rPr>
          <w:rFonts w:ascii="Times New Roman" w:hAnsi="Times New Roman" w:cs="Times New Roman"/>
          <w:sz w:val="28"/>
          <w:szCs w:val="28"/>
        </w:rPr>
        <w:t>щим</w:t>
      </w:r>
      <w:proofErr w:type="spellEnd"/>
      <w:r>
        <w:rPr>
          <w:rFonts w:ascii="Times New Roman" w:hAnsi="Times New Roman" w:cs="Times New Roman"/>
          <w:sz w:val="28"/>
          <w:szCs w:val="28"/>
        </w:rPr>
        <w:t xml:space="preserve"> предоставление муниципальных услуг, и филиалу </w:t>
      </w:r>
      <w:r w:rsidR="00D41AA0">
        <w:rPr>
          <w:rFonts w:ascii="Times New Roman" w:hAnsi="Times New Roman" w:cs="Times New Roman"/>
          <w:sz w:val="28"/>
          <w:szCs w:val="28"/>
        </w:rPr>
        <w:t>государственного автономного учреждения Краснодарского края «Много</w:t>
      </w:r>
      <w:r w:rsidR="00C97D63">
        <w:rPr>
          <w:rFonts w:ascii="Times New Roman" w:hAnsi="Times New Roman" w:cs="Times New Roman"/>
          <w:sz w:val="28"/>
          <w:szCs w:val="28"/>
        </w:rPr>
        <w:t>функциональный центр предоставления государственных и муниципальных услуг Краснодарского края</w:t>
      </w:r>
      <w:r w:rsidR="00D41AA0">
        <w:rPr>
          <w:rFonts w:ascii="Times New Roman" w:hAnsi="Times New Roman" w:cs="Times New Roman"/>
          <w:sz w:val="28"/>
          <w:szCs w:val="28"/>
        </w:rPr>
        <w:t>»</w:t>
      </w:r>
      <w:r w:rsidR="00C97D63">
        <w:rPr>
          <w:rFonts w:ascii="Times New Roman" w:hAnsi="Times New Roman" w:cs="Times New Roman"/>
          <w:sz w:val="28"/>
          <w:szCs w:val="28"/>
        </w:rPr>
        <w:t xml:space="preserve"> в городе Геленджик</w:t>
      </w:r>
      <w:r w:rsidR="00B23EF0">
        <w:rPr>
          <w:rFonts w:ascii="Times New Roman" w:hAnsi="Times New Roman" w:cs="Times New Roman"/>
          <w:sz w:val="28"/>
          <w:szCs w:val="28"/>
        </w:rPr>
        <w:t xml:space="preserve"> разместить текст настоящего постановления в местах предоставления муниципальных услуг»;</w:t>
      </w:r>
    </w:p>
    <w:p w:rsidR="00B23EF0" w:rsidRDefault="00197B46" w:rsidP="00864C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23EF0">
        <w:rPr>
          <w:rFonts w:ascii="Times New Roman" w:hAnsi="Times New Roman" w:cs="Times New Roman"/>
          <w:sz w:val="28"/>
          <w:szCs w:val="28"/>
        </w:rPr>
        <w:t xml:space="preserve">) </w:t>
      </w:r>
      <w:r w:rsidR="005B30DF">
        <w:rPr>
          <w:rFonts w:ascii="Times New Roman" w:hAnsi="Times New Roman" w:cs="Times New Roman"/>
          <w:sz w:val="28"/>
          <w:szCs w:val="28"/>
        </w:rPr>
        <w:t>в пункте 4 постановления слова «С.В. Лаврентьеву» заменить словами «А.В. Крохмаль»;</w:t>
      </w:r>
    </w:p>
    <w:p w:rsidR="005B30DF" w:rsidRDefault="00565126" w:rsidP="00B21F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B30DF">
        <w:rPr>
          <w:rFonts w:ascii="Times New Roman" w:hAnsi="Times New Roman" w:cs="Times New Roman"/>
          <w:sz w:val="28"/>
          <w:szCs w:val="28"/>
        </w:rPr>
        <w:t xml:space="preserve">) </w:t>
      </w:r>
      <w:r w:rsidR="005F6EBC">
        <w:rPr>
          <w:rFonts w:ascii="Times New Roman" w:hAnsi="Times New Roman" w:cs="Times New Roman"/>
          <w:sz w:val="28"/>
          <w:szCs w:val="28"/>
        </w:rPr>
        <w:t xml:space="preserve">приложение к постановлению изложить в редакции приложения к настоящему </w:t>
      </w:r>
      <w:r w:rsidR="00B21F24">
        <w:rPr>
          <w:rFonts w:ascii="Times New Roman" w:hAnsi="Times New Roman" w:cs="Times New Roman"/>
          <w:sz w:val="28"/>
          <w:szCs w:val="28"/>
        </w:rPr>
        <w:t>постановлению</w:t>
      </w:r>
      <w:r w:rsidR="005F6EBC">
        <w:rPr>
          <w:rFonts w:ascii="Times New Roman" w:hAnsi="Times New Roman" w:cs="Times New Roman"/>
          <w:sz w:val="28"/>
          <w:szCs w:val="28"/>
        </w:rPr>
        <w:t>.</w:t>
      </w:r>
      <w:r w:rsidR="005B30DF">
        <w:rPr>
          <w:rFonts w:ascii="Times New Roman" w:hAnsi="Times New Roman" w:cs="Times New Roman"/>
          <w:sz w:val="28"/>
          <w:szCs w:val="28"/>
        </w:rPr>
        <w:t xml:space="preserve"> </w:t>
      </w:r>
    </w:p>
    <w:p w:rsidR="003130A0" w:rsidRDefault="004E0679" w:rsidP="00B21F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130A0">
        <w:rPr>
          <w:rFonts w:ascii="Times New Roman" w:hAnsi="Times New Roman" w:cs="Times New Roman"/>
          <w:sz w:val="28"/>
          <w:szCs w:val="28"/>
        </w:rPr>
        <w:t>Настоящее постановление опубликовать в Геленджикской городской газете «Прибой» и размес</w:t>
      </w:r>
      <w:r w:rsidR="00EF3D61">
        <w:rPr>
          <w:rFonts w:ascii="Times New Roman" w:hAnsi="Times New Roman" w:cs="Times New Roman"/>
          <w:sz w:val="28"/>
          <w:szCs w:val="28"/>
        </w:rPr>
        <w:t>т</w:t>
      </w:r>
      <w:r w:rsidR="003130A0">
        <w:rPr>
          <w:rFonts w:ascii="Times New Roman" w:hAnsi="Times New Roman" w:cs="Times New Roman"/>
          <w:sz w:val="28"/>
          <w:szCs w:val="28"/>
        </w:rPr>
        <w:t>ить на официальном сайте администрации муниципального образования город-курорт Геленджик в информационно-телекоммуникационной сети «Интернет».</w:t>
      </w:r>
    </w:p>
    <w:p w:rsidR="004E0679" w:rsidRDefault="003130A0" w:rsidP="00B21F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E0679">
        <w:rPr>
          <w:rFonts w:ascii="Times New Roman" w:hAnsi="Times New Roman" w:cs="Times New Roman"/>
          <w:sz w:val="28"/>
          <w:szCs w:val="28"/>
        </w:rPr>
        <w:t xml:space="preserve">Постановление вступает в силу со дня его </w:t>
      </w:r>
      <w:r w:rsidR="005F40E2">
        <w:rPr>
          <w:rFonts w:ascii="Times New Roman" w:hAnsi="Times New Roman" w:cs="Times New Roman"/>
          <w:sz w:val="28"/>
          <w:szCs w:val="28"/>
        </w:rPr>
        <w:t>официального опубликования</w:t>
      </w:r>
      <w:r w:rsidR="004E0679">
        <w:rPr>
          <w:rFonts w:ascii="Times New Roman" w:hAnsi="Times New Roman" w:cs="Times New Roman"/>
          <w:sz w:val="28"/>
          <w:szCs w:val="28"/>
        </w:rPr>
        <w:t>.</w:t>
      </w:r>
    </w:p>
    <w:p w:rsidR="004E0679" w:rsidRDefault="004E0679" w:rsidP="00B21F24">
      <w:pPr>
        <w:spacing w:after="0" w:line="240" w:lineRule="auto"/>
        <w:ind w:firstLine="709"/>
        <w:jc w:val="both"/>
        <w:rPr>
          <w:rFonts w:ascii="Times New Roman" w:hAnsi="Times New Roman" w:cs="Times New Roman"/>
          <w:sz w:val="28"/>
          <w:szCs w:val="28"/>
        </w:rPr>
      </w:pPr>
    </w:p>
    <w:p w:rsidR="004E0679" w:rsidRDefault="004E0679" w:rsidP="00B21F24">
      <w:pPr>
        <w:spacing w:after="0" w:line="240" w:lineRule="auto"/>
        <w:ind w:firstLine="709"/>
        <w:jc w:val="both"/>
        <w:rPr>
          <w:rFonts w:ascii="Times New Roman" w:hAnsi="Times New Roman" w:cs="Times New Roman"/>
          <w:sz w:val="28"/>
          <w:szCs w:val="28"/>
        </w:rPr>
      </w:pPr>
    </w:p>
    <w:p w:rsidR="004E0679" w:rsidRDefault="004E0679" w:rsidP="004E06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4E0679" w:rsidRPr="00D85A53" w:rsidRDefault="004E0679" w:rsidP="004E06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город-курорт Геленджик                                                                        В.А. </w:t>
      </w:r>
      <w:proofErr w:type="spellStart"/>
      <w:r>
        <w:rPr>
          <w:rFonts w:ascii="Times New Roman" w:hAnsi="Times New Roman" w:cs="Times New Roman"/>
          <w:sz w:val="28"/>
          <w:szCs w:val="28"/>
        </w:rPr>
        <w:t>Хрестин</w:t>
      </w:r>
      <w:proofErr w:type="spellEnd"/>
    </w:p>
    <w:p w:rsidR="00BF2C61" w:rsidRPr="00D85A53" w:rsidRDefault="00BF2C61" w:rsidP="00BF2C61">
      <w:pPr>
        <w:spacing w:after="0" w:line="240" w:lineRule="auto"/>
        <w:rPr>
          <w:rFonts w:ascii="Times New Roman" w:hAnsi="Times New Roman" w:cs="Times New Roman"/>
          <w:sz w:val="28"/>
          <w:szCs w:val="28"/>
        </w:rPr>
      </w:pPr>
    </w:p>
    <w:p w:rsidR="00BF2C61" w:rsidRPr="00D85A53" w:rsidRDefault="00BF2C61" w:rsidP="00BF2C61">
      <w:pPr>
        <w:spacing w:after="0" w:line="240" w:lineRule="auto"/>
        <w:rPr>
          <w:rFonts w:ascii="Times New Roman" w:hAnsi="Times New Roman" w:cs="Times New Roman"/>
          <w:sz w:val="28"/>
          <w:szCs w:val="28"/>
        </w:rPr>
      </w:pPr>
    </w:p>
    <w:p w:rsidR="00BF2C61" w:rsidRDefault="00BF2C61" w:rsidP="00BF2C61">
      <w:pPr>
        <w:spacing w:after="0" w:line="240" w:lineRule="auto"/>
        <w:rPr>
          <w:rFonts w:ascii="Times New Roman" w:hAnsi="Times New Roman" w:cs="Times New Roman"/>
          <w:sz w:val="28"/>
          <w:szCs w:val="28"/>
        </w:rPr>
      </w:pPr>
    </w:p>
    <w:p w:rsidR="00571ADD" w:rsidRPr="00D85A53" w:rsidRDefault="00571ADD" w:rsidP="00BF2C61">
      <w:pPr>
        <w:spacing w:after="0" w:line="240" w:lineRule="auto"/>
        <w:rPr>
          <w:rFonts w:ascii="Times New Roman" w:hAnsi="Times New Roman" w:cs="Times New Roman"/>
          <w:sz w:val="28"/>
          <w:szCs w:val="28"/>
        </w:rPr>
      </w:pPr>
    </w:p>
    <w:p w:rsidR="00BF2C61" w:rsidRDefault="00BF2C61" w:rsidP="00BF2C61">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F11A1" w:rsidRPr="00DD5B21" w:rsidTr="004A0AF2">
        <w:tc>
          <w:tcPr>
            <w:tcW w:w="4927" w:type="dxa"/>
          </w:tcPr>
          <w:p w:rsidR="00AF11A1" w:rsidRPr="00255F3A" w:rsidRDefault="00AF11A1" w:rsidP="004A0AF2">
            <w:pPr>
              <w:pStyle w:val="Standard"/>
              <w:jc w:val="center"/>
            </w:pPr>
          </w:p>
        </w:tc>
        <w:tc>
          <w:tcPr>
            <w:tcW w:w="4927" w:type="dxa"/>
          </w:tcPr>
          <w:p w:rsidR="00AF11A1" w:rsidRPr="00DD5B21" w:rsidRDefault="00AF11A1" w:rsidP="004A0AF2">
            <w:pPr>
              <w:pStyle w:val="Standard"/>
              <w:jc w:val="center"/>
            </w:pPr>
            <w:r w:rsidRPr="00DD5B21">
              <w:t>ПРИЛОЖЕНИЕ</w:t>
            </w:r>
          </w:p>
          <w:p w:rsidR="00AF11A1" w:rsidRDefault="00AF11A1" w:rsidP="004A0AF2">
            <w:pPr>
              <w:pStyle w:val="Standard"/>
              <w:jc w:val="center"/>
            </w:pPr>
            <w:r>
              <w:t>к постановлению администрации</w:t>
            </w:r>
          </w:p>
          <w:p w:rsidR="00AF11A1" w:rsidRDefault="00AF11A1" w:rsidP="004A0AF2">
            <w:pPr>
              <w:pStyle w:val="Standard"/>
              <w:jc w:val="center"/>
            </w:pPr>
            <w:r>
              <w:t>муниципального образования</w:t>
            </w:r>
          </w:p>
          <w:p w:rsidR="00AF11A1" w:rsidRDefault="00AF11A1" w:rsidP="004A0AF2">
            <w:pPr>
              <w:pStyle w:val="Standard"/>
              <w:jc w:val="center"/>
            </w:pPr>
            <w:r>
              <w:t>город-курорт Геленджик</w:t>
            </w:r>
          </w:p>
          <w:p w:rsidR="00AF11A1" w:rsidRPr="00DD5B21" w:rsidRDefault="00AF11A1" w:rsidP="004A0AF2">
            <w:pPr>
              <w:pStyle w:val="Standard"/>
              <w:jc w:val="center"/>
            </w:pPr>
            <w:r>
              <w:t>от_________________№_____</w:t>
            </w:r>
          </w:p>
          <w:p w:rsidR="00AF11A1" w:rsidRDefault="00AF11A1" w:rsidP="004A0AF2">
            <w:pPr>
              <w:pStyle w:val="Standard"/>
              <w:jc w:val="center"/>
            </w:pPr>
          </w:p>
          <w:p w:rsidR="00AF11A1" w:rsidRDefault="00AF11A1" w:rsidP="004A0AF2">
            <w:pPr>
              <w:pStyle w:val="Standard"/>
              <w:jc w:val="center"/>
            </w:pPr>
            <w:r>
              <w:t>«ПРИЛОЖЕНИЕ</w:t>
            </w:r>
          </w:p>
          <w:p w:rsidR="00AF11A1" w:rsidRDefault="00AF11A1" w:rsidP="004A0AF2">
            <w:pPr>
              <w:pStyle w:val="Standard"/>
              <w:jc w:val="center"/>
            </w:pPr>
          </w:p>
          <w:p w:rsidR="00AF11A1" w:rsidRPr="00DD5B21" w:rsidRDefault="00AF11A1" w:rsidP="004A0AF2">
            <w:pPr>
              <w:pStyle w:val="Standard"/>
              <w:jc w:val="center"/>
            </w:pPr>
            <w:r w:rsidRPr="00DD5B21">
              <w:t>УТВЕРЖДЕНЫ</w:t>
            </w:r>
          </w:p>
          <w:p w:rsidR="00AF11A1" w:rsidRPr="00DD5B21" w:rsidRDefault="00AF11A1" w:rsidP="004A0AF2">
            <w:pPr>
              <w:pStyle w:val="Standard"/>
              <w:jc w:val="center"/>
            </w:pPr>
            <w:r w:rsidRPr="00DD5B21">
              <w:t>постановлением администрации</w:t>
            </w:r>
          </w:p>
          <w:p w:rsidR="00AF11A1" w:rsidRPr="00DD5B21" w:rsidRDefault="00AF11A1" w:rsidP="004A0AF2">
            <w:pPr>
              <w:pStyle w:val="Standard"/>
              <w:jc w:val="center"/>
            </w:pPr>
            <w:r w:rsidRPr="00DD5B21">
              <w:t>муниципального образования</w:t>
            </w:r>
          </w:p>
          <w:p w:rsidR="00AF11A1" w:rsidRDefault="00AF11A1" w:rsidP="004A0AF2">
            <w:pPr>
              <w:pStyle w:val="Standard"/>
              <w:jc w:val="center"/>
            </w:pPr>
            <w:r w:rsidRPr="00DD5B21">
              <w:t>город-курорт Геленджик</w:t>
            </w:r>
          </w:p>
          <w:p w:rsidR="00AF11A1" w:rsidRDefault="00AF11A1" w:rsidP="004A0AF2">
            <w:pPr>
              <w:pStyle w:val="Standard"/>
              <w:jc w:val="center"/>
            </w:pPr>
            <w:r>
              <w:t>от 22 ноября 2013 года №3077</w:t>
            </w:r>
          </w:p>
          <w:p w:rsidR="00AF11A1" w:rsidRDefault="00AF11A1" w:rsidP="004A0AF2">
            <w:pPr>
              <w:pStyle w:val="Standard"/>
              <w:jc w:val="center"/>
            </w:pPr>
            <w:proofErr w:type="gramStart"/>
            <w:r>
              <w:t>(в редакции постановления</w:t>
            </w:r>
            <w:proofErr w:type="gramEnd"/>
          </w:p>
          <w:p w:rsidR="00AF11A1" w:rsidRDefault="00AF11A1" w:rsidP="004A0AF2">
            <w:pPr>
              <w:pStyle w:val="Standard"/>
              <w:jc w:val="center"/>
            </w:pPr>
            <w:r>
              <w:t xml:space="preserve">администрации </w:t>
            </w:r>
            <w:proofErr w:type="gramStart"/>
            <w:r>
              <w:t>муниципального</w:t>
            </w:r>
            <w:proofErr w:type="gramEnd"/>
          </w:p>
          <w:p w:rsidR="00AF11A1" w:rsidRPr="00DD5B21" w:rsidRDefault="00AF11A1" w:rsidP="004A0AF2">
            <w:pPr>
              <w:pStyle w:val="Standard"/>
              <w:jc w:val="center"/>
            </w:pPr>
            <w:r>
              <w:t>образования город-курорт Геленджик)</w:t>
            </w:r>
          </w:p>
          <w:p w:rsidR="00AF11A1" w:rsidRPr="00DD5B21" w:rsidRDefault="00AF11A1" w:rsidP="004A0AF2">
            <w:pPr>
              <w:pStyle w:val="Standard"/>
              <w:jc w:val="center"/>
            </w:pPr>
            <w:r w:rsidRPr="00DD5B21">
              <w:t>от______________</w:t>
            </w:r>
            <w:r>
              <w:t>__№_____</w:t>
            </w:r>
          </w:p>
          <w:p w:rsidR="00AF11A1" w:rsidRPr="00DD5B21" w:rsidRDefault="00AF11A1" w:rsidP="004A0AF2">
            <w:pPr>
              <w:pStyle w:val="Standard"/>
              <w:jc w:val="center"/>
            </w:pPr>
          </w:p>
        </w:tc>
      </w:tr>
    </w:tbl>
    <w:p w:rsidR="00AF11A1" w:rsidRPr="00DD5B21" w:rsidRDefault="00AF11A1" w:rsidP="00AF11A1">
      <w:pPr>
        <w:pStyle w:val="Standard"/>
        <w:ind w:firstLine="709"/>
        <w:jc w:val="center"/>
      </w:pPr>
    </w:p>
    <w:p w:rsidR="00AF11A1" w:rsidRPr="00DD5B21" w:rsidRDefault="00AF11A1" w:rsidP="00AF11A1">
      <w:pPr>
        <w:pStyle w:val="Standard"/>
        <w:ind w:firstLine="709"/>
        <w:jc w:val="center"/>
      </w:pPr>
      <w:r w:rsidRPr="00DD5B21">
        <w:t>ОСОБЕННОСТИ</w:t>
      </w:r>
    </w:p>
    <w:p w:rsidR="00AF11A1" w:rsidRPr="00DD5B21" w:rsidRDefault="00AF11A1" w:rsidP="00AF11A1">
      <w:pPr>
        <w:pStyle w:val="Standard"/>
        <w:jc w:val="center"/>
      </w:pPr>
      <w:r w:rsidRPr="00DD5B21">
        <w:t>подачи и рассмотрения жалоб на решения и действия (бездействие)</w:t>
      </w:r>
    </w:p>
    <w:p w:rsidR="00AF11A1" w:rsidRPr="00DD5B21" w:rsidRDefault="00AF11A1" w:rsidP="00AF11A1">
      <w:pPr>
        <w:pStyle w:val="Standard"/>
        <w:jc w:val="center"/>
      </w:pPr>
      <w:r w:rsidRPr="00DD5B21">
        <w:t>администрации муниципального образования город-курорт</w:t>
      </w:r>
    </w:p>
    <w:p w:rsidR="00AF11A1" w:rsidRDefault="00AF11A1" w:rsidP="00AF11A1">
      <w:pPr>
        <w:pStyle w:val="Standard"/>
        <w:jc w:val="center"/>
      </w:pPr>
      <w:r w:rsidRPr="00DD5B21">
        <w:t>Геленджик и ее должностных лиц, муниципальных служащих</w:t>
      </w:r>
    </w:p>
    <w:p w:rsidR="00AF11A1" w:rsidRPr="00DD5B21" w:rsidRDefault="00AF11A1" w:rsidP="00AF11A1">
      <w:pPr>
        <w:pStyle w:val="Standard"/>
        <w:jc w:val="center"/>
      </w:pPr>
      <w:r>
        <w:t>(далее - Особенности)</w:t>
      </w:r>
    </w:p>
    <w:p w:rsidR="00AF11A1" w:rsidRDefault="00AF11A1" w:rsidP="00AF11A1">
      <w:pPr>
        <w:pStyle w:val="Standard"/>
        <w:jc w:val="center"/>
      </w:pPr>
    </w:p>
    <w:p w:rsidR="00AF11A1" w:rsidRPr="00DD5B21" w:rsidRDefault="00AF11A1" w:rsidP="00AF11A1">
      <w:pPr>
        <w:pStyle w:val="Standard"/>
        <w:ind w:firstLine="709"/>
        <w:jc w:val="center"/>
      </w:pPr>
      <w:r w:rsidRPr="00DD5B21">
        <w:t>1. Общие положения</w:t>
      </w:r>
    </w:p>
    <w:p w:rsidR="00AF11A1" w:rsidRPr="00DD5B21" w:rsidRDefault="00AF11A1" w:rsidP="00AF11A1">
      <w:pPr>
        <w:pStyle w:val="Standard"/>
        <w:ind w:firstLine="709"/>
        <w:jc w:val="both"/>
      </w:pPr>
    </w:p>
    <w:p w:rsidR="00AF11A1" w:rsidRPr="00DD5B21" w:rsidRDefault="00AF11A1" w:rsidP="00AF11A1">
      <w:pPr>
        <w:pStyle w:val="Standard"/>
        <w:ind w:firstLine="709"/>
        <w:jc w:val="both"/>
      </w:pPr>
      <w:proofErr w:type="gramStart"/>
      <w:r w:rsidRPr="00DD5B21">
        <w:t xml:space="preserve">1.1.Настоящие Особенности определяют особенности подачи и </w:t>
      </w:r>
      <w:proofErr w:type="spellStart"/>
      <w:r w:rsidRPr="00DD5B21">
        <w:t>рассмот</w:t>
      </w:r>
      <w:proofErr w:type="spellEnd"/>
      <w:r w:rsidRPr="00DD5B21">
        <w:t xml:space="preserve">-рения жалоб на решения и действия (бездействие) администрации </w:t>
      </w:r>
      <w:proofErr w:type="spellStart"/>
      <w:r w:rsidRPr="00DD5B21">
        <w:t>муниципаль-ного</w:t>
      </w:r>
      <w:proofErr w:type="spellEnd"/>
      <w:r w:rsidRPr="00DD5B21">
        <w:t xml:space="preserve"> образования город-курорт Геленджик и ее должностных лиц, </w:t>
      </w:r>
      <w:proofErr w:type="spellStart"/>
      <w:r w:rsidRPr="00DD5B21">
        <w:t>муници-пальных</w:t>
      </w:r>
      <w:proofErr w:type="spellEnd"/>
      <w:r w:rsidRPr="00DD5B21">
        <w:t xml:space="preserve"> служащих администрации муниципального образования город-курорт Геленджик при  предоставлении  муниципальных услуг в соответствии с Феде-</w:t>
      </w:r>
      <w:proofErr w:type="spellStart"/>
      <w:r w:rsidRPr="00DD5B21">
        <w:t>ральным</w:t>
      </w:r>
      <w:proofErr w:type="spellEnd"/>
      <w:r w:rsidRPr="00DD5B21">
        <w:t xml:space="preserve"> законом от 27 июля 2010 года №210-ФЗ «Об организации </w:t>
      </w:r>
      <w:proofErr w:type="spellStart"/>
      <w:r w:rsidRPr="00DD5B21">
        <w:t>предостав-ления</w:t>
      </w:r>
      <w:proofErr w:type="spellEnd"/>
      <w:r w:rsidRPr="00DD5B21">
        <w:t xml:space="preserve"> государственных и муниципальных услуг».  </w:t>
      </w:r>
      <w:proofErr w:type="gramEnd"/>
    </w:p>
    <w:p w:rsidR="00AF11A1" w:rsidRPr="00DD5B21" w:rsidRDefault="00AF11A1" w:rsidP="00AF11A1">
      <w:pPr>
        <w:pStyle w:val="Standard"/>
        <w:ind w:firstLine="709"/>
        <w:jc w:val="both"/>
      </w:pPr>
      <w:r w:rsidRPr="00DD5B21">
        <w:t>1.2.Действие Особенностей распространяется на жалобы, поданные с соблюдением требований Федерального закона от 27 июля 2010 года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AF11A1" w:rsidRPr="00DD5B21" w:rsidRDefault="00AF11A1" w:rsidP="00AF11A1">
      <w:pPr>
        <w:pStyle w:val="Standard"/>
        <w:ind w:firstLine="709"/>
        <w:jc w:val="both"/>
      </w:pPr>
      <w:r w:rsidRPr="00DD5B21">
        <w:t xml:space="preserve">1.3.Положения Особенностей не применяются в случае, если </w:t>
      </w:r>
      <w:proofErr w:type="spellStart"/>
      <w:proofErr w:type="gramStart"/>
      <w:r w:rsidRPr="00DD5B21">
        <w:t>федераль-ным</w:t>
      </w:r>
      <w:proofErr w:type="spellEnd"/>
      <w:proofErr w:type="gramEnd"/>
      <w:r w:rsidRPr="00DD5B21">
        <w:t xml:space="preserve"> законом установлен порядок (процедура) подачи и рассмотрения жалоб на решения и действия (бездействие) органа, предоставляющего муниципальные услуги, должностных лиц органа, предоставляющего муниципальные услуги, либо муниципальных служащих.</w:t>
      </w:r>
    </w:p>
    <w:p w:rsidR="00AF11A1" w:rsidRPr="00DD5B21" w:rsidRDefault="00AF11A1" w:rsidP="00AF11A1">
      <w:pPr>
        <w:pStyle w:val="Standard"/>
        <w:ind w:firstLine="709"/>
      </w:pPr>
      <w:r w:rsidRPr="00DD5B21">
        <w:lastRenderedPageBreak/>
        <w:t>1.4.Термины, используемые в Особенностях:</w:t>
      </w:r>
    </w:p>
    <w:p w:rsidR="00AF11A1" w:rsidRPr="00DD5B21" w:rsidRDefault="00AF11A1" w:rsidP="00AF11A1">
      <w:pPr>
        <w:pStyle w:val="Standard"/>
        <w:ind w:firstLine="709"/>
        <w:jc w:val="both"/>
      </w:pPr>
      <w:proofErr w:type="gramStart"/>
      <w:r w:rsidRPr="00DD5B21">
        <w:t xml:space="preserve">муниципальная услуга – деятельность по реализации функций </w:t>
      </w:r>
      <w:proofErr w:type="spellStart"/>
      <w:r w:rsidRPr="00DD5B21">
        <w:t>админи-страции</w:t>
      </w:r>
      <w:proofErr w:type="spellEnd"/>
      <w:r w:rsidRPr="00DD5B21">
        <w:t xml:space="preserve"> муниципального образования город-курорт Геленджик, которая осуществляется по запросам заявителей, в пределах полномочий </w:t>
      </w:r>
      <w:proofErr w:type="spellStart"/>
      <w:r w:rsidRPr="00DD5B21">
        <w:t>администра-ции</w:t>
      </w:r>
      <w:proofErr w:type="spellEnd"/>
      <w:r w:rsidRPr="00DD5B21">
        <w:t xml:space="preserve"> муниципального образования город-курорт Геленджик, по решению вопросов местного значения, установленных в соответствии с Федеральным законом от 6 октября 2003 года №131-ФЗ «Об общих принципах организации местного самоуправления в Российской Федерации» и </w:t>
      </w:r>
      <w:r>
        <w:t>У</w:t>
      </w:r>
      <w:r w:rsidRPr="00DD5B21">
        <w:t>ставом муниципального образования город-курорт Геленджик;</w:t>
      </w:r>
      <w:proofErr w:type="gramEnd"/>
    </w:p>
    <w:p w:rsidR="00AF11A1" w:rsidRPr="00DD5B21" w:rsidRDefault="00AF11A1" w:rsidP="00AF11A1">
      <w:pPr>
        <w:pStyle w:val="Standard"/>
        <w:ind w:firstLine="709"/>
        <w:jc w:val="both"/>
      </w:pPr>
      <w:r w:rsidRPr="00DD5B21">
        <w:t>орган, предоставляющий муниципальную услугу, - администрация муниципального образования город-курорт Геленджик;</w:t>
      </w:r>
    </w:p>
    <w:p w:rsidR="00AF11A1" w:rsidRPr="00DD5B21" w:rsidRDefault="00AF11A1" w:rsidP="00AF11A1">
      <w:pPr>
        <w:pStyle w:val="Standard"/>
        <w:ind w:firstLine="709"/>
        <w:jc w:val="both"/>
      </w:pPr>
      <w:r w:rsidRPr="00DD5B21">
        <w:t xml:space="preserve">орган, обеспечивающий предоставление муниципальной услуги, – </w:t>
      </w:r>
      <w:proofErr w:type="spellStart"/>
      <w:proofErr w:type="gramStart"/>
      <w:r w:rsidRPr="00DD5B21">
        <w:t>отрас</w:t>
      </w:r>
      <w:proofErr w:type="spellEnd"/>
      <w:r w:rsidRPr="00DD5B21">
        <w:t>-левой</w:t>
      </w:r>
      <w:proofErr w:type="gramEnd"/>
      <w:r w:rsidRPr="00DD5B21">
        <w:t xml:space="preserve"> (функциональный), территориальный орган администрации, </w:t>
      </w:r>
      <w:proofErr w:type="spellStart"/>
      <w:r w:rsidRPr="00DD5B21">
        <w:t>обеспечи</w:t>
      </w:r>
      <w:r>
        <w:t>-</w:t>
      </w:r>
      <w:r w:rsidRPr="00DD5B21">
        <w:t>вающий</w:t>
      </w:r>
      <w:proofErr w:type="spellEnd"/>
      <w:r w:rsidRPr="00DD5B21">
        <w:t xml:space="preserve"> предоставление муниципальной услуги;</w:t>
      </w:r>
    </w:p>
    <w:p w:rsidR="00AF11A1" w:rsidRPr="00DD5B21" w:rsidRDefault="00AF11A1" w:rsidP="00AF11A1">
      <w:pPr>
        <w:pStyle w:val="Standard"/>
        <w:ind w:firstLine="709"/>
        <w:jc w:val="both"/>
      </w:pPr>
      <w:r w:rsidRPr="00DD5B21">
        <w:rPr>
          <w:shd w:val="clear" w:color="auto" w:fill="FFFFFF"/>
        </w:rPr>
        <w:t>должностное лицо – должностное лицо органа, предоставляющего муниципальную услугу;</w:t>
      </w:r>
    </w:p>
    <w:p w:rsidR="00AF11A1" w:rsidRPr="00DD5B21" w:rsidRDefault="00AF11A1" w:rsidP="00AF11A1">
      <w:pPr>
        <w:pStyle w:val="Standard"/>
        <w:ind w:firstLine="709"/>
        <w:jc w:val="both"/>
      </w:pPr>
      <w:r w:rsidRPr="00DD5B21">
        <w:t>заявитель – физическое или юридическо</w:t>
      </w:r>
      <w:r>
        <w:t xml:space="preserve">е лицо в соответствии с               пунктом </w:t>
      </w:r>
      <w:r w:rsidRPr="00DD5B21">
        <w:t>3 статьи 2 Федерального закона «Об организации предоставления государственных и муниципальных услуг»;</w:t>
      </w:r>
    </w:p>
    <w:p w:rsidR="00AF11A1" w:rsidRPr="00DD5B21" w:rsidRDefault="00AF11A1" w:rsidP="00AF11A1">
      <w:pPr>
        <w:pStyle w:val="Standard"/>
        <w:ind w:firstLine="709"/>
        <w:jc w:val="both"/>
      </w:pPr>
      <w:r w:rsidRPr="00DD5B21">
        <w:t xml:space="preserve">жалоба – требование заявителя или его законного представителя о </w:t>
      </w:r>
      <w:proofErr w:type="spellStart"/>
      <w:proofErr w:type="gramStart"/>
      <w:r w:rsidRPr="00DD5B21">
        <w:t>восста-новлении</w:t>
      </w:r>
      <w:proofErr w:type="spellEnd"/>
      <w:proofErr w:type="gramEnd"/>
      <w:r w:rsidRPr="00DD5B21">
        <w:t xml:space="preserve">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органа, предоставляющего муниципальную услугу, при получении данным заявителем муниципальной услуги.</w:t>
      </w:r>
    </w:p>
    <w:p w:rsidR="00AF11A1" w:rsidRPr="00DD5B21" w:rsidRDefault="00AF11A1" w:rsidP="00AF11A1">
      <w:pPr>
        <w:pStyle w:val="Standard"/>
        <w:ind w:firstLine="709"/>
        <w:jc w:val="both"/>
      </w:pPr>
      <w:r w:rsidRPr="00DD5B21">
        <w:t>1.5.Уполномоченным органом по рассмотрению жалоб заявителей на решения и действия (бездействие) администрации муниципального образования город-курорт Геленджик и ее должностных лиц, муниципальных служащих, является</w:t>
      </w:r>
      <w:r>
        <w:t xml:space="preserve"> орган, предоставляющий муниципальную услугу, в лице</w:t>
      </w:r>
      <w:r w:rsidRPr="00DD5B21">
        <w:t xml:space="preserve"> управлени</w:t>
      </w:r>
      <w:r>
        <w:t>я</w:t>
      </w:r>
      <w:r w:rsidRPr="00DD5B21">
        <w:t xml:space="preserve"> экономики администрации муниципального образования</w:t>
      </w:r>
      <w:r>
        <w:t xml:space="preserve"> город-курорт Геленджик (далее – </w:t>
      </w:r>
      <w:r w:rsidRPr="00DD5B21">
        <w:t xml:space="preserve"> управление экономики).</w:t>
      </w:r>
    </w:p>
    <w:p w:rsidR="00AF11A1" w:rsidRDefault="00AF11A1" w:rsidP="00AF11A1">
      <w:pPr>
        <w:pStyle w:val="Standard"/>
        <w:jc w:val="center"/>
        <w:rPr>
          <w:b/>
        </w:rPr>
      </w:pPr>
    </w:p>
    <w:p w:rsidR="00AF11A1" w:rsidRPr="00DD5B21" w:rsidRDefault="00AF11A1" w:rsidP="00AF11A1">
      <w:pPr>
        <w:pStyle w:val="Standard"/>
        <w:jc w:val="center"/>
      </w:pPr>
      <w:r w:rsidRPr="00DD5B21">
        <w:t>2.Особенности подачи и рассмотрения жалоб на решения</w:t>
      </w:r>
    </w:p>
    <w:p w:rsidR="00AF11A1" w:rsidRPr="00DD5B21" w:rsidRDefault="00AF11A1" w:rsidP="00AF11A1">
      <w:pPr>
        <w:pStyle w:val="Standard"/>
        <w:jc w:val="center"/>
      </w:pPr>
      <w:r w:rsidRPr="00DD5B21">
        <w:t xml:space="preserve">и действия (бездействие) органа, предоставляющего </w:t>
      </w:r>
      <w:proofErr w:type="gramStart"/>
      <w:r w:rsidRPr="00DD5B21">
        <w:t>муниципальную</w:t>
      </w:r>
      <w:proofErr w:type="gramEnd"/>
    </w:p>
    <w:p w:rsidR="00AF11A1" w:rsidRPr="00DD5B21" w:rsidRDefault="00AF11A1" w:rsidP="00AF11A1">
      <w:pPr>
        <w:pStyle w:val="Standard"/>
        <w:jc w:val="center"/>
      </w:pPr>
      <w:r w:rsidRPr="00DD5B21">
        <w:t>услугу, должностных лиц органа, предоставляющего муниципальную</w:t>
      </w:r>
    </w:p>
    <w:p w:rsidR="00AF11A1" w:rsidRPr="00DD5B21" w:rsidRDefault="00AF11A1" w:rsidP="00AF11A1">
      <w:pPr>
        <w:pStyle w:val="Standard"/>
        <w:jc w:val="center"/>
      </w:pPr>
      <w:r w:rsidRPr="00DD5B21">
        <w:t>услугу, муниципальных служащих органа, предоставляющего</w:t>
      </w:r>
    </w:p>
    <w:p w:rsidR="00AF11A1" w:rsidRPr="00DD5B21" w:rsidRDefault="00AF11A1" w:rsidP="00AF11A1">
      <w:pPr>
        <w:pStyle w:val="Standard"/>
        <w:jc w:val="center"/>
      </w:pPr>
      <w:r w:rsidRPr="00DD5B21">
        <w:t>муниципальную услугу</w:t>
      </w:r>
    </w:p>
    <w:p w:rsidR="00AF11A1" w:rsidRPr="00DD5B21" w:rsidRDefault="00AF11A1" w:rsidP="00AF11A1">
      <w:pPr>
        <w:pStyle w:val="Standard"/>
        <w:jc w:val="center"/>
      </w:pPr>
    </w:p>
    <w:p w:rsidR="00AF11A1" w:rsidRPr="00DD5B21" w:rsidRDefault="00AF11A1" w:rsidP="00AF11A1">
      <w:pPr>
        <w:pStyle w:val="Standard"/>
        <w:ind w:firstLine="708"/>
        <w:jc w:val="both"/>
      </w:pPr>
      <w:r w:rsidRPr="00DD5B21">
        <w:t xml:space="preserve">2.1 Жалоба подается в письменной форме на бумажном носителе, в электронной форме в орган, предоставляющий муниципальную услугу, на имя руководителя органа, предоставляющего муниципальную услугу, и </w:t>
      </w:r>
      <w:proofErr w:type="spellStart"/>
      <w:proofErr w:type="gramStart"/>
      <w:r w:rsidRPr="00DD5B21">
        <w:t>регистри-руется</w:t>
      </w:r>
      <w:proofErr w:type="spellEnd"/>
      <w:proofErr w:type="gramEnd"/>
      <w:r w:rsidRPr="00DD5B21">
        <w:t xml:space="preserve"> в управлении делами администрации муниципального образования город-курорт Геленджик</w:t>
      </w:r>
      <w:r>
        <w:t xml:space="preserve"> (далее – управление делами)</w:t>
      </w:r>
      <w:r w:rsidRPr="00DD5B21">
        <w:t>.</w:t>
      </w:r>
    </w:p>
    <w:p w:rsidR="00AF11A1" w:rsidRPr="00DD5B21" w:rsidRDefault="00AF11A1" w:rsidP="00AF11A1">
      <w:pPr>
        <w:pStyle w:val="Standard"/>
        <w:ind w:firstLine="708"/>
        <w:jc w:val="both"/>
      </w:pPr>
      <w:r w:rsidRPr="00DD5B21">
        <w:t xml:space="preserve">Жалобы на решения и действия (бездействие) органа, предоставляющего муниципальную услугу, должностных лиц органа, предоставляющего </w:t>
      </w:r>
      <w:proofErr w:type="spellStart"/>
      <w:proofErr w:type="gramStart"/>
      <w:r w:rsidRPr="00DD5B21">
        <w:t>муници-</w:t>
      </w:r>
      <w:r w:rsidRPr="00DD5B21">
        <w:lastRenderedPageBreak/>
        <w:t>пальную</w:t>
      </w:r>
      <w:proofErr w:type="spellEnd"/>
      <w:proofErr w:type="gramEnd"/>
      <w:r w:rsidRPr="00DD5B21">
        <w:t xml:space="preserve"> услугу, муниципальных служащих рассматриваются управлением экономики.</w:t>
      </w:r>
    </w:p>
    <w:p w:rsidR="00AF11A1" w:rsidRPr="00DD5B21" w:rsidRDefault="00AF11A1" w:rsidP="00AF11A1">
      <w:pPr>
        <w:pStyle w:val="Standard"/>
        <w:ind w:firstLine="708"/>
        <w:jc w:val="both"/>
      </w:pPr>
      <w:r w:rsidRPr="00DD5B21">
        <w:t>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 главой муниципального образования город-курорт Геленджик.</w:t>
      </w:r>
    </w:p>
    <w:p w:rsidR="00AF11A1" w:rsidRDefault="00AF11A1" w:rsidP="00AF11A1">
      <w:pPr>
        <w:pStyle w:val="Standard"/>
        <w:ind w:firstLine="709"/>
        <w:jc w:val="both"/>
      </w:pPr>
      <w:proofErr w:type="gramStart"/>
      <w:r w:rsidRPr="00DD5B21">
        <w:t>2.2.Жалоба на решения и действия (бездействие) органа, предоставляю-</w:t>
      </w:r>
      <w:proofErr w:type="spellStart"/>
      <w:r w:rsidRPr="00DD5B21">
        <w:t>щего</w:t>
      </w:r>
      <w:proofErr w:type="spellEnd"/>
      <w:r w:rsidRPr="00DD5B21">
        <w:t xml:space="preserve">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способами, установленными частью 2 статьи 11.2 Федерального закона «Об организации предоставления государственных и муниципальных услуг», а именно: по почте, через многофункциональный центр предоставления государственных и </w:t>
      </w:r>
      <w:proofErr w:type="spellStart"/>
      <w:r w:rsidRPr="00DD5B21">
        <w:t>муни-ципальных</w:t>
      </w:r>
      <w:proofErr w:type="spellEnd"/>
      <w:r w:rsidRPr="00DD5B21">
        <w:t xml:space="preserve"> услуг, с использованием информационно-телекоммуникационной сети «Интернет», официального</w:t>
      </w:r>
      <w:proofErr w:type="gramEnd"/>
      <w:r w:rsidRPr="00DD5B21">
        <w:t xml:space="preserve"> сайта администрации муниципального </w:t>
      </w:r>
      <w:proofErr w:type="spellStart"/>
      <w:r w:rsidRPr="00DD5B21">
        <w:t>образо-вания</w:t>
      </w:r>
      <w:proofErr w:type="spellEnd"/>
      <w:r w:rsidRPr="00DD5B21">
        <w:t xml:space="preserve"> город-курорт Геленджик,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Краснодарского края «Портал государственных и муниципальных услуг Краснодарского края» (далее – портал Краснодарского края), а также может быть </w:t>
      </w:r>
      <w:proofErr w:type="gramStart"/>
      <w:r w:rsidRPr="00DD5B21">
        <w:t>принята</w:t>
      </w:r>
      <w:proofErr w:type="gramEnd"/>
      <w:r w:rsidRPr="00DD5B21">
        <w:t xml:space="preserve"> при личном прие</w:t>
      </w:r>
      <w:r>
        <w:t>ме заявите</w:t>
      </w:r>
      <w:r w:rsidRPr="00DD5B21">
        <w:t>ля.</w:t>
      </w:r>
    </w:p>
    <w:p w:rsidR="00AF11A1" w:rsidRPr="00DD5B21" w:rsidRDefault="00AF11A1" w:rsidP="00AF11A1">
      <w:pPr>
        <w:pStyle w:val="Standard"/>
        <w:ind w:firstLine="709"/>
        <w:jc w:val="both"/>
      </w:pPr>
      <w:r>
        <w:t xml:space="preserve">2.3. </w:t>
      </w:r>
      <w:proofErr w:type="gramStart"/>
      <w:r w:rsidRPr="002F29C9">
        <w:t xml:space="preserve">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w:t>
      </w:r>
      <w:r w:rsidRPr="008E7CBA">
        <w:rPr>
          <w:spacing w:val="-20"/>
        </w:rPr>
        <w:t>11.2 Фед</w:t>
      </w:r>
      <w:r w:rsidRPr="002F29C9">
        <w:t>ерального зако</w:t>
      </w:r>
      <w:r>
        <w:t>на</w:t>
      </w:r>
      <w:r w:rsidRPr="002F29C9">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w:t>
      </w:r>
      <w:r w:rsidR="002E6A33">
        <w:t xml:space="preserve"> </w:t>
      </w:r>
      <w:r w:rsidRPr="002F29C9">
        <w:t>системы, обеспечивающей процесс досудебного (внесудебного) обжалования р</w:t>
      </w:r>
      <w:r>
        <w:t>ешений и действий (бездей</w:t>
      </w:r>
      <w:r w:rsidRPr="002F29C9">
        <w:t xml:space="preserve">ствия), совершенных при предоставлении </w:t>
      </w:r>
      <w:r w:rsidR="002E6A33">
        <w:t xml:space="preserve">           </w:t>
      </w:r>
      <w:r w:rsidRPr="002F29C9">
        <w:t>государственных и муниципальных услуг органами</w:t>
      </w:r>
      <w:proofErr w:type="gramEnd"/>
      <w:r w:rsidRPr="002F29C9">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F11A1" w:rsidRPr="00DD5B21" w:rsidRDefault="00AF11A1" w:rsidP="00AF11A1">
      <w:pPr>
        <w:pStyle w:val="Standard"/>
        <w:ind w:firstLine="709"/>
        <w:jc w:val="both"/>
      </w:pPr>
      <w:r w:rsidRPr="00DD5B21">
        <w:rPr>
          <w:shd w:val="clear" w:color="auto" w:fill="FFFFFF"/>
        </w:rPr>
        <w:t>2.</w:t>
      </w:r>
      <w:r>
        <w:rPr>
          <w:shd w:val="clear" w:color="auto" w:fill="FFFFFF"/>
        </w:rPr>
        <w:t>4</w:t>
      </w:r>
      <w:r w:rsidRPr="00DD5B21">
        <w:rPr>
          <w:shd w:val="clear" w:color="auto" w:fill="FFFFFF"/>
        </w:rPr>
        <w:t>.</w:t>
      </w:r>
      <w:r w:rsidRPr="00DD5B21">
        <w:t xml:space="preserve"> Время приема жалоб</w:t>
      </w:r>
      <w:r>
        <w:t xml:space="preserve"> </w:t>
      </w:r>
      <w:r w:rsidRPr="00DD5B21">
        <w:t>должно совпадать со временем предоставления муниципальных услуг.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F11A1" w:rsidRDefault="00AF11A1" w:rsidP="00AF11A1">
      <w:pPr>
        <w:pStyle w:val="Standard"/>
        <w:ind w:firstLine="709"/>
        <w:jc w:val="both"/>
      </w:pPr>
      <w:r w:rsidRPr="00DD5B21">
        <w:t>2.</w:t>
      </w:r>
      <w:r>
        <w:t>5</w:t>
      </w:r>
      <w:r w:rsidRPr="00DD5B21">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D5B21">
        <w:t>представлена</w:t>
      </w:r>
      <w:proofErr w:type="gramEnd"/>
      <w:r w:rsidRPr="00DD5B21">
        <w:t>:</w:t>
      </w:r>
    </w:p>
    <w:p w:rsidR="008F005C" w:rsidRDefault="008F005C" w:rsidP="00AF11A1">
      <w:pPr>
        <w:pStyle w:val="Standard"/>
        <w:ind w:firstLine="709"/>
        <w:jc w:val="both"/>
      </w:pPr>
    </w:p>
    <w:p w:rsidR="008F005C" w:rsidRPr="00DD5B21" w:rsidRDefault="008F005C" w:rsidP="00AF11A1">
      <w:pPr>
        <w:pStyle w:val="Standard"/>
        <w:ind w:firstLine="709"/>
        <w:jc w:val="both"/>
      </w:pPr>
      <w:r>
        <w:lastRenderedPageBreak/>
        <w:t>оформленная в соответствии с законодательством Российской Федерации доверенность (для физических лиц);</w:t>
      </w:r>
    </w:p>
    <w:p w:rsidR="00AF11A1" w:rsidRPr="00DD5B21" w:rsidRDefault="00AF11A1" w:rsidP="00AF11A1">
      <w:pPr>
        <w:pStyle w:val="Standard"/>
        <w:ind w:firstLine="709"/>
        <w:jc w:val="both"/>
      </w:pPr>
      <w:r w:rsidRPr="00DD5B21">
        <w:t>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AF11A1" w:rsidRPr="00DD5B21" w:rsidRDefault="00AF11A1" w:rsidP="00AF11A1">
      <w:pPr>
        <w:pStyle w:val="Standard"/>
        <w:ind w:firstLine="709"/>
        <w:jc w:val="both"/>
      </w:pPr>
      <w:r w:rsidRPr="00DD5B21">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AF11A1" w:rsidRPr="00DD5B21" w:rsidRDefault="00AF11A1" w:rsidP="00AF11A1">
      <w:pPr>
        <w:pStyle w:val="Standard"/>
        <w:ind w:firstLine="709"/>
        <w:jc w:val="both"/>
      </w:pPr>
      <w:r w:rsidRPr="00DD5B21">
        <w:t>2.</w:t>
      </w:r>
      <w:r>
        <w:t>6</w:t>
      </w:r>
      <w:r w:rsidRPr="00DD5B21">
        <w:t xml:space="preserve">. </w:t>
      </w:r>
      <w:proofErr w:type="gramStart"/>
      <w:r w:rsidRPr="00DD5B21">
        <w:t xml:space="preserve">При подаче жалобы на решения и действия (бездействие) органа, предоставляющего муниципальную услугу, его должностных лиц, </w:t>
      </w:r>
      <w:proofErr w:type="spellStart"/>
      <w:r w:rsidRPr="00DD5B21">
        <w:t>муници-пальных</w:t>
      </w:r>
      <w:proofErr w:type="spellEnd"/>
      <w:r w:rsidRPr="00DD5B21">
        <w:t xml:space="preserve"> служащих через многофункциональный центр предоставления государственных и муниципальных услуг, многофункциональный центр </w:t>
      </w:r>
      <w:proofErr w:type="spellStart"/>
      <w:r w:rsidRPr="00DD5B21">
        <w:t>госу</w:t>
      </w:r>
      <w:proofErr w:type="spellEnd"/>
      <w:r w:rsidRPr="00DD5B21">
        <w:t xml:space="preserve">-дарственных и муниципальных услуг обеспечивает ее передачу в управление </w:t>
      </w:r>
      <w:r>
        <w:t>делами</w:t>
      </w:r>
      <w:r w:rsidRPr="00DD5B21">
        <w:t xml:space="preserve"> в порядке и сроки, которые установлены соглашением о </w:t>
      </w:r>
      <w:proofErr w:type="spellStart"/>
      <w:r w:rsidRPr="00DD5B21">
        <w:t>взаимодей-ствии</w:t>
      </w:r>
      <w:proofErr w:type="spellEnd"/>
      <w:r w:rsidRPr="00DD5B21">
        <w:t xml:space="preserve"> между многофункциональным центром и органом, предоставляющим муниципальную услугу, но не позднее следующего рабочего дня</w:t>
      </w:r>
      <w:proofErr w:type="gramEnd"/>
      <w:r w:rsidRPr="00DD5B21">
        <w:t xml:space="preserve"> со дня поступления жалобы.</w:t>
      </w:r>
    </w:p>
    <w:p w:rsidR="00AF11A1" w:rsidRPr="00DD5B21" w:rsidRDefault="00AF11A1" w:rsidP="00AF11A1">
      <w:pPr>
        <w:pStyle w:val="Standard"/>
        <w:ind w:firstLine="709"/>
        <w:jc w:val="both"/>
      </w:pPr>
      <w:r w:rsidRPr="00DD5B21">
        <w:t>При этом срок рассмотрения жалобы исчисляется со дня регистрации жалобы в управлении делами.</w:t>
      </w:r>
    </w:p>
    <w:p w:rsidR="00AF11A1" w:rsidRPr="00DD5B21" w:rsidRDefault="00AF11A1" w:rsidP="00AF11A1">
      <w:pPr>
        <w:pStyle w:val="Standard"/>
        <w:ind w:firstLine="709"/>
        <w:jc w:val="both"/>
      </w:pPr>
      <w:r w:rsidRPr="00DD5B21">
        <w:t>2.</w:t>
      </w:r>
      <w:r>
        <w:t>7</w:t>
      </w:r>
      <w:r w:rsidRPr="00DD5B21">
        <w:t>.</w:t>
      </w:r>
      <w:r>
        <w:t xml:space="preserve"> </w:t>
      </w:r>
      <w:r w:rsidRPr="00DD5B21">
        <w:t xml:space="preserve">При подаче жалобы в электронном виде документы, указанные в пункте 2.5 Особенностей,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proofErr w:type="gramStart"/>
      <w:r w:rsidRPr="00DD5B21">
        <w:t>удостоверяю-</w:t>
      </w:r>
      <w:proofErr w:type="spellStart"/>
      <w:r w:rsidRPr="00DD5B21">
        <w:t>щий</w:t>
      </w:r>
      <w:proofErr w:type="spellEnd"/>
      <w:proofErr w:type="gramEnd"/>
      <w:r w:rsidRPr="00DD5B21">
        <w:t xml:space="preserve"> личность заявителя, не требуется.</w:t>
      </w:r>
    </w:p>
    <w:p w:rsidR="00AF11A1" w:rsidRPr="00DD5B21" w:rsidRDefault="00AF11A1" w:rsidP="00AF11A1">
      <w:pPr>
        <w:pStyle w:val="Standard"/>
        <w:ind w:firstLine="709"/>
        <w:jc w:val="both"/>
      </w:pPr>
      <w:r w:rsidRPr="00DD5B21">
        <w:t>2.</w:t>
      </w:r>
      <w:r>
        <w:t>8</w:t>
      </w:r>
      <w:r w:rsidRPr="00DD5B21">
        <w:t>.</w:t>
      </w:r>
      <w:r>
        <w:t xml:space="preserve"> </w:t>
      </w:r>
      <w:proofErr w:type="gramStart"/>
      <w:r w:rsidRPr="00DD5B21">
        <w:t xml:space="preserve">Жалоба, поступившая в </w:t>
      </w:r>
      <w:r>
        <w:t>орган, предоставляющий муниципальную услугу,</w:t>
      </w:r>
      <w:r w:rsidRPr="00DD5B21">
        <w:t xml:space="preserve"> подлежит рассмотрению в сроки, установленные частью 6 статьи 11.2 Федерального закона «Об организации предоставления государственных и муниципальных услуг», а именно: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DD5B21">
        <w:t xml:space="preserve"> обжалования нарушения установленного срока таких исправлений – в течение пяти рабочих дней со дня ее регистрации.</w:t>
      </w:r>
    </w:p>
    <w:p w:rsidR="00AF11A1" w:rsidRPr="00DD5B21" w:rsidRDefault="00AF11A1" w:rsidP="00AF11A1">
      <w:pPr>
        <w:pStyle w:val="Standard"/>
        <w:ind w:firstLine="709"/>
        <w:jc w:val="both"/>
      </w:pPr>
      <w:r w:rsidRPr="00DD5B21">
        <w:t>2.</w:t>
      </w:r>
      <w:r>
        <w:t>9</w:t>
      </w:r>
      <w:r w:rsidRPr="00DD5B21">
        <w:t>.</w:t>
      </w:r>
      <w:r>
        <w:t xml:space="preserve"> Орган, предоставляющий муниципальную услугу,</w:t>
      </w:r>
      <w:r w:rsidRPr="00DD5B21">
        <w:t xml:space="preserve"> обеспечивает:</w:t>
      </w:r>
    </w:p>
    <w:p w:rsidR="00AF11A1" w:rsidRPr="00DD5B21" w:rsidRDefault="00AF11A1" w:rsidP="00AF11A1">
      <w:pPr>
        <w:pStyle w:val="Standard"/>
        <w:ind w:firstLine="709"/>
        <w:jc w:val="both"/>
      </w:pPr>
      <w:r w:rsidRPr="00DD5B21">
        <w:t>оснащение мест приема жалоб;</w:t>
      </w:r>
    </w:p>
    <w:p w:rsidR="00AF11A1" w:rsidRPr="00DD5B21" w:rsidRDefault="00AF11A1" w:rsidP="00AF11A1">
      <w:pPr>
        <w:pStyle w:val="Standard"/>
        <w:ind w:firstLine="709"/>
        <w:jc w:val="both"/>
      </w:pPr>
      <w:proofErr w:type="gramStart"/>
      <w:r w:rsidRPr="00DD5B21">
        <w:t xml:space="preserve">информирование заявителей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муниципального образования город-курорт Геленджик, в федеральной государственной информационной системе «Единый портал государственных и муниципальных услуг (функций)» либо государственной </w:t>
      </w:r>
      <w:r w:rsidRPr="00DD5B21">
        <w:lastRenderedPageBreak/>
        <w:t>информационной системе Краснодарского края</w:t>
      </w:r>
      <w:proofErr w:type="gramEnd"/>
      <w:r w:rsidRPr="00DD5B21">
        <w:t xml:space="preserve"> «Портал государственных и муниципальных услуг Краснодарского края»;</w:t>
      </w:r>
    </w:p>
    <w:p w:rsidR="00AF11A1" w:rsidRPr="00DD5B21" w:rsidRDefault="00AF11A1" w:rsidP="00AF11A1">
      <w:pPr>
        <w:pStyle w:val="Standard"/>
        <w:ind w:firstLine="709"/>
        <w:jc w:val="both"/>
      </w:pPr>
      <w:r w:rsidRPr="00DD5B21">
        <w:t xml:space="preserve">консультирование заявителей о порядке обжалования решений и действий (бездействия) органа, предоставляющего муниципальную услугу, его </w:t>
      </w:r>
      <w:proofErr w:type="spellStart"/>
      <w:proofErr w:type="gramStart"/>
      <w:r w:rsidRPr="00DD5B21">
        <w:t>долж-ностных</w:t>
      </w:r>
      <w:proofErr w:type="spellEnd"/>
      <w:proofErr w:type="gramEnd"/>
      <w:r w:rsidRPr="00DD5B21">
        <w:t xml:space="preserve"> лиц, муниципальных служащих, в том числе по телефону, электронной почте, при личном приеме;</w:t>
      </w:r>
    </w:p>
    <w:p w:rsidR="00AF11A1" w:rsidRPr="00DD5B21" w:rsidRDefault="00AF11A1" w:rsidP="00AF11A1">
      <w:pPr>
        <w:pStyle w:val="Standard"/>
        <w:ind w:firstLine="709"/>
        <w:jc w:val="both"/>
      </w:pPr>
      <w:r w:rsidRPr="00DD5B21">
        <w:t>формирование и пред</w:t>
      </w:r>
      <w:r>
        <w:t>о</w:t>
      </w:r>
      <w:r w:rsidRPr="00DD5B21">
        <w:t xml:space="preserve">ставление в соответствии с требованиями </w:t>
      </w:r>
      <w:proofErr w:type="spellStart"/>
      <w:proofErr w:type="gramStart"/>
      <w:r w:rsidRPr="00DD5B21">
        <w:t>Особен</w:t>
      </w:r>
      <w:r>
        <w:t>-</w:t>
      </w:r>
      <w:r w:rsidRPr="00DD5B21">
        <w:t>ностей</w:t>
      </w:r>
      <w:proofErr w:type="spellEnd"/>
      <w:proofErr w:type="gramEnd"/>
      <w:r w:rsidRPr="00DD5B21">
        <w:t xml:space="preserve"> ежеквартальной отчетности о полученных и рассмотренных жалобах </w:t>
      </w:r>
      <w:r>
        <w:t xml:space="preserve">             </w:t>
      </w:r>
      <w:r w:rsidRPr="00DD5B21">
        <w:t>(в том числе о количестве удовлетворенных и неудовлетворенных жалоб).</w:t>
      </w:r>
    </w:p>
    <w:p w:rsidR="00AF11A1" w:rsidRPr="00DD5B21" w:rsidRDefault="00AF11A1" w:rsidP="00AF11A1">
      <w:pPr>
        <w:pStyle w:val="Standard"/>
        <w:ind w:firstLine="709"/>
        <w:jc w:val="both"/>
      </w:pPr>
      <w:r w:rsidRPr="00DD5B21">
        <w:t>2.</w:t>
      </w:r>
      <w:r>
        <w:t>10</w:t>
      </w:r>
      <w:r w:rsidRPr="00DD5B21">
        <w:t xml:space="preserve">.Жалоба должна содержать сведения, предусмотренные частью 5 статьи 11.2 Федерального закона «Об организации </w:t>
      </w:r>
      <w:r>
        <w:t>предоставления государственных и муници</w:t>
      </w:r>
      <w:r w:rsidRPr="00DD5B21">
        <w:t>пальных услуг», а именно:</w:t>
      </w:r>
    </w:p>
    <w:p w:rsidR="00AF11A1" w:rsidRPr="00DD5B21" w:rsidRDefault="00AF11A1" w:rsidP="00AF11A1">
      <w:pPr>
        <w:pStyle w:val="Standard"/>
        <w:ind w:firstLine="709"/>
        <w:jc w:val="both"/>
      </w:pPr>
      <w:r w:rsidRPr="00DD5B21">
        <w:t xml:space="preserve">наименование органа, предоставляющего муниципальную услугу, </w:t>
      </w:r>
      <w:proofErr w:type="spellStart"/>
      <w:proofErr w:type="gramStart"/>
      <w:r w:rsidRPr="00DD5B21">
        <w:t>долж-ностного</w:t>
      </w:r>
      <w:proofErr w:type="spellEnd"/>
      <w:proofErr w:type="gramEnd"/>
      <w:r w:rsidRPr="00DD5B21">
        <w:t xml:space="preserve"> лица органа, предоставляющего муниципальную услугу, либо </w:t>
      </w:r>
      <w:proofErr w:type="spellStart"/>
      <w:r w:rsidRPr="00DD5B21">
        <w:t>муни-ципального</w:t>
      </w:r>
      <w:proofErr w:type="spellEnd"/>
      <w:r w:rsidRPr="00DD5B21">
        <w:t xml:space="preserve"> служащего, решения и действия (бездействие) которых обжалуется;</w:t>
      </w:r>
    </w:p>
    <w:p w:rsidR="00AF11A1" w:rsidRPr="00DD5B21" w:rsidRDefault="00AF11A1" w:rsidP="00AF11A1">
      <w:pPr>
        <w:pStyle w:val="Standard"/>
        <w:ind w:firstLine="709"/>
        <w:jc w:val="both"/>
      </w:pPr>
      <w:proofErr w:type="gramStart"/>
      <w:r w:rsidRPr="00DD5B21">
        <w:t>фам</w:t>
      </w:r>
      <w:r>
        <w:t>илию, имя, отчество (последнее –</w:t>
      </w:r>
      <w:r w:rsidRPr="00DD5B21">
        <w:t xml:space="preserve"> при наличии), сведения о месте жительства заявителя </w:t>
      </w:r>
      <w:r w:rsidRPr="00C61B03">
        <w:t>–</w:t>
      </w:r>
      <w:r w:rsidRPr="00DD5B21">
        <w:t xml:space="preserve"> физического лица, либо наименование, сведения о месте нахождения заявителя </w:t>
      </w:r>
      <w:r w:rsidRPr="00C61B03">
        <w:t>–</w:t>
      </w:r>
      <w:r w:rsidRPr="00DD5B21">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11A1" w:rsidRPr="00DD5B21" w:rsidRDefault="00AF11A1" w:rsidP="00AF11A1">
      <w:pPr>
        <w:pStyle w:val="Standard"/>
        <w:ind w:firstLine="709"/>
        <w:jc w:val="both"/>
      </w:pPr>
      <w:r w:rsidRPr="00DD5B21">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11A1" w:rsidRPr="00DD5B21" w:rsidRDefault="00AF11A1" w:rsidP="00AF11A1">
      <w:pPr>
        <w:pStyle w:val="Standard"/>
        <w:ind w:firstLine="709"/>
        <w:jc w:val="both"/>
      </w:pPr>
      <w:r w:rsidRPr="00DD5B21">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AF11A1" w:rsidRPr="00DD5B21" w:rsidRDefault="00AF11A1" w:rsidP="00AF11A1">
      <w:pPr>
        <w:pStyle w:val="Standard"/>
        <w:ind w:firstLine="709"/>
        <w:jc w:val="both"/>
      </w:pPr>
      <w:r w:rsidRPr="00DD5B21">
        <w:t>2.</w:t>
      </w:r>
      <w:r>
        <w:t>11</w:t>
      </w:r>
      <w:r w:rsidRPr="00DD5B21">
        <w:t xml:space="preserve">. В случае если жалоба подана заявителем в орган, в компетенцию которого не входит ее рассмотрение в соответствии с требованиями пункта 2.1 Особенностей, в течение </w:t>
      </w:r>
      <w:r>
        <w:t>трех</w:t>
      </w:r>
      <w:r w:rsidRPr="00DD5B21">
        <w:t xml:space="preserve"> рабочих дней со дня ее регистрации указанный орган направляет жалобу в управление экономики и в письменной форме информирует заявителя о перенаправлении жалобы.</w:t>
      </w:r>
    </w:p>
    <w:p w:rsidR="00AF11A1" w:rsidRPr="00DD5B21" w:rsidRDefault="00AF11A1" w:rsidP="00AF11A1">
      <w:pPr>
        <w:pStyle w:val="Standard"/>
        <w:ind w:firstLine="709"/>
        <w:jc w:val="both"/>
      </w:pPr>
      <w:r w:rsidRPr="00DD5B21">
        <w:t xml:space="preserve">При этом срок рассмотрения жалобы исчисляется со дня регистрации жалобы в управлении </w:t>
      </w:r>
      <w:r>
        <w:t>делами</w:t>
      </w:r>
      <w:r w:rsidRPr="00DD5B21">
        <w:t>.</w:t>
      </w:r>
    </w:p>
    <w:p w:rsidR="00AF11A1" w:rsidRPr="00DD5B21" w:rsidRDefault="00AF11A1" w:rsidP="00AF11A1">
      <w:pPr>
        <w:pStyle w:val="Standard"/>
        <w:ind w:firstLine="709"/>
        <w:jc w:val="both"/>
      </w:pPr>
      <w:r w:rsidRPr="00DD5B21">
        <w:t>2.</w:t>
      </w:r>
      <w:r>
        <w:t>12</w:t>
      </w:r>
      <w:r w:rsidRPr="00DD5B21">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экономики.</w:t>
      </w:r>
    </w:p>
    <w:p w:rsidR="00AF11A1" w:rsidRPr="00DD5B21" w:rsidRDefault="00AF11A1" w:rsidP="00AF11A1">
      <w:pPr>
        <w:pStyle w:val="Standard"/>
        <w:ind w:firstLine="709"/>
        <w:jc w:val="both"/>
      </w:pPr>
      <w:r w:rsidRPr="00DD5B21">
        <w:t>При рассмотрении жалобы управлением экономики запрашиваются в органе, обеспечивающем предоставление соответствующей муниципальной услуги, копия решения, которое обжалуется, а также материалы и информация, послужившие основанием для принятия данного решения, осуществление действия (бездействия) при предоставлении муниципальной услуги.</w:t>
      </w:r>
    </w:p>
    <w:p w:rsidR="00AF11A1" w:rsidRPr="00DD5B21" w:rsidRDefault="00AF11A1" w:rsidP="00AF11A1">
      <w:pPr>
        <w:pStyle w:val="Standard"/>
        <w:ind w:firstLine="709"/>
        <w:jc w:val="both"/>
      </w:pPr>
      <w:r w:rsidRPr="00DD5B21">
        <w:t xml:space="preserve">Запрос управления экономики, поступивший в орган, обеспечивающий предоставление муниципальной услуги, регистрируется в день его </w:t>
      </w:r>
      <w:r w:rsidRPr="003121F9">
        <w:rPr>
          <w:spacing w:val="-20"/>
        </w:rPr>
        <w:t>пост</w:t>
      </w:r>
      <w:r w:rsidRPr="00DD5B21">
        <w:t xml:space="preserve">упления. </w:t>
      </w:r>
    </w:p>
    <w:p w:rsidR="00AF11A1" w:rsidRPr="00DD5B21" w:rsidRDefault="00AF11A1" w:rsidP="00AF11A1">
      <w:pPr>
        <w:pStyle w:val="Standard"/>
        <w:ind w:firstLine="709"/>
        <w:jc w:val="both"/>
      </w:pPr>
      <w:r w:rsidRPr="00DD5B21">
        <w:lastRenderedPageBreak/>
        <w:t>Руководитель органа, обеспечивающего предоставление муниципальной услуги, получивший запрос управления экономики в связи с рассмотрением жалобы, в течение двух рабочих дней со дня регистрации запроса направляет запрашиваемую информацию и материалы в бумажном виде в адрес управления экономики, а также в электронном виде на адрес электронной почты, указанный в запросе.</w:t>
      </w:r>
    </w:p>
    <w:p w:rsidR="00AF11A1" w:rsidRPr="00DD5B21" w:rsidRDefault="00AF11A1" w:rsidP="00AF11A1">
      <w:pPr>
        <w:pStyle w:val="Standard"/>
        <w:ind w:firstLine="709"/>
        <w:jc w:val="both"/>
      </w:pPr>
      <w:r w:rsidRPr="00DD5B21">
        <w:t>2.</w:t>
      </w:r>
      <w:r>
        <w:t>13</w:t>
      </w:r>
      <w:r w:rsidRPr="00DD5B21">
        <w:t xml:space="preserve">. </w:t>
      </w:r>
      <w:proofErr w:type="gramStart"/>
      <w:r w:rsidRPr="00DD5B21">
        <w:t xml:space="preserve">По результатам рассмотрения жалобы в соответствии с частью 7 статьи 11.2 Федерального закона «Об организации предоставления </w:t>
      </w:r>
      <w:proofErr w:type="spellStart"/>
      <w:r w:rsidRPr="00DD5B21">
        <w:t>государст</w:t>
      </w:r>
      <w:proofErr w:type="spellEnd"/>
      <w:r w:rsidRPr="00DD5B21">
        <w:t xml:space="preserve">-венных и муниципальных услуг» уполномоченный на ее рассмотрение орган принимает решение об удовлетворении жалобы либо об отказе в ее </w:t>
      </w:r>
      <w:proofErr w:type="spellStart"/>
      <w:r w:rsidRPr="00DD5B21">
        <w:t>удовлетво</w:t>
      </w:r>
      <w:proofErr w:type="spellEnd"/>
      <w:r w:rsidRPr="00DD5B21">
        <w:t xml:space="preserve">-рении, которое подписывается заместителем главы муниципального </w:t>
      </w:r>
      <w:proofErr w:type="spellStart"/>
      <w:r w:rsidRPr="00DD5B21">
        <w:t>образова-ния</w:t>
      </w:r>
      <w:proofErr w:type="spellEnd"/>
      <w:r w:rsidRPr="00DD5B21">
        <w:t xml:space="preserve"> город-курорт Геленджик по вопросам экономического развития и </w:t>
      </w:r>
      <w:proofErr w:type="spellStart"/>
      <w:r w:rsidRPr="00DD5B21">
        <w:t>имущест</w:t>
      </w:r>
      <w:proofErr w:type="spellEnd"/>
      <w:r>
        <w:t>-</w:t>
      </w:r>
      <w:r w:rsidRPr="00DD5B21">
        <w:t>венных отношений.</w:t>
      </w:r>
      <w:proofErr w:type="gramEnd"/>
      <w:r w:rsidRPr="00DD5B21">
        <w:t xml:space="preserve"> </w:t>
      </w:r>
      <w:r>
        <w:t>Копия данного решения</w:t>
      </w:r>
      <w:r w:rsidRPr="00DD5B21">
        <w:t xml:space="preserve"> также направляется в орган, обеспечивающий предоставление муниципальной услуги, в целях устранения нарушений, выявленных в процессе предоставления муниципальной услуги.</w:t>
      </w:r>
    </w:p>
    <w:p w:rsidR="00AF11A1" w:rsidRPr="00DD5B21" w:rsidRDefault="00AF11A1" w:rsidP="00AF11A1">
      <w:pPr>
        <w:pStyle w:val="Standard"/>
        <w:ind w:firstLine="709"/>
        <w:jc w:val="both"/>
      </w:pPr>
      <w:r w:rsidRPr="00DD5B21">
        <w:t xml:space="preserve">При удовлетворении жалобы </w:t>
      </w:r>
      <w:r>
        <w:t>уполномоченный на ее рассмотрение орган</w:t>
      </w:r>
      <w:r w:rsidRPr="00DD5B21">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но не позднее </w:t>
      </w:r>
      <w:r>
        <w:t>пяти</w:t>
      </w:r>
      <w:r w:rsidRPr="00DD5B21">
        <w:t xml:space="preserve"> рабочих дней со дня принятия решения, если иное не установлено законодательством Российской Федерации. </w:t>
      </w:r>
    </w:p>
    <w:p w:rsidR="00AF11A1" w:rsidRDefault="00AF11A1" w:rsidP="00AF11A1">
      <w:pPr>
        <w:pStyle w:val="Standard"/>
        <w:ind w:firstLine="709"/>
        <w:jc w:val="both"/>
      </w:pPr>
      <w:r w:rsidRPr="00DD5B21">
        <w:t>2.</w:t>
      </w:r>
      <w:r>
        <w:t>14</w:t>
      </w:r>
      <w:r w:rsidRPr="00DD5B21">
        <w:t xml:space="preserve">. Мотивированный ответ о результатах рассмотрения жалобы </w:t>
      </w:r>
      <w:proofErr w:type="spellStart"/>
      <w:proofErr w:type="gramStart"/>
      <w:r w:rsidRPr="00DD5B21">
        <w:t>направ-ляется</w:t>
      </w:r>
      <w:proofErr w:type="spellEnd"/>
      <w:proofErr w:type="gramEnd"/>
      <w:r w:rsidRPr="00DD5B21">
        <w:t xml:space="preserve"> заявителю не позднее дня, следующего за днем принятия решения, указанного в пункте 2.13 Особенностей, в письменной форме и по желанию заявителя в электронной форме.</w:t>
      </w:r>
    </w:p>
    <w:p w:rsidR="00AF11A1" w:rsidRPr="00DD5B21" w:rsidRDefault="00AF11A1" w:rsidP="00AF11A1">
      <w:pPr>
        <w:pStyle w:val="Standard"/>
        <w:ind w:firstLine="709"/>
        <w:jc w:val="both"/>
      </w:pPr>
      <w:r>
        <w:t>В случае</w:t>
      </w:r>
      <w:proofErr w:type="gramStart"/>
      <w:r>
        <w:t>,</w:t>
      </w:r>
      <w:proofErr w:type="gramEnd"/>
      <w:r>
        <w:t xml:space="preserve">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AF11A1" w:rsidRPr="00DD5B21" w:rsidRDefault="00AF11A1" w:rsidP="00AF11A1">
      <w:pPr>
        <w:pStyle w:val="Standard"/>
        <w:ind w:firstLine="709"/>
        <w:jc w:val="both"/>
      </w:pPr>
      <w:r w:rsidRPr="00DD5B21">
        <w:t>2.</w:t>
      </w:r>
      <w:r>
        <w:t>15</w:t>
      </w:r>
      <w:r w:rsidRPr="00DD5B21">
        <w:t>. В ответе по результатам рассмотрения жалобы указываются:</w:t>
      </w:r>
    </w:p>
    <w:p w:rsidR="00AF11A1" w:rsidRPr="00DD5B21" w:rsidRDefault="00AF11A1" w:rsidP="00AF11A1">
      <w:pPr>
        <w:pStyle w:val="Standard"/>
        <w:ind w:firstLine="709"/>
        <w:jc w:val="both"/>
      </w:pPr>
      <w:proofErr w:type="gramStart"/>
      <w:r w:rsidRPr="00DD5B21">
        <w:t xml:space="preserve">наименование органа, предоставляющего муниципальную услугу, органа, рассмотревшего жалобу, должность, фамилия, имя, отчество (последнее </w:t>
      </w:r>
      <w:r w:rsidRPr="00C37938">
        <w:t>–</w:t>
      </w:r>
      <w:r w:rsidRPr="00DD5B21">
        <w:t xml:space="preserve"> при наличии) его должностного лица, принявшего решение по жалобе;</w:t>
      </w:r>
      <w:proofErr w:type="gramEnd"/>
    </w:p>
    <w:p w:rsidR="00AF11A1" w:rsidRPr="00DD5B21" w:rsidRDefault="00AF11A1" w:rsidP="00AF11A1">
      <w:pPr>
        <w:pStyle w:val="Standard"/>
        <w:ind w:firstLine="709"/>
        <w:jc w:val="both"/>
      </w:pPr>
      <w:r w:rsidRPr="00DD5B21">
        <w:t>номер, дата, место принятия решения, включая сведения о должностном лице, решение или действия (бездействие) которого обжалуется;</w:t>
      </w:r>
    </w:p>
    <w:p w:rsidR="00AF11A1" w:rsidRPr="00DD5B21" w:rsidRDefault="00AF11A1" w:rsidP="00AF11A1">
      <w:pPr>
        <w:pStyle w:val="Standard"/>
        <w:ind w:firstLine="709"/>
        <w:jc w:val="both"/>
      </w:pPr>
      <w:r w:rsidRPr="00DD5B21">
        <w:t xml:space="preserve">фамилия, имя, отчество (последнее </w:t>
      </w:r>
      <w:r w:rsidRPr="00C37938">
        <w:t>–</w:t>
      </w:r>
      <w:r w:rsidRPr="00DD5B21">
        <w:t xml:space="preserve"> при наличии) или наименование заявителя;</w:t>
      </w:r>
    </w:p>
    <w:p w:rsidR="00AF11A1" w:rsidRPr="00DD5B21" w:rsidRDefault="00AF11A1" w:rsidP="00AF11A1">
      <w:pPr>
        <w:pStyle w:val="Standard"/>
        <w:ind w:firstLine="709"/>
        <w:jc w:val="both"/>
      </w:pPr>
      <w:r w:rsidRPr="00DD5B21">
        <w:t>основания для принятия решения по жалобе;</w:t>
      </w:r>
    </w:p>
    <w:p w:rsidR="00AF11A1" w:rsidRDefault="00AF11A1" w:rsidP="00AF11A1">
      <w:pPr>
        <w:pStyle w:val="Standard"/>
        <w:ind w:firstLine="709"/>
        <w:jc w:val="both"/>
      </w:pPr>
      <w:r w:rsidRPr="00DD5B21">
        <w:t>принятое по жалобе решение;</w:t>
      </w:r>
    </w:p>
    <w:p w:rsidR="00AF11A1" w:rsidRPr="00DD5B21" w:rsidRDefault="00AF11A1" w:rsidP="00AF11A1">
      <w:pPr>
        <w:pStyle w:val="Standard"/>
        <w:ind w:firstLine="709"/>
        <w:jc w:val="both"/>
      </w:pPr>
      <w:r w:rsidRPr="00DD5B21">
        <w:t xml:space="preserve">в случае если жалоба признана обоснованной, сроки устранения </w:t>
      </w:r>
      <w:proofErr w:type="gramStart"/>
      <w:r w:rsidRPr="00DD5B21">
        <w:t>выявлен</w:t>
      </w:r>
      <w:r>
        <w:t>-</w:t>
      </w:r>
      <w:proofErr w:type="spellStart"/>
      <w:r w:rsidRPr="00DD5B21">
        <w:t>ных</w:t>
      </w:r>
      <w:proofErr w:type="spellEnd"/>
      <w:proofErr w:type="gramEnd"/>
      <w:r w:rsidRPr="00DD5B21">
        <w:t xml:space="preserve"> нарушений, в том числе срок предоставления результата муниципальной услуги;</w:t>
      </w:r>
    </w:p>
    <w:p w:rsidR="00AF11A1" w:rsidRPr="00DD5B21" w:rsidRDefault="00AF11A1" w:rsidP="00AF11A1">
      <w:pPr>
        <w:pStyle w:val="Standard"/>
        <w:ind w:firstLine="709"/>
        <w:jc w:val="both"/>
      </w:pPr>
      <w:r w:rsidRPr="00DD5B21">
        <w:t>сведения о порядке обжалования принятого по жалобе решения.</w:t>
      </w:r>
    </w:p>
    <w:p w:rsidR="00AF11A1" w:rsidRPr="00DD5B21" w:rsidRDefault="00AF11A1" w:rsidP="00AF11A1">
      <w:pPr>
        <w:pStyle w:val="Standard"/>
        <w:ind w:firstLine="709"/>
        <w:jc w:val="both"/>
      </w:pPr>
      <w:r w:rsidRPr="00DD5B21">
        <w:t>2.</w:t>
      </w:r>
      <w:r>
        <w:t>16</w:t>
      </w:r>
      <w:r w:rsidRPr="00DD5B21">
        <w:t>. Орган, предоставляющий муниципальную услугу, отказывает в удовлетвор</w:t>
      </w:r>
      <w:r>
        <w:t>ении жалобы в следующих случаях</w:t>
      </w:r>
      <w:r w:rsidRPr="00DD5B21">
        <w:t>:</w:t>
      </w:r>
    </w:p>
    <w:p w:rsidR="00AF11A1" w:rsidRPr="00DD5B21" w:rsidRDefault="00AF11A1" w:rsidP="00AF11A1">
      <w:pPr>
        <w:pStyle w:val="Standard"/>
        <w:ind w:firstLine="709"/>
        <w:jc w:val="both"/>
      </w:pPr>
      <w:r w:rsidRPr="00DD5B21">
        <w:lastRenderedPageBreak/>
        <w:t>а) наличие вступившего в законную силу решения суда, арбитражного суда по жалобе о том же предмете и по тем же основаниям;</w:t>
      </w:r>
    </w:p>
    <w:p w:rsidR="00AF11A1" w:rsidRPr="00DD5B21" w:rsidRDefault="00AF11A1" w:rsidP="00AF11A1">
      <w:pPr>
        <w:pStyle w:val="Standard"/>
        <w:ind w:firstLine="709"/>
        <w:jc w:val="both"/>
      </w:pPr>
      <w:r w:rsidRPr="00DD5B21">
        <w:t>б) подача жалобы лицом, полномочия которого не подтверждены в порядке, установленном законодательством Российской Федерации;</w:t>
      </w:r>
    </w:p>
    <w:p w:rsidR="00AF11A1" w:rsidRPr="00DD5B21" w:rsidRDefault="00AF11A1" w:rsidP="00AF11A1">
      <w:pPr>
        <w:pStyle w:val="Standard"/>
        <w:ind w:firstLine="709"/>
        <w:jc w:val="both"/>
      </w:pPr>
      <w:r w:rsidRPr="00DD5B21">
        <w:t>в) наличие решения по жалобе, принятого ранее в соответствии с требованиями Особенностей в отношении одного и того же заявителя и по тому же предмету жалобы.</w:t>
      </w:r>
    </w:p>
    <w:p w:rsidR="00AF11A1" w:rsidRPr="00DD5B21" w:rsidRDefault="00AF11A1" w:rsidP="00AF11A1">
      <w:pPr>
        <w:pStyle w:val="Standard"/>
        <w:ind w:firstLine="709"/>
        <w:jc w:val="both"/>
      </w:pPr>
      <w:r w:rsidRPr="00DD5B21">
        <w:t xml:space="preserve">Кроме того, не подлежит удовлетворению жалоба, в ходе рассмотрения которой нарушения законодательства в действиях (бездействии) органа, предоставляющего муниципальную услугу, его должностного лица, </w:t>
      </w:r>
      <w:proofErr w:type="spellStart"/>
      <w:proofErr w:type="gramStart"/>
      <w:r w:rsidRPr="00DD5B21">
        <w:t>муници-пального</w:t>
      </w:r>
      <w:proofErr w:type="spellEnd"/>
      <w:proofErr w:type="gramEnd"/>
      <w:r w:rsidRPr="00DD5B21">
        <w:t xml:space="preserve"> служащего, а также несоответствия законодательству принимаемых ими решений при предоставлении муниципальной услуги не установлены.</w:t>
      </w:r>
    </w:p>
    <w:p w:rsidR="00AF11A1" w:rsidRPr="00F16A97" w:rsidRDefault="00AF11A1" w:rsidP="00AF11A1">
      <w:pPr>
        <w:pStyle w:val="Standard"/>
        <w:ind w:firstLine="709"/>
        <w:jc w:val="both"/>
        <w:rPr>
          <w:rFonts w:eastAsia="Times New Roman"/>
          <w:kern w:val="0"/>
          <w:lang w:eastAsia="ru-RU"/>
        </w:rPr>
      </w:pPr>
      <w:r w:rsidRPr="00DD5B21">
        <w:t>2.</w:t>
      </w:r>
      <w:r>
        <w:t>17</w:t>
      </w:r>
      <w:r w:rsidRPr="00DD5B21">
        <w:t xml:space="preserve">. </w:t>
      </w:r>
      <w:r w:rsidRPr="00F16A97">
        <w:rPr>
          <w:rFonts w:eastAsia="Times New Roman"/>
          <w:kern w:val="0"/>
          <w:lang w:eastAsia="ru-RU"/>
        </w:rPr>
        <w:t xml:space="preserve">Ответ на жалобу не дается в случаях: </w:t>
      </w:r>
    </w:p>
    <w:p w:rsidR="00AF11A1" w:rsidRPr="00F16A97" w:rsidRDefault="00AF11A1" w:rsidP="00AF11A1">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r w:rsidRPr="00F16A97">
        <w:rPr>
          <w:rFonts w:ascii="Times New Roman" w:eastAsia="Times New Roman" w:hAnsi="Times New Roman" w:cs="Times New Roman"/>
          <w:kern w:val="0"/>
          <w:sz w:val="28"/>
          <w:szCs w:val="28"/>
          <w:lang w:eastAsia="ru-RU"/>
        </w:rPr>
        <w:t xml:space="preserve">1) если в письменной жалобе не </w:t>
      </w:r>
      <w:proofErr w:type="gramStart"/>
      <w:r w:rsidRPr="00F16A97">
        <w:rPr>
          <w:rFonts w:ascii="Times New Roman" w:eastAsia="Times New Roman" w:hAnsi="Times New Roman" w:cs="Times New Roman"/>
          <w:kern w:val="0"/>
          <w:sz w:val="28"/>
          <w:szCs w:val="28"/>
          <w:lang w:eastAsia="ru-RU"/>
        </w:rPr>
        <w:t>указаны</w:t>
      </w:r>
      <w:proofErr w:type="gramEnd"/>
      <w:r w:rsidRPr="00F16A97">
        <w:rPr>
          <w:rFonts w:ascii="Times New Roman" w:eastAsia="Times New Roman" w:hAnsi="Times New Roman" w:cs="Times New Roman"/>
          <w:kern w:val="0"/>
          <w:sz w:val="28"/>
          <w:szCs w:val="28"/>
          <w:lang w:eastAsia="ru-RU"/>
        </w:rPr>
        <w:t xml:space="preserve"> фамилия заявителя, направив-</w:t>
      </w:r>
      <w:proofErr w:type="spellStart"/>
      <w:r w:rsidRPr="00F16A97">
        <w:rPr>
          <w:rFonts w:ascii="Times New Roman" w:eastAsia="Times New Roman" w:hAnsi="Times New Roman" w:cs="Times New Roman"/>
          <w:kern w:val="0"/>
          <w:sz w:val="28"/>
          <w:szCs w:val="28"/>
          <w:lang w:eastAsia="ru-RU"/>
        </w:rPr>
        <w:t>шего</w:t>
      </w:r>
      <w:proofErr w:type="spellEnd"/>
      <w:r w:rsidRPr="00F16A97">
        <w:rPr>
          <w:rFonts w:ascii="Times New Roman" w:eastAsia="Times New Roman" w:hAnsi="Times New Roman" w:cs="Times New Roman"/>
          <w:kern w:val="0"/>
          <w:sz w:val="28"/>
          <w:szCs w:val="28"/>
          <w:lang w:eastAsia="ru-RU"/>
        </w:rPr>
        <w:t xml:space="preserve"> жалобу, или почтовый адрес, по которому должен быть направлен ответ.</w:t>
      </w:r>
    </w:p>
    <w:p w:rsidR="00AF11A1" w:rsidRPr="00F16A97" w:rsidRDefault="00AF11A1" w:rsidP="00AF11A1">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r w:rsidRPr="00F16A97">
        <w:rPr>
          <w:rFonts w:ascii="Times New Roman" w:eastAsia="Times New Roman" w:hAnsi="Times New Roman" w:cs="Times New Roman"/>
          <w:kern w:val="0"/>
          <w:sz w:val="28"/>
          <w:szCs w:val="28"/>
          <w:lang w:eastAsia="ru-RU"/>
        </w:rPr>
        <w:t>Если в указанной жалобе содержатся сведения о подготавливаемом, с</w:t>
      </w:r>
      <w:r w:rsidRPr="00F16A97">
        <w:rPr>
          <w:rFonts w:ascii="Times New Roman" w:eastAsia="Times New Roman" w:hAnsi="Times New Roman" w:cs="Times New Roman"/>
          <w:kern w:val="0"/>
          <w:sz w:val="28"/>
          <w:szCs w:val="28"/>
          <w:lang w:eastAsia="ru-RU"/>
        </w:rPr>
        <w:t>о</w:t>
      </w:r>
      <w:r w:rsidRPr="00F16A97">
        <w:rPr>
          <w:rFonts w:ascii="Times New Roman" w:eastAsia="Times New Roman" w:hAnsi="Times New Roman" w:cs="Times New Roman"/>
          <w:kern w:val="0"/>
          <w:sz w:val="28"/>
          <w:szCs w:val="28"/>
          <w:lang w:eastAsia="ru-RU"/>
        </w:rPr>
        <w:t>вершаемом или совершенном противоправном деянии, а также о лице, его по</w:t>
      </w:r>
      <w:r w:rsidRPr="00F16A97">
        <w:rPr>
          <w:rFonts w:ascii="Times New Roman" w:eastAsia="Times New Roman" w:hAnsi="Times New Roman" w:cs="Times New Roman"/>
          <w:kern w:val="0"/>
          <w:sz w:val="28"/>
          <w:szCs w:val="28"/>
          <w:lang w:eastAsia="ru-RU"/>
        </w:rPr>
        <w:t>д</w:t>
      </w:r>
      <w:r w:rsidRPr="00F16A97">
        <w:rPr>
          <w:rFonts w:ascii="Times New Roman" w:eastAsia="Times New Roman" w:hAnsi="Times New Roman" w:cs="Times New Roman"/>
          <w:kern w:val="0"/>
          <w:sz w:val="28"/>
          <w:szCs w:val="28"/>
          <w:lang w:eastAsia="ru-RU"/>
        </w:rPr>
        <w:t>готавливающем, совершающем или совершившем, жалоба подлежит направл</w:t>
      </w:r>
      <w:r w:rsidRPr="00F16A97">
        <w:rPr>
          <w:rFonts w:ascii="Times New Roman" w:eastAsia="Times New Roman" w:hAnsi="Times New Roman" w:cs="Times New Roman"/>
          <w:kern w:val="0"/>
          <w:sz w:val="28"/>
          <w:szCs w:val="28"/>
          <w:lang w:eastAsia="ru-RU"/>
        </w:rPr>
        <w:t>е</w:t>
      </w:r>
      <w:r w:rsidRPr="00F16A97">
        <w:rPr>
          <w:rFonts w:ascii="Times New Roman" w:eastAsia="Times New Roman" w:hAnsi="Times New Roman" w:cs="Times New Roman"/>
          <w:kern w:val="0"/>
          <w:sz w:val="28"/>
          <w:szCs w:val="28"/>
          <w:lang w:eastAsia="ru-RU"/>
        </w:rPr>
        <w:t>нию в государственный орган в соответствии с его компетенцией;</w:t>
      </w:r>
    </w:p>
    <w:p w:rsidR="00AF11A1" w:rsidRPr="00F16A97" w:rsidRDefault="00AF11A1" w:rsidP="00AF11A1">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r w:rsidRPr="00F16A97">
        <w:rPr>
          <w:rFonts w:ascii="Times New Roman" w:eastAsia="Times New Roman" w:hAnsi="Times New Roman" w:cs="Times New Roman"/>
          <w:kern w:val="0"/>
          <w:sz w:val="28"/>
          <w:szCs w:val="28"/>
          <w:lang w:eastAsia="ru-RU"/>
        </w:rPr>
        <w:t xml:space="preserve">2) если текст письменной жалобы не поддается прочтению, о чем в </w:t>
      </w:r>
      <w:proofErr w:type="spellStart"/>
      <w:proofErr w:type="gramStart"/>
      <w:r w:rsidRPr="00F16A97">
        <w:rPr>
          <w:rFonts w:ascii="Times New Roman" w:eastAsia="Times New Roman" w:hAnsi="Times New Roman" w:cs="Times New Roman"/>
          <w:kern w:val="0"/>
          <w:sz w:val="28"/>
          <w:szCs w:val="28"/>
          <w:lang w:eastAsia="ru-RU"/>
        </w:rPr>
        <w:t>тече</w:t>
      </w:r>
      <w:r>
        <w:rPr>
          <w:rFonts w:ascii="Times New Roman" w:eastAsia="Times New Roman" w:hAnsi="Times New Roman" w:cs="Times New Roman"/>
          <w:kern w:val="0"/>
          <w:sz w:val="28"/>
          <w:szCs w:val="28"/>
          <w:lang w:eastAsia="ru-RU"/>
        </w:rPr>
        <w:t>-</w:t>
      </w:r>
      <w:r w:rsidRPr="00F16A97">
        <w:rPr>
          <w:rFonts w:ascii="Times New Roman" w:eastAsia="Times New Roman" w:hAnsi="Times New Roman" w:cs="Times New Roman"/>
          <w:kern w:val="0"/>
          <w:sz w:val="28"/>
          <w:szCs w:val="28"/>
          <w:lang w:eastAsia="ru-RU"/>
        </w:rPr>
        <w:t>ние</w:t>
      </w:r>
      <w:proofErr w:type="spellEnd"/>
      <w:proofErr w:type="gramEnd"/>
      <w:r w:rsidRPr="00F16A97">
        <w:rPr>
          <w:rFonts w:ascii="Times New Roman" w:eastAsia="Times New Roman" w:hAnsi="Times New Roman" w:cs="Times New Roman"/>
          <w:kern w:val="0"/>
          <w:sz w:val="28"/>
          <w:szCs w:val="28"/>
          <w:lang w:eastAsia="ru-RU"/>
        </w:rPr>
        <w:t xml:space="preserve"> семи дней со дня регистрации жалобы сообщается заявителю, направив</w:t>
      </w:r>
      <w:r>
        <w:rPr>
          <w:rFonts w:ascii="Times New Roman" w:eastAsia="Times New Roman" w:hAnsi="Times New Roman" w:cs="Times New Roman"/>
          <w:kern w:val="0"/>
          <w:sz w:val="28"/>
          <w:szCs w:val="28"/>
          <w:lang w:eastAsia="ru-RU"/>
        </w:rPr>
        <w:t>-</w:t>
      </w:r>
      <w:proofErr w:type="spellStart"/>
      <w:r w:rsidRPr="00F16A97">
        <w:rPr>
          <w:rFonts w:ascii="Times New Roman" w:eastAsia="Times New Roman" w:hAnsi="Times New Roman" w:cs="Times New Roman"/>
          <w:kern w:val="0"/>
          <w:sz w:val="28"/>
          <w:szCs w:val="28"/>
          <w:lang w:eastAsia="ru-RU"/>
        </w:rPr>
        <w:t>шему</w:t>
      </w:r>
      <w:proofErr w:type="spellEnd"/>
      <w:r w:rsidRPr="00F16A97">
        <w:rPr>
          <w:rFonts w:ascii="Times New Roman" w:eastAsia="Times New Roman" w:hAnsi="Times New Roman" w:cs="Times New Roman"/>
          <w:kern w:val="0"/>
          <w:sz w:val="28"/>
          <w:szCs w:val="28"/>
          <w:lang w:eastAsia="ru-RU"/>
        </w:rPr>
        <w:t xml:space="preserve"> жалобу, если его фамилия и почтовый адрес поддаются прочтению;</w:t>
      </w:r>
    </w:p>
    <w:p w:rsidR="00AF11A1" w:rsidRPr="00F16A97" w:rsidRDefault="00AF11A1" w:rsidP="00AF11A1">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r w:rsidRPr="00F16A97">
        <w:rPr>
          <w:rFonts w:ascii="Times New Roman" w:eastAsia="Times New Roman" w:hAnsi="Times New Roman" w:cs="Times New Roman"/>
          <w:kern w:val="0"/>
          <w:sz w:val="28"/>
          <w:szCs w:val="28"/>
          <w:lang w:eastAsia="ru-RU"/>
        </w:rPr>
        <w:t xml:space="preserve">3) если текст письменной жалобы не позволяет определить суть жалобы, о чем в течение </w:t>
      </w:r>
      <w:r>
        <w:rPr>
          <w:rFonts w:ascii="Times New Roman" w:eastAsia="Times New Roman" w:hAnsi="Times New Roman" w:cs="Times New Roman"/>
          <w:kern w:val="0"/>
          <w:sz w:val="28"/>
          <w:szCs w:val="28"/>
          <w:lang w:eastAsia="ru-RU"/>
        </w:rPr>
        <w:t>семи</w:t>
      </w:r>
      <w:r w:rsidRPr="00F16A97">
        <w:rPr>
          <w:rFonts w:ascii="Times New Roman" w:eastAsia="Times New Roman" w:hAnsi="Times New Roman" w:cs="Times New Roman"/>
          <w:kern w:val="0"/>
          <w:sz w:val="28"/>
          <w:szCs w:val="28"/>
          <w:lang w:eastAsia="ru-RU"/>
        </w:rPr>
        <w:t xml:space="preserve"> дней со дня регистрации жалобы сообщается заявителю, направившему жалобу.</w:t>
      </w:r>
    </w:p>
    <w:p w:rsidR="00AF11A1" w:rsidRPr="00DD5B21" w:rsidRDefault="00AF11A1" w:rsidP="00AF11A1">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r w:rsidRPr="00DD5B21">
        <w:rPr>
          <w:rFonts w:ascii="Times New Roman" w:eastAsia="Times New Roman" w:hAnsi="Times New Roman" w:cs="Times New Roman"/>
          <w:kern w:val="0"/>
          <w:sz w:val="28"/>
          <w:szCs w:val="28"/>
          <w:lang w:eastAsia="ru-RU"/>
        </w:rPr>
        <w:t>Ж</w:t>
      </w:r>
      <w:r w:rsidRPr="00F16A97">
        <w:rPr>
          <w:rFonts w:ascii="Times New Roman" w:eastAsia="Times New Roman" w:hAnsi="Times New Roman" w:cs="Times New Roman"/>
          <w:kern w:val="0"/>
          <w:sz w:val="28"/>
          <w:szCs w:val="28"/>
          <w:lang w:eastAsia="ru-RU"/>
        </w:rPr>
        <w:t xml:space="preserve">алоба, в которой обжалуется судебное решение, в течение </w:t>
      </w:r>
      <w:r>
        <w:rPr>
          <w:rFonts w:ascii="Times New Roman" w:eastAsia="Times New Roman" w:hAnsi="Times New Roman" w:cs="Times New Roman"/>
          <w:kern w:val="0"/>
          <w:sz w:val="28"/>
          <w:szCs w:val="28"/>
          <w:lang w:eastAsia="ru-RU"/>
        </w:rPr>
        <w:t>семи</w:t>
      </w:r>
      <w:r w:rsidRPr="00F16A97">
        <w:rPr>
          <w:rFonts w:ascii="Times New Roman" w:eastAsia="Times New Roman" w:hAnsi="Times New Roman" w:cs="Times New Roman"/>
          <w:kern w:val="0"/>
          <w:sz w:val="28"/>
          <w:szCs w:val="28"/>
          <w:lang w:eastAsia="ru-RU"/>
        </w:rPr>
        <w:t xml:space="preserve"> дней со дня регистрации возвращается заявителю, направившему жалобу, с </w:t>
      </w:r>
      <w:proofErr w:type="spellStart"/>
      <w:proofErr w:type="gramStart"/>
      <w:r w:rsidRPr="00F16A97">
        <w:rPr>
          <w:rFonts w:ascii="Times New Roman" w:eastAsia="Times New Roman" w:hAnsi="Times New Roman" w:cs="Times New Roman"/>
          <w:kern w:val="0"/>
          <w:sz w:val="28"/>
          <w:szCs w:val="28"/>
          <w:lang w:eastAsia="ru-RU"/>
        </w:rPr>
        <w:t>разъяс</w:t>
      </w:r>
      <w:r>
        <w:rPr>
          <w:rFonts w:ascii="Times New Roman" w:eastAsia="Times New Roman" w:hAnsi="Times New Roman" w:cs="Times New Roman"/>
          <w:kern w:val="0"/>
          <w:sz w:val="28"/>
          <w:szCs w:val="28"/>
          <w:lang w:eastAsia="ru-RU"/>
        </w:rPr>
        <w:t>-</w:t>
      </w:r>
      <w:r w:rsidRPr="00F16A97">
        <w:rPr>
          <w:rFonts w:ascii="Times New Roman" w:eastAsia="Times New Roman" w:hAnsi="Times New Roman" w:cs="Times New Roman"/>
          <w:kern w:val="0"/>
          <w:sz w:val="28"/>
          <w:szCs w:val="28"/>
          <w:lang w:eastAsia="ru-RU"/>
        </w:rPr>
        <w:t>нением</w:t>
      </w:r>
      <w:proofErr w:type="spellEnd"/>
      <w:proofErr w:type="gramEnd"/>
      <w:r w:rsidRPr="00F16A97">
        <w:rPr>
          <w:rFonts w:ascii="Times New Roman" w:eastAsia="Times New Roman" w:hAnsi="Times New Roman" w:cs="Times New Roman"/>
          <w:kern w:val="0"/>
          <w:sz w:val="28"/>
          <w:szCs w:val="28"/>
          <w:lang w:eastAsia="ru-RU"/>
        </w:rPr>
        <w:t xml:space="preserve"> порядка обжалования данного судебного решения.</w:t>
      </w:r>
    </w:p>
    <w:p w:rsidR="00AF11A1" w:rsidRPr="00F16A97" w:rsidRDefault="00AF11A1" w:rsidP="00AF11A1">
      <w:pPr>
        <w:widowControl/>
        <w:suppressAutoHyphens w:val="0"/>
        <w:autoSpaceDE w:val="0"/>
        <w:adjustRightInd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D5B21">
        <w:rPr>
          <w:rFonts w:ascii="Times New Roman" w:eastAsia="Times New Roman" w:hAnsi="Times New Roman" w:cs="Times New Roman"/>
          <w:kern w:val="0"/>
          <w:sz w:val="28"/>
          <w:szCs w:val="28"/>
          <w:lang w:eastAsia="ru-RU"/>
        </w:rPr>
        <w:t>2.</w:t>
      </w:r>
      <w:r>
        <w:rPr>
          <w:rFonts w:ascii="Times New Roman" w:eastAsia="Times New Roman" w:hAnsi="Times New Roman" w:cs="Times New Roman"/>
          <w:kern w:val="0"/>
          <w:sz w:val="28"/>
          <w:szCs w:val="28"/>
          <w:lang w:eastAsia="ru-RU"/>
        </w:rPr>
        <w:t>18</w:t>
      </w:r>
      <w:r w:rsidRPr="00DD5B21">
        <w:rPr>
          <w:rFonts w:ascii="Times New Roman" w:eastAsia="Times New Roman" w:hAnsi="Times New Roman" w:cs="Times New Roman"/>
          <w:kern w:val="0"/>
          <w:sz w:val="28"/>
          <w:szCs w:val="28"/>
          <w:lang w:eastAsia="ru-RU"/>
        </w:rPr>
        <w:t xml:space="preserve">. Орган, предоставляющий муниципальную услугу, </w:t>
      </w:r>
      <w:r w:rsidRPr="00F16A97">
        <w:rPr>
          <w:rFonts w:ascii="Times New Roman" w:eastAsia="Times New Roman" w:hAnsi="Times New Roman" w:cs="Times New Roman"/>
          <w:kern w:val="0"/>
          <w:sz w:val="28"/>
          <w:szCs w:val="28"/>
          <w:lang w:eastAsia="ru-RU"/>
        </w:rPr>
        <w:t xml:space="preserve">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w:t>
      </w:r>
      <w:proofErr w:type="gramStart"/>
      <w:r w:rsidRPr="00F16A97">
        <w:rPr>
          <w:rFonts w:ascii="Times New Roman" w:eastAsia="Times New Roman" w:hAnsi="Times New Roman" w:cs="Times New Roman"/>
          <w:kern w:val="0"/>
          <w:sz w:val="28"/>
          <w:szCs w:val="28"/>
          <w:lang w:eastAsia="ru-RU"/>
        </w:rPr>
        <w:t>поставлен</w:t>
      </w:r>
      <w:r>
        <w:rPr>
          <w:rFonts w:ascii="Times New Roman" w:eastAsia="Times New Roman" w:hAnsi="Times New Roman" w:cs="Times New Roman"/>
          <w:kern w:val="0"/>
          <w:sz w:val="28"/>
          <w:szCs w:val="28"/>
          <w:lang w:eastAsia="ru-RU"/>
        </w:rPr>
        <w:t>-</w:t>
      </w:r>
      <w:proofErr w:type="spellStart"/>
      <w:r w:rsidRPr="00F16A97">
        <w:rPr>
          <w:rFonts w:ascii="Times New Roman" w:eastAsia="Times New Roman" w:hAnsi="Times New Roman" w:cs="Times New Roman"/>
          <w:kern w:val="0"/>
          <w:sz w:val="28"/>
          <w:szCs w:val="28"/>
          <w:lang w:eastAsia="ru-RU"/>
        </w:rPr>
        <w:t>ных</w:t>
      </w:r>
      <w:proofErr w:type="spellEnd"/>
      <w:proofErr w:type="gramEnd"/>
      <w:r w:rsidRPr="00F16A97">
        <w:rPr>
          <w:rFonts w:ascii="Times New Roman" w:eastAsia="Times New Roman" w:hAnsi="Times New Roman" w:cs="Times New Roman"/>
          <w:kern w:val="0"/>
          <w:sz w:val="28"/>
          <w:szCs w:val="28"/>
          <w:lang w:eastAsia="ru-RU"/>
        </w:rPr>
        <w:t xml:space="preserve"> в нем вопросов и сообщить заявителю, направившему жалобу, о недоп</w:t>
      </w:r>
      <w:r w:rsidRPr="00F16A97">
        <w:rPr>
          <w:rFonts w:ascii="Times New Roman" w:eastAsia="Times New Roman" w:hAnsi="Times New Roman" w:cs="Times New Roman"/>
          <w:kern w:val="0"/>
          <w:sz w:val="28"/>
          <w:szCs w:val="28"/>
          <w:lang w:eastAsia="ru-RU"/>
        </w:rPr>
        <w:t>у</w:t>
      </w:r>
      <w:r w:rsidRPr="00F16A97">
        <w:rPr>
          <w:rFonts w:ascii="Times New Roman" w:eastAsia="Times New Roman" w:hAnsi="Times New Roman" w:cs="Times New Roman"/>
          <w:kern w:val="0"/>
          <w:sz w:val="28"/>
          <w:szCs w:val="28"/>
          <w:lang w:eastAsia="ru-RU"/>
        </w:rPr>
        <w:t>стимости злоупотребления правом.</w:t>
      </w:r>
    </w:p>
    <w:p w:rsidR="00AF11A1" w:rsidRPr="00F16A97" w:rsidRDefault="00AF11A1" w:rsidP="00AF11A1">
      <w:pPr>
        <w:widowControl/>
        <w:suppressAutoHyphens w:val="0"/>
        <w:autoSpaceDE w:val="0"/>
        <w:adjustRightInd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D5B21">
        <w:rPr>
          <w:rFonts w:ascii="Times New Roman" w:eastAsia="Times New Roman" w:hAnsi="Times New Roman" w:cs="Times New Roman"/>
          <w:kern w:val="0"/>
          <w:sz w:val="28"/>
          <w:szCs w:val="28"/>
          <w:lang w:eastAsia="ru-RU"/>
        </w:rPr>
        <w:t>2.</w:t>
      </w:r>
      <w:r>
        <w:rPr>
          <w:rFonts w:ascii="Times New Roman" w:eastAsia="Times New Roman" w:hAnsi="Times New Roman" w:cs="Times New Roman"/>
          <w:kern w:val="0"/>
          <w:sz w:val="28"/>
          <w:szCs w:val="28"/>
          <w:lang w:eastAsia="ru-RU"/>
        </w:rPr>
        <w:t>19</w:t>
      </w:r>
      <w:r w:rsidRPr="00DD5B21">
        <w:rPr>
          <w:rFonts w:ascii="Times New Roman" w:eastAsia="Times New Roman" w:hAnsi="Times New Roman" w:cs="Times New Roman"/>
          <w:kern w:val="0"/>
          <w:sz w:val="28"/>
          <w:szCs w:val="28"/>
          <w:lang w:eastAsia="ru-RU"/>
        </w:rPr>
        <w:t xml:space="preserve">. </w:t>
      </w:r>
      <w:r w:rsidRPr="00F16A97">
        <w:rPr>
          <w:rFonts w:ascii="Times New Roman" w:eastAsia="Times New Roman" w:hAnsi="Times New Roman" w:cs="Times New Roman"/>
          <w:kern w:val="0"/>
          <w:sz w:val="28"/>
          <w:szCs w:val="28"/>
          <w:lang w:eastAsia="ru-RU"/>
        </w:rPr>
        <w:t>В случае</w:t>
      </w:r>
      <w:proofErr w:type="gramStart"/>
      <w:r w:rsidRPr="00DD5B21">
        <w:rPr>
          <w:rFonts w:ascii="Times New Roman" w:eastAsia="Times New Roman" w:hAnsi="Times New Roman" w:cs="Times New Roman"/>
          <w:kern w:val="0"/>
          <w:sz w:val="28"/>
          <w:szCs w:val="28"/>
          <w:lang w:eastAsia="ru-RU"/>
        </w:rPr>
        <w:t>,</w:t>
      </w:r>
      <w:proofErr w:type="gramEnd"/>
      <w:r w:rsidRPr="00F16A97">
        <w:rPr>
          <w:rFonts w:ascii="Times New Roman" w:eastAsia="Times New Roman" w:hAnsi="Times New Roman" w:cs="Times New Roman"/>
          <w:kern w:val="0"/>
          <w:sz w:val="28"/>
          <w:szCs w:val="28"/>
          <w:lang w:eastAsia="ru-RU"/>
        </w:rPr>
        <w:t xml:space="preserve"> если в письменной жалобе заявителя содержится вопрос, на который ему неоднократно давались письменные ответы по существу в </w:t>
      </w:r>
      <w:r w:rsidRPr="00DD5B21">
        <w:rPr>
          <w:rFonts w:ascii="Times New Roman" w:eastAsia="Times New Roman" w:hAnsi="Times New Roman" w:cs="Times New Roman"/>
          <w:kern w:val="0"/>
          <w:sz w:val="28"/>
          <w:szCs w:val="28"/>
          <w:lang w:eastAsia="ru-RU"/>
        </w:rPr>
        <w:t xml:space="preserve">           </w:t>
      </w:r>
      <w:r w:rsidRPr="00F16A97">
        <w:rPr>
          <w:rFonts w:ascii="Times New Roman" w:eastAsia="Times New Roman" w:hAnsi="Times New Roman" w:cs="Times New Roman"/>
          <w:kern w:val="0"/>
          <w:sz w:val="28"/>
          <w:szCs w:val="28"/>
          <w:lang w:eastAsia="ru-RU"/>
        </w:rPr>
        <w:t>связи с ранее направляемыми жалобами, и при этом в жалобе не приводятся новые доводы или обстоятельства, первый заместитель главы муниципального образования город-курорт Геленджик вправе принять решение о безоснов</w:t>
      </w:r>
      <w:r w:rsidRPr="00F16A97">
        <w:rPr>
          <w:rFonts w:ascii="Times New Roman" w:eastAsia="Times New Roman" w:hAnsi="Times New Roman" w:cs="Times New Roman"/>
          <w:kern w:val="0"/>
          <w:sz w:val="28"/>
          <w:szCs w:val="28"/>
          <w:lang w:eastAsia="ru-RU"/>
        </w:rPr>
        <w:t>а</w:t>
      </w:r>
      <w:r w:rsidRPr="00F16A97">
        <w:rPr>
          <w:rFonts w:ascii="Times New Roman" w:eastAsia="Times New Roman" w:hAnsi="Times New Roman" w:cs="Times New Roman"/>
          <w:kern w:val="0"/>
          <w:sz w:val="28"/>
          <w:szCs w:val="28"/>
          <w:lang w:eastAsia="ru-RU"/>
        </w:rPr>
        <w:t>тельности очередной жалобы и прекращении переписки с заявителем по да</w:t>
      </w:r>
      <w:r w:rsidRPr="00F16A97">
        <w:rPr>
          <w:rFonts w:ascii="Times New Roman" w:eastAsia="Times New Roman" w:hAnsi="Times New Roman" w:cs="Times New Roman"/>
          <w:kern w:val="0"/>
          <w:sz w:val="28"/>
          <w:szCs w:val="28"/>
          <w:lang w:eastAsia="ru-RU"/>
        </w:rPr>
        <w:t>н</w:t>
      </w:r>
      <w:r w:rsidRPr="00F16A97">
        <w:rPr>
          <w:rFonts w:ascii="Times New Roman" w:eastAsia="Times New Roman" w:hAnsi="Times New Roman" w:cs="Times New Roman"/>
          <w:kern w:val="0"/>
          <w:sz w:val="28"/>
          <w:szCs w:val="28"/>
          <w:lang w:eastAsia="ru-RU"/>
        </w:rPr>
        <w:t xml:space="preserve">ному вопросу при условии, что указанная жалоба и ранее направляемые </w:t>
      </w:r>
      <w:r w:rsidRPr="00DD5B21">
        <w:rPr>
          <w:rFonts w:ascii="Times New Roman" w:eastAsia="Times New Roman" w:hAnsi="Times New Roman" w:cs="Times New Roman"/>
          <w:kern w:val="0"/>
          <w:sz w:val="28"/>
          <w:szCs w:val="28"/>
          <w:lang w:eastAsia="ru-RU"/>
        </w:rPr>
        <w:t xml:space="preserve">  </w:t>
      </w:r>
      <w:r w:rsidRPr="00F16A97">
        <w:rPr>
          <w:rFonts w:ascii="Times New Roman" w:eastAsia="Times New Roman" w:hAnsi="Times New Roman" w:cs="Times New Roman"/>
          <w:kern w:val="0"/>
          <w:sz w:val="28"/>
          <w:szCs w:val="28"/>
          <w:lang w:eastAsia="ru-RU"/>
        </w:rPr>
        <w:t>жал</w:t>
      </w:r>
      <w:r w:rsidRPr="00F16A97">
        <w:rPr>
          <w:rFonts w:ascii="Times New Roman" w:eastAsia="Times New Roman" w:hAnsi="Times New Roman" w:cs="Times New Roman"/>
          <w:kern w:val="0"/>
          <w:sz w:val="28"/>
          <w:szCs w:val="28"/>
          <w:lang w:eastAsia="ru-RU"/>
        </w:rPr>
        <w:t>о</w:t>
      </w:r>
      <w:r w:rsidRPr="00F16A97">
        <w:rPr>
          <w:rFonts w:ascii="Times New Roman" w:eastAsia="Times New Roman" w:hAnsi="Times New Roman" w:cs="Times New Roman"/>
          <w:kern w:val="0"/>
          <w:sz w:val="28"/>
          <w:szCs w:val="28"/>
          <w:lang w:eastAsia="ru-RU"/>
        </w:rPr>
        <w:t>бы направля</w:t>
      </w:r>
      <w:r w:rsidRPr="00DD5B21">
        <w:rPr>
          <w:rFonts w:ascii="Times New Roman" w:eastAsia="Times New Roman" w:hAnsi="Times New Roman" w:cs="Times New Roman"/>
          <w:kern w:val="0"/>
          <w:sz w:val="28"/>
          <w:szCs w:val="28"/>
          <w:lang w:eastAsia="ru-RU"/>
        </w:rPr>
        <w:t xml:space="preserve">лись в орган, предоставляющий муниципальную услугу, </w:t>
      </w:r>
      <w:r w:rsidRPr="00F16A97">
        <w:rPr>
          <w:rFonts w:ascii="Times New Roman" w:eastAsia="Times New Roman" w:hAnsi="Times New Roman" w:cs="Times New Roman"/>
          <w:kern w:val="0"/>
          <w:sz w:val="28"/>
          <w:szCs w:val="28"/>
          <w:lang w:eastAsia="ru-RU"/>
        </w:rPr>
        <w:t>о чем ув</w:t>
      </w:r>
      <w:r w:rsidRPr="00F16A97">
        <w:rPr>
          <w:rFonts w:ascii="Times New Roman" w:eastAsia="Times New Roman" w:hAnsi="Times New Roman" w:cs="Times New Roman"/>
          <w:kern w:val="0"/>
          <w:sz w:val="28"/>
          <w:szCs w:val="28"/>
          <w:lang w:eastAsia="ru-RU"/>
        </w:rPr>
        <w:t>е</w:t>
      </w:r>
      <w:r w:rsidRPr="00F16A97">
        <w:rPr>
          <w:rFonts w:ascii="Times New Roman" w:eastAsia="Times New Roman" w:hAnsi="Times New Roman" w:cs="Times New Roman"/>
          <w:kern w:val="0"/>
          <w:sz w:val="28"/>
          <w:szCs w:val="28"/>
          <w:lang w:eastAsia="ru-RU"/>
        </w:rPr>
        <w:t>домляется заявитель, направивший жалобу.</w:t>
      </w:r>
    </w:p>
    <w:p w:rsidR="00AF11A1" w:rsidRPr="00F16A97" w:rsidRDefault="00AF11A1" w:rsidP="00AF11A1">
      <w:pPr>
        <w:widowControl/>
        <w:suppressAutoHyphens w:val="0"/>
        <w:autoSpaceDE w:val="0"/>
        <w:adjustRightInd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D5B21">
        <w:rPr>
          <w:rFonts w:ascii="Times New Roman" w:eastAsia="Times New Roman" w:hAnsi="Times New Roman" w:cs="Times New Roman"/>
          <w:kern w:val="0"/>
          <w:sz w:val="28"/>
          <w:szCs w:val="28"/>
          <w:lang w:eastAsia="ru-RU"/>
        </w:rPr>
        <w:t>2.</w:t>
      </w:r>
      <w:r>
        <w:rPr>
          <w:rFonts w:ascii="Times New Roman" w:eastAsia="Times New Roman" w:hAnsi="Times New Roman" w:cs="Times New Roman"/>
          <w:kern w:val="0"/>
          <w:sz w:val="28"/>
          <w:szCs w:val="28"/>
          <w:lang w:eastAsia="ru-RU"/>
        </w:rPr>
        <w:t>20</w:t>
      </w:r>
      <w:r w:rsidRPr="00DD5B21">
        <w:rPr>
          <w:rFonts w:ascii="Times New Roman" w:eastAsia="Times New Roman" w:hAnsi="Times New Roman" w:cs="Times New Roman"/>
          <w:kern w:val="0"/>
          <w:sz w:val="28"/>
          <w:szCs w:val="28"/>
          <w:lang w:eastAsia="ru-RU"/>
        </w:rPr>
        <w:t xml:space="preserve">. </w:t>
      </w:r>
      <w:proofErr w:type="gramStart"/>
      <w:r w:rsidRPr="00DD5B21">
        <w:rPr>
          <w:rFonts w:ascii="Times New Roman" w:eastAsia="Times New Roman" w:hAnsi="Times New Roman" w:cs="Times New Roman"/>
          <w:kern w:val="0"/>
          <w:sz w:val="28"/>
          <w:szCs w:val="28"/>
          <w:lang w:eastAsia="ru-RU"/>
        </w:rPr>
        <w:t xml:space="preserve">В случае поступления в орган, предоставляющий муниципальную услугу, </w:t>
      </w:r>
      <w:r w:rsidRPr="00F16A97">
        <w:rPr>
          <w:rFonts w:ascii="Times New Roman" w:eastAsia="Times New Roman" w:hAnsi="Times New Roman" w:cs="Times New Roman"/>
          <w:kern w:val="0"/>
          <w:sz w:val="28"/>
          <w:szCs w:val="28"/>
          <w:lang w:eastAsia="ru-RU"/>
        </w:rPr>
        <w:t xml:space="preserve">письменной жалобы, содержащей вопрос, ответ на который размещен в </w:t>
      </w:r>
      <w:r w:rsidRPr="00F16A97">
        <w:rPr>
          <w:rFonts w:ascii="Times New Roman" w:eastAsia="Times New Roman" w:hAnsi="Times New Roman" w:cs="Times New Roman"/>
          <w:kern w:val="0"/>
          <w:sz w:val="28"/>
          <w:szCs w:val="28"/>
          <w:lang w:eastAsia="ru-RU"/>
        </w:rPr>
        <w:lastRenderedPageBreak/>
        <w:t>соответствии с частью 4 статьи 10 Федерального закона от 2 мая 2006 года №59-ФЗ «О порядке рассмотрения обращений граждан Российской Федерации» на официальном сайте администрации муниципального образования город-курорт Геленджик в информационно-телекоммуникационной сети «Интернет», заявителю, направившему жалобу, в течение семи дней со дня регистрации</w:t>
      </w:r>
      <w:proofErr w:type="gramEnd"/>
      <w:r w:rsidRPr="00F16A97">
        <w:rPr>
          <w:rFonts w:ascii="Times New Roman" w:eastAsia="Times New Roman" w:hAnsi="Times New Roman" w:cs="Times New Roman"/>
          <w:kern w:val="0"/>
          <w:sz w:val="28"/>
          <w:szCs w:val="28"/>
          <w:lang w:eastAsia="ru-RU"/>
        </w:rPr>
        <w:t xml:space="preserve"> ж</w:t>
      </w:r>
      <w:r w:rsidRPr="00F16A97">
        <w:rPr>
          <w:rFonts w:ascii="Times New Roman" w:eastAsia="Times New Roman" w:hAnsi="Times New Roman" w:cs="Times New Roman"/>
          <w:kern w:val="0"/>
          <w:sz w:val="28"/>
          <w:szCs w:val="28"/>
          <w:lang w:eastAsia="ru-RU"/>
        </w:rPr>
        <w:t>а</w:t>
      </w:r>
      <w:r w:rsidRPr="00F16A97">
        <w:rPr>
          <w:rFonts w:ascii="Times New Roman" w:eastAsia="Times New Roman" w:hAnsi="Times New Roman" w:cs="Times New Roman"/>
          <w:kern w:val="0"/>
          <w:sz w:val="28"/>
          <w:szCs w:val="28"/>
          <w:lang w:eastAsia="ru-RU"/>
        </w:rPr>
        <w:t>лобы сообщается электронный адрес официального сайта в информационно-телекоммуникационной сети «Интернет», на котором размещен ответ на в</w:t>
      </w:r>
      <w:r w:rsidRPr="00F16A97">
        <w:rPr>
          <w:rFonts w:ascii="Times New Roman" w:eastAsia="Times New Roman" w:hAnsi="Times New Roman" w:cs="Times New Roman"/>
          <w:kern w:val="0"/>
          <w:sz w:val="28"/>
          <w:szCs w:val="28"/>
          <w:lang w:eastAsia="ru-RU"/>
        </w:rPr>
        <w:t>о</w:t>
      </w:r>
      <w:r w:rsidRPr="00F16A97">
        <w:rPr>
          <w:rFonts w:ascii="Times New Roman" w:eastAsia="Times New Roman" w:hAnsi="Times New Roman" w:cs="Times New Roman"/>
          <w:kern w:val="0"/>
          <w:sz w:val="28"/>
          <w:szCs w:val="28"/>
          <w:lang w:eastAsia="ru-RU"/>
        </w:rPr>
        <w:t>прос, поставленный в жалобе, при этом жалоба, содержащая обжалование с</w:t>
      </w:r>
      <w:r w:rsidRPr="00F16A97">
        <w:rPr>
          <w:rFonts w:ascii="Times New Roman" w:eastAsia="Times New Roman" w:hAnsi="Times New Roman" w:cs="Times New Roman"/>
          <w:kern w:val="0"/>
          <w:sz w:val="28"/>
          <w:szCs w:val="28"/>
          <w:lang w:eastAsia="ru-RU"/>
        </w:rPr>
        <w:t>у</w:t>
      </w:r>
      <w:r w:rsidRPr="00F16A97">
        <w:rPr>
          <w:rFonts w:ascii="Times New Roman" w:eastAsia="Times New Roman" w:hAnsi="Times New Roman" w:cs="Times New Roman"/>
          <w:kern w:val="0"/>
          <w:sz w:val="28"/>
          <w:szCs w:val="28"/>
          <w:lang w:eastAsia="ru-RU"/>
        </w:rPr>
        <w:t>дебного решения, не возвращается.</w:t>
      </w:r>
    </w:p>
    <w:p w:rsidR="00AF11A1" w:rsidRPr="00F16A97" w:rsidRDefault="00AF11A1" w:rsidP="00AF11A1">
      <w:pPr>
        <w:widowControl/>
        <w:suppressAutoHyphens w:val="0"/>
        <w:autoSpaceDE w:val="0"/>
        <w:adjustRightInd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D5B21">
        <w:rPr>
          <w:rFonts w:ascii="Times New Roman" w:eastAsia="Times New Roman" w:hAnsi="Times New Roman" w:cs="Times New Roman"/>
          <w:kern w:val="0"/>
          <w:sz w:val="28"/>
          <w:szCs w:val="28"/>
          <w:lang w:eastAsia="ru-RU"/>
        </w:rPr>
        <w:t>2.</w:t>
      </w:r>
      <w:r>
        <w:rPr>
          <w:rFonts w:ascii="Times New Roman" w:eastAsia="Times New Roman" w:hAnsi="Times New Roman" w:cs="Times New Roman"/>
          <w:kern w:val="0"/>
          <w:sz w:val="28"/>
          <w:szCs w:val="28"/>
          <w:lang w:eastAsia="ru-RU"/>
        </w:rPr>
        <w:t>21</w:t>
      </w:r>
      <w:r w:rsidRPr="00DD5B21">
        <w:rPr>
          <w:rFonts w:ascii="Times New Roman" w:eastAsia="Times New Roman" w:hAnsi="Times New Roman" w:cs="Times New Roman"/>
          <w:kern w:val="0"/>
          <w:sz w:val="28"/>
          <w:szCs w:val="28"/>
          <w:lang w:eastAsia="ru-RU"/>
        </w:rPr>
        <w:t>. В случае</w:t>
      </w:r>
      <w:proofErr w:type="gramStart"/>
      <w:r w:rsidRPr="00DD5B21">
        <w:rPr>
          <w:rFonts w:ascii="Times New Roman" w:eastAsia="Times New Roman" w:hAnsi="Times New Roman" w:cs="Times New Roman"/>
          <w:kern w:val="0"/>
          <w:sz w:val="28"/>
          <w:szCs w:val="28"/>
          <w:lang w:eastAsia="ru-RU"/>
        </w:rPr>
        <w:t>,</w:t>
      </w:r>
      <w:proofErr w:type="gramEnd"/>
      <w:r w:rsidRPr="00F16A97">
        <w:rPr>
          <w:rFonts w:ascii="Times New Roman" w:eastAsia="Times New Roman" w:hAnsi="Times New Roman" w:cs="Times New Roman"/>
          <w:kern w:val="0"/>
          <w:sz w:val="28"/>
          <w:szCs w:val="28"/>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охраняемую федеральным законом тайну, заявителю, направившему жал</w:t>
      </w:r>
      <w:r w:rsidRPr="00F16A97">
        <w:rPr>
          <w:rFonts w:ascii="Times New Roman" w:eastAsia="Times New Roman" w:hAnsi="Times New Roman" w:cs="Times New Roman"/>
          <w:kern w:val="0"/>
          <w:sz w:val="28"/>
          <w:szCs w:val="28"/>
          <w:lang w:eastAsia="ru-RU"/>
        </w:rPr>
        <w:t>о</w:t>
      </w:r>
      <w:r w:rsidRPr="00F16A97">
        <w:rPr>
          <w:rFonts w:ascii="Times New Roman" w:eastAsia="Times New Roman" w:hAnsi="Times New Roman" w:cs="Times New Roman"/>
          <w:kern w:val="0"/>
          <w:sz w:val="28"/>
          <w:szCs w:val="28"/>
          <w:lang w:eastAsia="ru-RU"/>
        </w:rPr>
        <w:t>бу, сообщается о невозможности дать ответ по существу поставленного в ней вопроса в связи с недопустимостью разглашения указанных сведений.</w:t>
      </w:r>
    </w:p>
    <w:p w:rsidR="00AF11A1" w:rsidRPr="00F16A97" w:rsidRDefault="00AF11A1" w:rsidP="00AF11A1">
      <w:pPr>
        <w:widowControl/>
        <w:suppressAutoHyphens w:val="0"/>
        <w:autoSpaceDE w:val="0"/>
        <w:adjustRightInd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D5B21">
        <w:rPr>
          <w:rFonts w:ascii="Times New Roman" w:eastAsia="Times New Roman" w:hAnsi="Times New Roman" w:cs="Times New Roman"/>
          <w:kern w:val="0"/>
          <w:sz w:val="28"/>
          <w:szCs w:val="28"/>
          <w:lang w:eastAsia="ru-RU"/>
        </w:rPr>
        <w:t>2.</w:t>
      </w:r>
      <w:r>
        <w:rPr>
          <w:rFonts w:ascii="Times New Roman" w:eastAsia="Times New Roman" w:hAnsi="Times New Roman" w:cs="Times New Roman"/>
          <w:kern w:val="0"/>
          <w:sz w:val="28"/>
          <w:szCs w:val="28"/>
          <w:lang w:eastAsia="ru-RU"/>
        </w:rPr>
        <w:t>22</w:t>
      </w:r>
      <w:r w:rsidRPr="00DD5B21">
        <w:rPr>
          <w:rFonts w:ascii="Times New Roman" w:eastAsia="Times New Roman" w:hAnsi="Times New Roman" w:cs="Times New Roman"/>
          <w:kern w:val="0"/>
          <w:sz w:val="28"/>
          <w:szCs w:val="28"/>
          <w:lang w:eastAsia="ru-RU"/>
        </w:rPr>
        <w:t>. В случае</w:t>
      </w:r>
      <w:proofErr w:type="gramStart"/>
      <w:r w:rsidRPr="00DD5B21">
        <w:rPr>
          <w:rFonts w:ascii="Times New Roman" w:eastAsia="Times New Roman" w:hAnsi="Times New Roman" w:cs="Times New Roman"/>
          <w:kern w:val="0"/>
          <w:sz w:val="28"/>
          <w:szCs w:val="28"/>
          <w:lang w:eastAsia="ru-RU"/>
        </w:rPr>
        <w:t>,</w:t>
      </w:r>
      <w:proofErr w:type="gramEnd"/>
      <w:r w:rsidRPr="00F16A97">
        <w:rPr>
          <w:rFonts w:ascii="Times New Roman" w:eastAsia="Times New Roman" w:hAnsi="Times New Roman" w:cs="Times New Roman"/>
          <w:kern w:val="0"/>
          <w:sz w:val="28"/>
          <w:szCs w:val="28"/>
          <w:lang w:eastAsia="ru-RU"/>
        </w:rPr>
        <w:t xml:space="preserve"> если причины, по которым ответ по существу поставлен</w:t>
      </w:r>
      <w:r>
        <w:rPr>
          <w:rFonts w:ascii="Times New Roman" w:eastAsia="Times New Roman" w:hAnsi="Times New Roman" w:cs="Times New Roman"/>
          <w:kern w:val="0"/>
          <w:sz w:val="28"/>
          <w:szCs w:val="28"/>
          <w:lang w:eastAsia="ru-RU"/>
        </w:rPr>
        <w:t>-</w:t>
      </w:r>
      <w:proofErr w:type="spellStart"/>
      <w:r w:rsidRPr="00F16A97">
        <w:rPr>
          <w:rFonts w:ascii="Times New Roman" w:eastAsia="Times New Roman" w:hAnsi="Times New Roman" w:cs="Times New Roman"/>
          <w:kern w:val="0"/>
          <w:sz w:val="28"/>
          <w:szCs w:val="28"/>
          <w:lang w:eastAsia="ru-RU"/>
        </w:rPr>
        <w:t>ных</w:t>
      </w:r>
      <w:proofErr w:type="spellEnd"/>
      <w:r w:rsidRPr="00F16A97">
        <w:rPr>
          <w:rFonts w:ascii="Times New Roman" w:eastAsia="Times New Roman" w:hAnsi="Times New Roman" w:cs="Times New Roman"/>
          <w:kern w:val="0"/>
          <w:sz w:val="28"/>
          <w:szCs w:val="28"/>
          <w:lang w:eastAsia="ru-RU"/>
        </w:rPr>
        <w:t xml:space="preserve"> в жалобе вопросов не мог быть дан, в последующем были устранены, з</w:t>
      </w:r>
      <w:r w:rsidRPr="00F16A97">
        <w:rPr>
          <w:rFonts w:ascii="Times New Roman" w:eastAsia="Times New Roman" w:hAnsi="Times New Roman" w:cs="Times New Roman"/>
          <w:kern w:val="0"/>
          <w:sz w:val="28"/>
          <w:szCs w:val="28"/>
          <w:lang w:eastAsia="ru-RU"/>
        </w:rPr>
        <w:t>а</w:t>
      </w:r>
      <w:r w:rsidRPr="00F16A97">
        <w:rPr>
          <w:rFonts w:ascii="Times New Roman" w:eastAsia="Times New Roman" w:hAnsi="Times New Roman" w:cs="Times New Roman"/>
          <w:kern w:val="0"/>
          <w:sz w:val="28"/>
          <w:szCs w:val="28"/>
          <w:lang w:eastAsia="ru-RU"/>
        </w:rPr>
        <w:t>явитель вправе вновь направить жалобу в орган</w:t>
      </w:r>
      <w:r w:rsidRPr="00DD5B21">
        <w:rPr>
          <w:rFonts w:ascii="Times New Roman" w:eastAsia="Times New Roman" w:hAnsi="Times New Roman" w:cs="Times New Roman"/>
          <w:kern w:val="0"/>
          <w:sz w:val="28"/>
          <w:szCs w:val="28"/>
          <w:lang w:eastAsia="ru-RU"/>
        </w:rPr>
        <w:t xml:space="preserve">, предоставляющий </w:t>
      </w:r>
      <w:proofErr w:type="spellStart"/>
      <w:r w:rsidRPr="00DD5B21">
        <w:rPr>
          <w:rFonts w:ascii="Times New Roman" w:eastAsia="Times New Roman" w:hAnsi="Times New Roman" w:cs="Times New Roman"/>
          <w:kern w:val="0"/>
          <w:sz w:val="28"/>
          <w:szCs w:val="28"/>
          <w:lang w:eastAsia="ru-RU"/>
        </w:rPr>
        <w:t>муници</w:t>
      </w:r>
      <w:r>
        <w:rPr>
          <w:rFonts w:ascii="Times New Roman" w:eastAsia="Times New Roman" w:hAnsi="Times New Roman" w:cs="Times New Roman"/>
          <w:kern w:val="0"/>
          <w:sz w:val="28"/>
          <w:szCs w:val="28"/>
          <w:lang w:eastAsia="ru-RU"/>
        </w:rPr>
        <w:t>-</w:t>
      </w:r>
      <w:r w:rsidRPr="00DD5B21">
        <w:rPr>
          <w:rFonts w:ascii="Times New Roman" w:eastAsia="Times New Roman" w:hAnsi="Times New Roman" w:cs="Times New Roman"/>
          <w:kern w:val="0"/>
          <w:sz w:val="28"/>
          <w:szCs w:val="28"/>
          <w:lang w:eastAsia="ru-RU"/>
        </w:rPr>
        <w:t>пальную</w:t>
      </w:r>
      <w:proofErr w:type="spellEnd"/>
      <w:r w:rsidRPr="00DD5B21">
        <w:rPr>
          <w:rFonts w:ascii="Times New Roman" w:eastAsia="Times New Roman" w:hAnsi="Times New Roman" w:cs="Times New Roman"/>
          <w:kern w:val="0"/>
          <w:sz w:val="28"/>
          <w:szCs w:val="28"/>
          <w:lang w:eastAsia="ru-RU"/>
        </w:rPr>
        <w:t xml:space="preserve"> услугу</w:t>
      </w:r>
      <w:r w:rsidRPr="00F16A97">
        <w:rPr>
          <w:rFonts w:ascii="Times New Roman" w:eastAsia="Times New Roman" w:hAnsi="Times New Roman" w:cs="Times New Roman"/>
          <w:kern w:val="0"/>
          <w:sz w:val="28"/>
          <w:szCs w:val="28"/>
          <w:lang w:eastAsia="ru-RU"/>
        </w:rPr>
        <w:t>.</w:t>
      </w:r>
    </w:p>
    <w:p w:rsidR="00AF11A1" w:rsidRPr="00DD5B21" w:rsidRDefault="00AF11A1" w:rsidP="00AF11A1">
      <w:pPr>
        <w:pStyle w:val="Standard"/>
        <w:ind w:firstLine="709"/>
        <w:jc w:val="both"/>
        <w:rPr>
          <w:rFonts w:eastAsia="Times New Roman"/>
          <w:kern w:val="0"/>
          <w:lang w:eastAsia="ru-RU"/>
        </w:rPr>
      </w:pPr>
      <w:r w:rsidRPr="00DD5B21">
        <w:rPr>
          <w:rFonts w:eastAsia="Times New Roman"/>
          <w:kern w:val="0"/>
          <w:lang w:eastAsia="ru-RU"/>
        </w:rPr>
        <w:t>2.</w:t>
      </w:r>
      <w:r>
        <w:rPr>
          <w:rFonts w:eastAsia="Times New Roman"/>
          <w:kern w:val="0"/>
          <w:lang w:eastAsia="ru-RU"/>
        </w:rPr>
        <w:t>23</w:t>
      </w:r>
      <w:r w:rsidRPr="00DD5B21">
        <w:rPr>
          <w:rFonts w:eastAsia="Times New Roman"/>
          <w:kern w:val="0"/>
          <w:lang w:eastAsia="ru-RU"/>
        </w:rPr>
        <w:t xml:space="preserve">. В случае установления в ходе или по результатам </w:t>
      </w:r>
      <w:proofErr w:type="gramStart"/>
      <w:r w:rsidRPr="00DD5B21">
        <w:rPr>
          <w:rFonts w:eastAsia="Times New Roman"/>
          <w:kern w:val="0"/>
          <w:lang w:eastAsia="ru-RU"/>
        </w:rPr>
        <w:t>рассмотрения жалобы признаков состава административного правонарушения</w:t>
      </w:r>
      <w:proofErr w:type="gramEnd"/>
      <w:r w:rsidRPr="00DD5B21">
        <w:rPr>
          <w:rFonts w:eastAsia="Times New Roman"/>
          <w:kern w:val="0"/>
          <w:lang w:eastAsia="ru-RU"/>
        </w:rPr>
        <w:t xml:space="preserve"> или </w:t>
      </w:r>
      <w:proofErr w:type="spellStart"/>
      <w:r w:rsidRPr="00DD5B21">
        <w:rPr>
          <w:rFonts w:eastAsia="Times New Roman"/>
          <w:kern w:val="0"/>
          <w:lang w:eastAsia="ru-RU"/>
        </w:rPr>
        <w:t>преступ-ления</w:t>
      </w:r>
      <w:proofErr w:type="spellEnd"/>
      <w:r w:rsidRPr="00DD5B21">
        <w:rPr>
          <w:rFonts w:eastAsia="Times New Roman"/>
          <w:kern w:val="0"/>
          <w:lang w:eastAsia="ru-RU"/>
        </w:rPr>
        <w:t xml:space="preserve"> должностное лицо, работник, наделенные полномочиями по </w:t>
      </w:r>
      <w:proofErr w:type="spellStart"/>
      <w:r w:rsidRPr="00DD5B21">
        <w:rPr>
          <w:rFonts w:eastAsia="Times New Roman"/>
          <w:kern w:val="0"/>
          <w:lang w:eastAsia="ru-RU"/>
        </w:rPr>
        <w:t>рассмотре-нию</w:t>
      </w:r>
      <w:proofErr w:type="spellEnd"/>
      <w:r w:rsidRPr="00DD5B21">
        <w:rPr>
          <w:rFonts w:eastAsia="Times New Roman"/>
          <w:kern w:val="0"/>
          <w:lang w:eastAsia="ru-RU"/>
        </w:rPr>
        <w:t xml:space="preserve"> жалоб, незамедлительно направляют имеющиеся материалы в органы прокуратуры.</w:t>
      </w:r>
    </w:p>
    <w:p w:rsidR="00AF11A1" w:rsidRPr="00DD5B21" w:rsidRDefault="00AF11A1" w:rsidP="00AF11A1">
      <w:pPr>
        <w:pStyle w:val="Standard"/>
        <w:ind w:firstLine="709"/>
        <w:jc w:val="both"/>
      </w:pPr>
    </w:p>
    <w:p w:rsidR="00AF11A1" w:rsidRPr="00DD5B21" w:rsidRDefault="00AF11A1" w:rsidP="00AF11A1">
      <w:pPr>
        <w:pStyle w:val="Standard"/>
        <w:ind w:firstLine="709"/>
        <w:jc w:val="center"/>
      </w:pPr>
      <w:r w:rsidRPr="00DD5B21">
        <w:t>3. Формирование и пред</w:t>
      </w:r>
      <w:r>
        <w:t>о</w:t>
      </w:r>
      <w:r w:rsidRPr="00DD5B21">
        <w:t xml:space="preserve">ставление отчетности о </w:t>
      </w:r>
      <w:proofErr w:type="gramStart"/>
      <w:r w:rsidRPr="00DD5B21">
        <w:t>полученных</w:t>
      </w:r>
      <w:proofErr w:type="gramEnd"/>
    </w:p>
    <w:p w:rsidR="00AF11A1" w:rsidRPr="00DD5B21" w:rsidRDefault="00AF11A1" w:rsidP="00AF11A1">
      <w:pPr>
        <w:pStyle w:val="Standard"/>
        <w:ind w:firstLine="709"/>
        <w:jc w:val="center"/>
      </w:pPr>
      <w:proofErr w:type="gramStart"/>
      <w:r w:rsidRPr="00DD5B21">
        <w:t>и рассмотренных жалобах (в том числе о количестве</w:t>
      </w:r>
      <w:proofErr w:type="gramEnd"/>
    </w:p>
    <w:p w:rsidR="00AF11A1" w:rsidRPr="00DD5B21" w:rsidRDefault="00AF11A1" w:rsidP="00AF11A1">
      <w:pPr>
        <w:pStyle w:val="Standard"/>
        <w:ind w:firstLine="709"/>
        <w:jc w:val="center"/>
      </w:pPr>
      <w:r w:rsidRPr="00DD5B21">
        <w:t>удовлетворенных и неудовлетворенных жалоб)</w:t>
      </w:r>
    </w:p>
    <w:p w:rsidR="00AF11A1" w:rsidRPr="00DD5B21" w:rsidRDefault="00AF11A1" w:rsidP="00AF11A1">
      <w:pPr>
        <w:pStyle w:val="Standard"/>
        <w:ind w:firstLine="709"/>
        <w:jc w:val="center"/>
      </w:pPr>
    </w:p>
    <w:p w:rsidR="00AF11A1" w:rsidRPr="00DD5B21" w:rsidRDefault="00AF11A1" w:rsidP="00AF11A1">
      <w:pPr>
        <w:pStyle w:val="Standard"/>
        <w:ind w:firstLine="709"/>
        <w:jc w:val="both"/>
      </w:pPr>
      <w:r w:rsidRPr="00DD5B21">
        <w:t xml:space="preserve">Управление экономики подготавливает сводную информацию о </w:t>
      </w:r>
      <w:proofErr w:type="gramStart"/>
      <w:r w:rsidRPr="00DD5B21">
        <w:t>получен</w:t>
      </w:r>
      <w:r>
        <w:t>-</w:t>
      </w:r>
      <w:proofErr w:type="spellStart"/>
      <w:r w:rsidRPr="00DD5B21">
        <w:t>ных</w:t>
      </w:r>
      <w:proofErr w:type="spellEnd"/>
      <w:proofErr w:type="gramEnd"/>
      <w:r w:rsidRPr="00DD5B21">
        <w:t xml:space="preserve"> и рассмотренных жалобах и направляет ее до </w:t>
      </w:r>
      <w:r>
        <w:t>двадцатого</w:t>
      </w:r>
      <w:r w:rsidRPr="00DD5B21">
        <w:t xml:space="preserve"> числа месяца, следующего за отчетным кварталом, заместителю главы по вопросам экономического развития и имущественных отношений, а также обеспечивает ее размещение на официальном сайте администрации в информационно-телекоммуникационной сети «Интернет».</w:t>
      </w:r>
    </w:p>
    <w:p w:rsidR="00AF11A1" w:rsidRDefault="00AF11A1" w:rsidP="00AF11A1">
      <w:pPr>
        <w:pStyle w:val="Standard"/>
        <w:ind w:firstLine="709"/>
        <w:jc w:val="both"/>
      </w:pPr>
    </w:p>
    <w:p w:rsidR="00AF11A1" w:rsidRPr="00DD5B21" w:rsidRDefault="00AF11A1" w:rsidP="00AF11A1">
      <w:pPr>
        <w:pStyle w:val="Standard"/>
        <w:ind w:firstLine="709"/>
        <w:jc w:val="both"/>
      </w:pPr>
    </w:p>
    <w:p w:rsidR="00AF11A1" w:rsidRPr="00DD5B21" w:rsidRDefault="00AF11A1" w:rsidP="00AF11A1">
      <w:pPr>
        <w:pStyle w:val="Standard"/>
      </w:pPr>
      <w:r w:rsidRPr="00DD5B21">
        <w:t>Начальник управления экономики</w:t>
      </w:r>
    </w:p>
    <w:p w:rsidR="00AF11A1" w:rsidRPr="00DD5B21" w:rsidRDefault="00AF11A1" w:rsidP="00AF11A1">
      <w:pPr>
        <w:pStyle w:val="Standard"/>
      </w:pPr>
      <w:r w:rsidRPr="00DD5B21">
        <w:t xml:space="preserve">администрации </w:t>
      </w:r>
      <w:proofErr w:type="gramStart"/>
      <w:r w:rsidRPr="00DD5B21">
        <w:t>муниципального</w:t>
      </w:r>
      <w:proofErr w:type="gramEnd"/>
      <w:r w:rsidRPr="00DD5B21">
        <w:t xml:space="preserve"> </w:t>
      </w:r>
    </w:p>
    <w:p w:rsidR="00AF11A1" w:rsidRDefault="00AF11A1" w:rsidP="00AF11A1">
      <w:pPr>
        <w:pStyle w:val="Standard"/>
      </w:pPr>
      <w:r w:rsidRPr="00DD5B21">
        <w:t xml:space="preserve">образования город-курорт Геленджик                                                А.К. </w:t>
      </w:r>
      <w:proofErr w:type="spellStart"/>
      <w:r w:rsidRPr="00DD5B21">
        <w:t>Ананиади</w:t>
      </w:r>
      <w:proofErr w:type="spellEnd"/>
    </w:p>
    <w:p w:rsidR="00AF11A1" w:rsidRDefault="00AF11A1" w:rsidP="00AF11A1"/>
    <w:bookmarkEnd w:id="0"/>
    <w:p w:rsidR="00571ADD" w:rsidRPr="00D85A53" w:rsidRDefault="00571ADD" w:rsidP="00BF2C61">
      <w:pPr>
        <w:spacing w:after="0" w:line="240" w:lineRule="auto"/>
        <w:rPr>
          <w:rFonts w:ascii="Times New Roman" w:hAnsi="Times New Roman" w:cs="Times New Roman"/>
          <w:sz w:val="28"/>
          <w:szCs w:val="28"/>
        </w:rPr>
      </w:pPr>
    </w:p>
    <w:sectPr w:rsidR="00571ADD" w:rsidRPr="00D85A53">
      <w:headerReference w:type="default" r:id="rId9"/>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4E9" w:rsidRDefault="008E64E9">
      <w:pPr>
        <w:spacing w:after="0" w:line="240" w:lineRule="auto"/>
      </w:pPr>
      <w:r>
        <w:separator/>
      </w:r>
    </w:p>
  </w:endnote>
  <w:endnote w:type="continuationSeparator" w:id="0">
    <w:p w:rsidR="008E64E9" w:rsidRDefault="008E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4E9" w:rsidRDefault="008E64E9">
      <w:pPr>
        <w:spacing w:after="0" w:line="240" w:lineRule="auto"/>
      </w:pPr>
      <w:r>
        <w:rPr>
          <w:color w:val="000000"/>
        </w:rPr>
        <w:separator/>
      </w:r>
    </w:p>
  </w:footnote>
  <w:footnote w:type="continuationSeparator" w:id="0">
    <w:p w:rsidR="008E64E9" w:rsidRDefault="008E6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4E" w:rsidRPr="0035284E" w:rsidRDefault="00122E87" w:rsidP="0035284E">
    <w:pPr>
      <w:pStyle w:val="a5"/>
      <w:jc w:val="center"/>
      <w:rPr>
        <w:rFonts w:ascii="Times New Roman" w:hAnsi="Times New Roman" w:cs="Times New Roman"/>
        <w:sz w:val="24"/>
        <w:szCs w:val="24"/>
      </w:rPr>
    </w:pPr>
    <w:r>
      <w:rPr>
        <w:rFonts w:ascii="Times New Roman" w:hAnsi="Times New Roman" w:cs="Times New Roman"/>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007A"/>
    <w:multiLevelType w:val="multilevel"/>
    <w:tmpl w:val="FB7EB18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2352E05"/>
    <w:multiLevelType w:val="multilevel"/>
    <w:tmpl w:val="7DE4052A"/>
    <w:styleLink w:val="WWNum1"/>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4A2699C"/>
    <w:multiLevelType w:val="multilevel"/>
    <w:tmpl w:val="A23ED64C"/>
    <w:styleLink w:val="WWNum6"/>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38FB37A6"/>
    <w:multiLevelType w:val="multilevel"/>
    <w:tmpl w:val="52E825E6"/>
    <w:styleLink w:val="WWNum10"/>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86C20B9"/>
    <w:multiLevelType w:val="multilevel"/>
    <w:tmpl w:val="3FD2ACBA"/>
    <w:styleLink w:val="WWNum2"/>
    <w:lvl w:ilvl="0">
      <w:numFmt w:val="bullet"/>
      <w:lvlText w:val="–"/>
      <w:lvlJc w:val="left"/>
      <w:rPr>
        <w:rFonts w:ascii="Times New Roman" w:eastAsia="OpenSymbol" w:hAnsi="Times New Roman" w:cs="OpenSymbol"/>
      </w:rPr>
    </w:lvl>
    <w:lvl w:ilvl="1">
      <w:numFmt w:val="bullet"/>
      <w:lvlText w:val="–"/>
      <w:lvlJc w:val="left"/>
      <w:rPr>
        <w:rFonts w:ascii="Times New Roman" w:eastAsia="OpenSymbol" w:hAnsi="Times New Roman" w:cs="OpenSymbol"/>
      </w:rPr>
    </w:lvl>
    <w:lvl w:ilvl="2">
      <w:numFmt w:val="bullet"/>
      <w:lvlText w:val="–"/>
      <w:lvlJc w:val="left"/>
      <w:rPr>
        <w:rFonts w:ascii="Times New Roman" w:eastAsia="OpenSymbol" w:hAnsi="Times New Roman" w:cs="OpenSymbol"/>
      </w:rPr>
    </w:lvl>
    <w:lvl w:ilvl="3">
      <w:numFmt w:val="bullet"/>
      <w:lvlText w:val="–"/>
      <w:lvlJc w:val="left"/>
      <w:rPr>
        <w:rFonts w:ascii="Times New Roman" w:eastAsia="OpenSymbol" w:hAnsi="Times New Roman" w:cs="OpenSymbol"/>
      </w:rPr>
    </w:lvl>
    <w:lvl w:ilvl="4">
      <w:numFmt w:val="bullet"/>
      <w:lvlText w:val="–"/>
      <w:lvlJc w:val="left"/>
      <w:rPr>
        <w:rFonts w:ascii="Times New Roman" w:eastAsia="OpenSymbol" w:hAnsi="Times New Roman" w:cs="OpenSymbol"/>
      </w:rPr>
    </w:lvl>
    <w:lvl w:ilvl="5">
      <w:numFmt w:val="bullet"/>
      <w:lvlText w:val="–"/>
      <w:lvlJc w:val="left"/>
      <w:rPr>
        <w:rFonts w:ascii="Times New Roman" w:eastAsia="OpenSymbol" w:hAnsi="Times New Roman" w:cs="OpenSymbol"/>
      </w:rPr>
    </w:lvl>
    <w:lvl w:ilvl="6">
      <w:numFmt w:val="bullet"/>
      <w:lvlText w:val="–"/>
      <w:lvlJc w:val="left"/>
      <w:rPr>
        <w:rFonts w:ascii="Times New Roman" w:eastAsia="OpenSymbol" w:hAnsi="Times New Roman" w:cs="OpenSymbol"/>
      </w:rPr>
    </w:lvl>
    <w:lvl w:ilvl="7">
      <w:numFmt w:val="bullet"/>
      <w:lvlText w:val="–"/>
      <w:lvlJc w:val="left"/>
      <w:rPr>
        <w:rFonts w:ascii="Times New Roman" w:eastAsia="OpenSymbol" w:hAnsi="Times New Roman" w:cs="OpenSymbol"/>
      </w:rPr>
    </w:lvl>
    <w:lvl w:ilvl="8">
      <w:numFmt w:val="bullet"/>
      <w:lvlText w:val="–"/>
      <w:lvlJc w:val="left"/>
      <w:rPr>
        <w:rFonts w:ascii="Times New Roman" w:eastAsia="OpenSymbol" w:hAnsi="Times New Roman" w:cs="OpenSymbol"/>
      </w:rPr>
    </w:lvl>
  </w:abstractNum>
  <w:abstractNum w:abstractNumId="5">
    <w:nsid w:val="4C4830CF"/>
    <w:multiLevelType w:val="multilevel"/>
    <w:tmpl w:val="59D2575A"/>
    <w:styleLink w:val="WWNum9"/>
    <w:lvl w:ilvl="0">
      <w:start w:val="1"/>
      <w:numFmt w:val="decimal"/>
      <w:lvlText w:val="%1."/>
      <w:lvlJc w:val="left"/>
    </w:lvl>
    <w:lvl w:ilvl="1">
      <w:start w:val="1"/>
      <w:numFmt w:val="decimal"/>
      <w:lvlText w:val="%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4D0214D0"/>
    <w:multiLevelType w:val="multilevel"/>
    <w:tmpl w:val="320C3E2C"/>
    <w:styleLink w:val="WWNum8"/>
    <w:lvl w:ilvl="0">
      <w:numFmt w:val="bullet"/>
      <w:lvlText w:val="–"/>
      <w:lvlJc w:val="left"/>
      <w:rPr>
        <w:rFonts w:ascii="Times New Roman" w:eastAsia="OpenSymbol" w:hAnsi="Times New Roman" w:cs="OpenSymbol"/>
      </w:rPr>
    </w:lvl>
    <w:lvl w:ilvl="1">
      <w:numFmt w:val="bullet"/>
      <w:lvlText w:val="–"/>
      <w:lvlJc w:val="left"/>
      <w:rPr>
        <w:rFonts w:ascii="Times New Roman" w:eastAsia="OpenSymbol" w:hAnsi="Times New Roman" w:cs="OpenSymbol"/>
      </w:rPr>
    </w:lvl>
    <w:lvl w:ilvl="2">
      <w:numFmt w:val="bullet"/>
      <w:lvlText w:val="–"/>
      <w:lvlJc w:val="left"/>
      <w:rPr>
        <w:rFonts w:ascii="Times New Roman" w:eastAsia="OpenSymbol" w:hAnsi="Times New Roman" w:cs="OpenSymbol"/>
      </w:rPr>
    </w:lvl>
    <w:lvl w:ilvl="3">
      <w:numFmt w:val="bullet"/>
      <w:lvlText w:val="–"/>
      <w:lvlJc w:val="left"/>
      <w:rPr>
        <w:rFonts w:ascii="Times New Roman" w:eastAsia="OpenSymbol" w:hAnsi="Times New Roman" w:cs="OpenSymbol"/>
      </w:rPr>
    </w:lvl>
    <w:lvl w:ilvl="4">
      <w:numFmt w:val="bullet"/>
      <w:lvlText w:val="–"/>
      <w:lvlJc w:val="left"/>
      <w:rPr>
        <w:rFonts w:ascii="Times New Roman" w:eastAsia="OpenSymbol" w:hAnsi="Times New Roman" w:cs="OpenSymbol"/>
      </w:rPr>
    </w:lvl>
    <w:lvl w:ilvl="5">
      <w:numFmt w:val="bullet"/>
      <w:lvlText w:val="–"/>
      <w:lvlJc w:val="left"/>
      <w:rPr>
        <w:rFonts w:ascii="Times New Roman" w:eastAsia="OpenSymbol" w:hAnsi="Times New Roman" w:cs="OpenSymbol"/>
      </w:rPr>
    </w:lvl>
    <w:lvl w:ilvl="6">
      <w:numFmt w:val="bullet"/>
      <w:lvlText w:val="–"/>
      <w:lvlJc w:val="left"/>
      <w:rPr>
        <w:rFonts w:ascii="Times New Roman" w:eastAsia="OpenSymbol" w:hAnsi="Times New Roman" w:cs="OpenSymbol"/>
      </w:rPr>
    </w:lvl>
    <w:lvl w:ilvl="7">
      <w:numFmt w:val="bullet"/>
      <w:lvlText w:val="–"/>
      <w:lvlJc w:val="left"/>
      <w:rPr>
        <w:rFonts w:ascii="Times New Roman" w:eastAsia="OpenSymbol" w:hAnsi="Times New Roman" w:cs="OpenSymbol"/>
      </w:rPr>
    </w:lvl>
    <w:lvl w:ilvl="8">
      <w:numFmt w:val="bullet"/>
      <w:lvlText w:val="–"/>
      <w:lvlJc w:val="left"/>
      <w:rPr>
        <w:rFonts w:ascii="Times New Roman" w:eastAsia="OpenSymbol" w:hAnsi="Times New Roman" w:cs="OpenSymbol"/>
      </w:rPr>
    </w:lvl>
  </w:abstractNum>
  <w:abstractNum w:abstractNumId="7">
    <w:nsid w:val="4D5F7121"/>
    <w:multiLevelType w:val="multilevel"/>
    <w:tmpl w:val="7F78B7F4"/>
    <w:styleLink w:val="WWNum7"/>
    <w:lvl w:ilvl="0">
      <w:start w:val="3"/>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5A967DD1"/>
    <w:multiLevelType w:val="multilevel"/>
    <w:tmpl w:val="30688AD8"/>
    <w:styleLink w:val="WWNum4"/>
    <w:lvl w:ilvl="0">
      <w:numFmt w:val="bullet"/>
      <w:lvlText w:val="–"/>
      <w:lvlJc w:val="left"/>
      <w:rPr>
        <w:rFonts w:ascii="Times New Roman" w:eastAsia="OpenSymbol" w:hAnsi="Times New Roman" w:cs="OpenSymbol"/>
      </w:rPr>
    </w:lvl>
    <w:lvl w:ilvl="1">
      <w:numFmt w:val="bullet"/>
      <w:lvlText w:val="–"/>
      <w:lvlJc w:val="left"/>
      <w:rPr>
        <w:rFonts w:ascii="Times New Roman" w:eastAsia="OpenSymbol" w:hAnsi="Times New Roman" w:cs="OpenSymbol"/>
      </w:rPr>
    </w:lvl>
    <w:lvl w:ilvl="2">
      <w:numFmt w:val="bullet"/>
      <w:lvlText w:val="–"/>
      <w:lvlJc w:val="left"/>
      <w:rPr>
        <w:rFonts w:ascii="Times New Roman" w:eastAsia="OpenSymbol" w:hAnsi="Times New Roman" w:cs="OpenSymbol"/>
      </w:rPr>
    </w:lvl>
    <w:lvl w:ilvl="3">
      <w:numFmt w:val="bullet"/>
      <w:lvlText w:val="–"/>
      <w:lvlJc w:val="left"/>
      <w:rPr>
        <w:rFonts w:ascii="Times New Roman" w:eastAsia="OpenSymbol" w:hAnsi="Times New Roman" w:cs="OpenSymbol"/>
      </w:rPr>
    </w:lvl>
    <w:lvl w:ilvl="4">
      <w:numFmt w:val="bullet"/>
      <w:lvlText w:val="–"/>
      <w:lvlJc w:val="left"/>
      <w:rPr>
        <w:rFonts w:ascii="Times New Roman" w:eastAsia="OpenSymbol" w:hAnsi="Times New Roman" w:cs="OpenSymbol"/>
      </w:rPr>
    </w:lvl>
    <w:lvl w:ilvl="5">
      <w:numFmt w:val="bullet"/>
      <w:lvlText w:val="–"/>
      <w:lvlJc w:val="left"/>
      <w:rPr>
        <w:rFonts w:ascii="Times New Roman" w:eastAsia="OpenSymbol" w:hAnsi="Times New Roman" w:cs="OpenSymbol"/>
      </w:rPr>
    </w:lvl>
    <w:lvl w:ilvl="6">
      <w:numFmt w:val="bullet"/>
      <w:lvlText w:val="–"/>
      <w:lvlJc w:val="left"/>
      <w:rPr>
        <w:rFonts w:ascii="Times New Roman" w:eastAsia="OpenSymbol" w:hAnsi="Times New Roman" w:cs="OpenSymbol"/>
      </w:rPr>
    </w:lvl>
    <w:lvl w:ilvl="7">
      <w:numFmt w:val="bullet"/>
      <w:lvlText w:val="–"/>
      <w:lvlJc w:val="left"/>
      <w:rPr>
        <w:rFonts w:ascii="Times New Roman" w:eastAsia="OpenSymbol" w:hAnsi="Times New Roman" w:cs="OpenSymbol"/>
      </w:rPr>
    </w:lvl>
    <w:lvl w:ilvl="8">
      <w:numFmt w:val="bullet"/>
      <w:lvlText w:val="–"/>
      <w:lvlJc w:val="left"/>
      <w:rPr>
        <w:rFonts w:ascii="Times New Roman" w:eastAsia="OpenSymbol" w:hAnsi="Times New Roman" w:cs="OpenSymbol"/>
      </w:rPr>
    </w:lvl>
  </w:abstractNum>
  <w:abstractNum w:abstractNumId="9">
    <w:nsid w:val="7A707235"/>
    <w:multiLevelType w:val="multilevel"/>
    <w:tmpl w:val="6F6039C4"/>
    <w:styleLink w:val="WWNum5"/>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7D236943"/>
    <w:multiLevelType w:val="multilevel"/>
    <w:tmpl w:val="06C63F36"/>
    <w:lvl w:ilvl="0">
      <w:start w:val="2"/>
      <w:numFmt w:val="decimal"/>
      <w:lvlText w:val="%1."/>
      <w:lvlJc w:val="left"/>
    </w:lvl>
    <w:lvl w:ilvl="1">
      <w:start w:val="1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4"/>
  </w:num>
  <w:num w:numId="3">
    <w:abstractNumId w:val="0"/>
  </w:num>
  <w:num w:numId="4">
    <w:abstractNumId w:val="8"/>
  </w:num>
  <w:num w:numId="5">
    <w:abstractNumId w:val="9"/>
  </w:num>
  <w:num w:numId="6">
    <w:abstractNumId w:val="2"/>
  </w:num>
  <w:num w:numId="7">
    <w:abstractNumId w:val="7"/>
  </w:num>
  <w:num w:numId="8">
    <w:abstractNumId w:val="6"/>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E0623"/>
    <w:rsid w:val="00032769"/>
    <w:rsid w:val="000372CF"/>
    <w:rsid w:val="0004496E"/>
    <w:rsid w:val="00052291"/>
    <w:rsid w:val="0006120B"/>
    <w:rsid w:val="00071D9D"/>
    <w:rsid w:val="000846DA"/>
    <w:rsid w:val="00090028"/>
    <w:rsid w:val="000B42DA"/>
    <w:rsid w:val="000E34E4"/>
    <w:rsid w:val="000F69B8"/>
    <w:rsid w:val="000F7474"/>
    <w:rsid w:val="00122E87"/>
    <w:rsid w:val="00131B07"/>
    <w:rsid w:val="0013545F"/>
    <w:rsid w:val="00147AB6"/>
    <w:rsid w:val="001528AB"/>
    <w:rsid w:val="00154CBE"/>
    <w:rsid w:val="00157144"/>
    <w:rsid w:val="00162410"/>
    <w:rsid w:val="00173CD8"/>
    <w:rsid w:val="00176EDB"/>
    <w:rsid w:val="0019449C"/>
    <w:rsid w:val="00197B46"/>
    <w:rsid w:val="001A2491"/>
    <w:rsid w:val="001A3658"/>
    <w:rsid w:val="001A5ED3"/>
    <w:rsid w:val="001A64A5"/>
    <w:rsid w:val="001B0591"/>
    <w:rsid w:val="001B49DE"/>
    <w:rsid w:val="001C2CB6"/>
    <w:rsid w:val="001C4192"/>
    <w:rsid w:val="001D20CE"/>
    <w:rsid w:val="001D4A44"/>
    <w:rsid w:val="001E0435"/>
    <w:rsid w:val="001E44EA"/>
    <w:rsid w:val="002178AB"/>
    <w:rsid w:val="002319C4"/>
    <w:rsid w:val="00242966"/>
    <w:rsid w:val="00251AA8"/>
    <w:rsid w:val="00255F3A"/>
    <w:rsid w:val="00273808"/>
    <w:rsid w:val="00273A59"/>
    <w:rsid w:val="00276A96"/>
    <w:rsid w:val="002964CD"/>
    <w:rsid w:val="002A02A8"/>
    <w:rsid w:val="002A05DE"/>
    <w:rsid w:val="002A12F9"/>
    <w:rsid w:val="002A78DF"/>
    <w:rsid w:val="002A7A62"/>
    <w:rsid w:val="002B0AF8"/>
    <w:rsid w:val="002B7900"/>
    <w:rsid w:val="002C731E"/>
    <w:rsid w:val="002D71BF"/>
    <w:rsid w:val="002E6A33"/>
    <w:rsid w:val="002F29C9"/>
    <w:rsid w:val="00307D7B"/>
    <w:rsid w:val="003130A0"/>
    <w:rsid w:val="0032519B"/>
    <w:rsid w:val="003259EE"/>
    <w:rsid w:val="00327DE4"/>
    <w:rsid w:val="003415AF"/>
    <w:rsid w:val="003417E2"/>
    <w:rsid w:val="00341837"/>
    <w:rsid w:val="00345E67"/>
    <w:rsid w:val="003526EA"/>
    <w:rsid w:val="0035284E"/>
    <w:rsid w:val="00365C5A"/>
    <w:rsid w:val="003852AA"/>
    <w:rsid w:val="003A0441"/>
    <w:rsid w:val="003B4D10"/>
    <w:rsid w:val="003B65BD"/>
    <w:rsid w:val="003C300A"/>
    <w:rsid w:val="003D5044"/>
    <w:rsid w:val="003E4893"/>
    <w:rsid w:val="003F2732"/>
    <w:rsid w:val="003F3888"/>
    <w:rsid w:val="00402640"/>
    <w:rsid w:val="00406F9B"/>
    <w:rsid w:val="00407404"/>
    <w:rsid w:val="00416007"/>
    <w:rsid w:val="00420D9F"/>
    <w:rsid w:val="00427750"/>
    <w:rsid w:val="00431EB7"/>
    <w:rsid w:val="00454153"/>
    <w:rsid w:val="00455905"/>
    <w:rsid w:val="004671C9"/>
    <w:rsid w:val="004770A0"/>
    <w:rsid w:val="00484E9F"/>
    <w:rsid w:val="004935FF"/>
    <w:rsid w:val="00497481"/>
    <w:rsid w:val="004A4BC9"/>
    <w:rsid w:val="004A5166"/>
    <w:rsid w:val="004A7108"/>
    <w:rsid w:val="004B1979"/>
    <w:rsid w:val="004B6833"/>
    <w:rsid w:val="004B7A55"/>
    <w:rsid w:val="004B7D50"/>
    <w:rsid w:val="004C560F"/>
    <w:rsid w:val="004E0679"/>
    <w:rsid w:val="004E08A9"/>
    <w:rsid w:val="004E3FBD"/>
    <w:rsid w:val="004F3CBC"/>
    <w:rsid w:val="00513416"/>
    <w:rsid w:val="00513BB2"/>
    <w:rsid w:val="00517FA4"/>
    <w:rsid w:val="005310B4"/>
    <w:rsid w:val="0053422D"/>
    <w:rsid w:val="005372ED"/>
    <w:rsid w:val="00540A25"/>
    <w:rsid w:val="005417FA"/>
    <w:rsid w:val="005530E8"/>
    <w:rsid w:val="00565126"/>
    <w:rsid w:val="00571ADD"/>
    <w:rsid w:val="0058376E"/>
    <w:rsid w:val="00583B7E"/>
    <w:rsid w:val="00587A35"/>
    <w:rsid w:val="00593FA2"/>
    <w:rsid w:val="005A4D88"/>
    <w:rsid w:val="005A5204"/>
    <w:rsid w:val="005B30DF"/>
    <w:rsid w:val="005C2A11"/>
    <w:rsid w:val="005D0B49"/>
    <w:rsid w:val="005D24FD"/>
    <w:rsid w:val="005D4133"/>
    <w:rsid w:val="005D5939"/>
    <w:rsid w:val="005F40E2"/>
    <w:rsid w:val="005F6EBC"/>
    <w:rsid w:val="0061553B"/>
    <w:rsid w:val="00620032"/>
    <w:rsid w:val="00637B88"/>
    <w:rsid w:val="00643171"/>
    <w:rsid w:val="00660975"/>
    <w:rsid w:val="006A005E"/>
    <w:rsid w:val="006A76C7"/>
    <w:rsid w:val="006B248A"/>
    <w:rsid w:val="006B2CCE"/>
    <w:rsid w:val="006B64AE"/>
    <w:rsid w:val="006B7324"/>
    <w:rsid w:val="006E55DD"/>
    <w:rsid w:val="006F4470"/>
    <w:rsid w:val="00701EE5"/>
    <w:rsid w:val="00710BBB"/>
    <w:rsid w:val="00716662"/>
    <w:rsid w:val="007246C0"/>
    <w:rsid w:val="00747605"/>
    <w:rsid w:val="00754C88"/>
    <w:rsid w:val="00765BF8"/>
    <w:rsid w:val="00770AAB"/>
    <w:rsid w:val="0079619E"/>
    <w:rsid w:val="007A6407"/>
    <w:rsid w:val="007B08B9"/>
    <w:rsid w:val="007B4744"/>
    <w:rsid w:val="007C27B4"/>
    <w:rsid w:val="007D4433"/>
    <w:rsid w:val="007D4FBD"/>
    <w:rsid w:val="007E03E4"/>
    <w:rsid w:val="007F188E"/>
    <w:rsid w:val="008120B5"/>
    <w:rsid w:val="00823329"/>
    <w:rsid w:val="00824D78"/>
    <w:rsid w:val="00826120"/>
    <w:rsid w:val="008374E3"/>
    <w:rsid w:val="00845321"/>
    <w:rsid w:val="00846B7D"/>
    <w:rsid w:val="0084797A"/>
    <w:rsid w:val="00855769"/>
    <w:rsid w:val="00864CDE"/>
    <w:rsid w:val="008720C3"/>
    <w:rsid w:val="00874615"/>
    <w:rsid w:val="008805ED"/>
    <w:rsid w:val="00886AD1"/>
    <w:rsid w:val="008957EE"/>
    <w:rsid w:val="008A0D92"/>
    <w:rsid w:val="008A0DBC"/>
    <w:rsid w:val="008A4068"/>
    <w:rsid w:val="008A7813"/>
    <w:rsid w:val="008B4841"/>
    <w:rsid w:val="008C5F5F"/>
    <w:rsid w:val="008C6719"/>
    <w:rsid w:val="008E0623"/>
    <w:rsid w:val="008E3CAE"/>
    <w:rsid w:val="008E64E9"/>
    <w:rsid w:val="008E6FFE"/>
    <w:rsid w:val="008F005C"/>
    <w:rsid w:val="00906D20"/>
    <w:rsid w:val="00925B37"/>
    <w:rsid w:val="0093257B"/>
    <w:rsid w:val="00945687"/>
    <w:rsid w:val="0096179D"/>
    <w:rsid w:val="00964531"/>
    <w:rsid w:val="00977761"/>
    <w:rsid w:val="0098537D"/>
    <w:rsid w:val="00994A87"/>
    <w:rsid w:val="009D59E2"/>
    <w:rsid w:val="009F32D0"/>
    <w:rsid w:val="009F3644"/>
    <w:rsid w:val="009F5AC3"/>
    <w:rsid w:val="00A20EAC"/>
    <w:rsid w:val="00A4610F"/>
    <w:rsid w:val="00A50E2D"/>
    <w:rsid w:val="00A52523"/>
    <w:rsid w:val="00A63FE1"/>
    <w:rsid w:val="00A855E1"/>
    <w:rsid w:val="00A907A0"/>
    <w:rsid w:val="00AA548A"/>
    <w:rsid w:val="00AC691E"/>
    <w:rsid w:val="00AD252C"/>
    <w:rsid w:val="00AD41F6"/>
    <w:rsid w:val="00AE3877"/>
    <w:rsid w:val="00AE49F7"/>
    <w:rsid w:val="00AE75B4"/>
    <w:rsid w:val="00AF11A1"/>
    <w:rsid w:val="00B0567F"/>
    <w:rsid w:val="00B15D1B"/>
    <w:rsid w:val="00B17A58"/>
    <w:rsid w:val="00B21F24"/>
    <w:rsid w:val="00B23EF0"/>
    <w:rsid w:val="00B43660"/>
    <w:rsid w:val="00B523A6"/>
    <w:rsid w:val="00B63156"/>
    <w:rsid w:val="00B63B13"/>
    <w:rsid w:val="00B93F94"/>
    <w:rsid w:val="00BC3A88"/>
    <w:rsid w:val="00BC5D9E"/>
    <w:rsid w:val="00BC7FE5"/>
    <w:rsid w:val="00BD1E36"/>
    <w:rsid w:val="00BD6519"/>
    <w:rsid w:val="00BE268B"/>
    <w:rsid w:val="00BE407A"/>
    <w:rsid w:val="00BE43B9"/>
    <w:rsid w:val="00BF2C61"/>
    <w:rsid w:val="00BF3782"/>
    <w:rsid w:val="00BF469C"/>
    <w:rsid w:val="00BF7589"/>
    <w:rsid w:val="00C02438"/>
    <w:rsid w:val="00C025D7"/>
    <w:rsid w:val="00C34C86"/>
    <w:rsid w:val="00C354FE"/>
    <w:rsid w:val="00C4444B"/>
    <w:rsid w:val="00C541EC"/>
    <w:rsid w:val="00C66A36"/>
    <w:rsid w:val="00C7562A"/>
    <w:rsid w:val="00C817CE"/>
    <w:rsid w:val="00C911D9"/>
    <w:rsid w:val="00C93F4C"/>
    <w:rsid w:val="00C97D63"/>
    <w:rsid w:val="00CA5294"/>
    <w:rsid w:val="00CB0FBD"/>
    <w:rsid w:val="00CB2774"/>
    <w:rsid w:val="00CD0AFC"/>
    <w:rsid w:val="00CD372A"/>
    <w:rsid w:val="00CD4AD3"/>
    <w:rsid w:val="00CF7448"/>
    <w:rsid w:val="00CF7DF0"/>
    <w:rsid w:val="00D00CA2"/>
    <w:rsid w:val="00D05BFB"/>
    <w:rsid w:val="00D20344"/>
    <w:rsid w:val="00D25225"/>
    <w:rsid w:val="00D25DE2"/>
    <w:rsid w:val="00D41AA0"/>
    <w:rsid w:val="00D50853"/>
    <w:rsid w:val="00D6022C"/>
    <w:rsid w:val="00D7162B"/>
    <w:rsid w:val="00D73C80"/>
    <w:rsid w:val="00D85A53"/>
    <w:rsid w:val="00D910F4"/>
    <w:rsid w:val="00D94BCF"/>
    <w:rsid w:val="00DB5DFA"/>
    <w:rsid w:val="00DC4C6A"/>
    <w:rsid w:val="00DD5B21"/>
    <w:rsid w:val="00DE5D42"/>
    <w:rsid w:val="00E0600E"/>
    <w:rsid w:val="00E95231"/>
    <w:rsid w:val="00E97FAC"/>
    <w:rsid w:val="00EB0842"/>
    <w:rsid w:val="00EF3D61"/>
    <w:rsid w:val="00EF4E31"/>
    <w:rsid w:val="00F16A97"/>
    <w:rsid w:val="00F200F9"/>
    <w:rsid w:val="00F24F76"/>
    <w:rsid w:val="00F31899"/>
    <w:rsid w:val="00F31C3D"/>
    <w:rsid w:val="00F41B57"/>
    <w:rsid w:val="00F47584"/>
    <w:rsid w:val="00F63C87"/>
    <w:rsid w:val="00F70D92"/>
    <w:rsid w:val="00F74DA1"/>
    <w:rsid w:val="00F7575F"/>
    <w:rsid w:val="00F76BF7"/>
    <w:rsid w:val="00F77618"/>
    <w:rsid w:val="00F77D91"/>
    <w:rsid w:val="00F85D89"/>
    <w:rsid w:val="00F920BC"/>
    <w:rsid w:val="00F9343D"/>
    <w:rsid w:val="00FA241C"/>
    <w:rsid w:val="00FB0B3D"/>
    <w:rsid w:val="00FB1845"/>
    <w:rsid w:val="00FB45A8"/>
    <w:rsid w:val="00FD54D5"/>
    <w:rsid w:val="00FD5566"/>
    <w:rsid w:val="00FE1351"/>
    <w:rsid w:val="00FE5EBF"/>
    <w:rsid w:val="00FF14D5"/>
    <w:rsid w:val="00FF3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hAnsi="Times New Roman" w:cs="Times New Roman"/>
      <w:sz w:val="28"/>
      <w:szCs w:val="28"/>
    </w:rPr>
  </w:style>
  <w:style w:type="paragraph" w:customStyle="1" w:styleId="Heading">
    <w:name w:val="Heading"/>
    <w:basedOn w:val="Standard"/>
    <w:next w:val="Textbody"/>
    <w:pPr>
      <w:keepNext/>
      <w:spacing w:before="240" w:after="120"/>
    </w:pPr>
    <w:rPr>
      <w:rFonts w:ascii="Arial" w:eastAsia="Microsoft YaHei" w:hAnsi="Arial" w:cs="Arial"/>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header"/>
    <w:basedOn w:val="a"/>
    <w:uiPriority w:val="99"/>
    <w:pPr>
      <w:tabs>
        <w:tab w:val="center" w:pos="4677"/>
        <w:tab w:val="right" w:pos="9355"/>
      </w:tabs>
      <w:spacing w:after="0" w:line="240" w:lineRule="auto"/>
    </w:pPr>
  </w:style>
  <w:style w:type="paragraph" w:styleId="a6">
    <w:name w:val="footer"/>
    <w:basedOn w:val="a"/>
    <w:pPr>
      <w:tabs>
        <w:tab w:val="center" w:pos="4677"/>
        <w:tab w:val="right" w:pos="9355"/>
      </w:tabs>
      <w:spacing w:after="0" w:line="240" w:lineRule="auto"/>
    </w:pPr>
  </w:style>
  <w:style w:type="character" w:customStyle="1" w:styleId="ListLabel1">
    <w:name w:val="ListLabel 1"/>
    <w:rPr>
      <w:rFonts w:eastAsia="OpenSymbol" w:cs="OpenSymbol"/>
    </w:rPr>
  </w:style>
  <w:style w:type="character" w:customStyle="1" w:styleId="NumberingSymbols">
    <w:name w:val="Numbering Symbols"/>
  </w:style>
  <w:style w:type="character" w:customStyle="1" w:styleId="a7">
    <w:name w:val="Верхний колонтитул Знак"/>
    <w:basedOn w:val="a0"/>
    <w:uiPriority w:val="99"/>
  </w:style>
  <w:style w:type="character" w:customStyle="1" w:styleId="a8">
    <w:name w:val="Нижний колонтитул Знак"/>
    <w:basedOn w:val="a0"/>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table" w:styleId="a9">
    <w:name w:val="Table Grid"/>
    <w:basedOn w:val="a1"/>
    <w:uiPriority w:val="59"/>
    <w:rsid w:val="001A3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E55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5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hAnsi="Times New Roman" w:cs="Times New Roman"/>
      <w:sz w:val="28"/>
      <w:szCs w:val="28"/>
    </w:rPr>
  </w:style>
  <w:style w:type="paragraph" w:customStyle="1" w:styleId="Heading">
    <w:name w:val="Heading"/>
    <w:basedOn w:val="Standard"/>
    <w:next w:val="Textbody"/>
    <w:pPr>
      <w:keepNext/>
      <w:spacing w:before="240" w:after="120"/>
    </w:pPr>
    <w:rPr>
      <w:rFonts w:ascii="Arial" w:eastAsia="Microsoft YaHei" w:hAnsi="Arial" w:cs="Arial"/>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header"/>
    <w:basedOn w:val="a"/>
    <w:uiPriority w:val="99"/>
    <w:pPr>
      <w:tabs>
        <w:tab w:val="center" w:pos="4677"/>
        <w:tab w:val="right" w:pos="9355"/>
      </w:tabs>
      <w:spacing w:after="0" w:line="240" w:lineRule="auto"/>
    </w:pPr>
  </w:style>
  <w:style w:type="paragraph" w:styleId="a6">
    <w:name w:val="footer"/>
    <w:basedOn w:val="a"/>
    <w:pPr>
      <w:tabs>
        <w:tab w:val="center" w:pos="4677"/>
        <w:tab w:val="right" w:pos="9355"/>
      </w:tabs>
      <w:spacing w:after="0" w:line="240" w:lineRule="auto"/>
    </w:pPr>
  </w:style>
  <w:style w:type="character" w:customStyle="1" w:styleId="ListLabel1">
    <w:name w:val="ListLabel 1"/>
    <w:rPr>
      <w:rFonts w:eastAsia="OpenSymbol" w:cs="OpenSymbol"/>
    </w:rPr>
  </w:style>
  <w:style w:type="character" w:customStyle="1" w:styleId="NumberingSymbols">
    <w:name w:val="Numbering Symbols"/>
  </w:style>
  <w:style w:type="character" w:customStyle="1" w:styleId="a7">
    <w:name w:val="Верхний колонтитул Знак"/>
    <w:basedOn w:val="a0"/>
    <w:uiPriority w:val="99"/>
  </w:style>
  <w:style w:type="character" w:customStyle="1" w:styleId="a8">
    <w:name w:val="Нижний колонтитул Знак"/>
    <w:basedOn w:val="a0"/>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table" w:styleId="a9">
    <w:name w:val="Table Grid"/>
    <w:basedOn w:val="a1"/>
    <w:uiPriority w:val="59"/>
    <w:rsid w:val="001A3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E55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5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3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ECAE1-F43F-4205-91E5-D393D3AF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3743</Words>
  <Characters>21340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Сарыев Рестем Серверович</dc:creator>
  <cp:lastModifiedBy>Гаврилова Наталья Юрьевна</cp:lastModifiedBy>
  <cp:revision>4</cp:revision>
  <cp:lastPrinted>2018-05-17T13:10:00Z</cp:lastPrinted>
  <dcterms:created xsi:type="dcterms:W3CDTF">2018-05-30T13:17:00Z</dcterms:created>
  <dcterms:modified xsi:type="dcterms:W3CDTF">2018-05-31T08:46:00Z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