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902B4B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902B4B" w:rsidRPr="00902B4B">
        <w:t>ДКТС-1, кв. №1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r w:rsidR="00902B4B" w:rsidRPr="00902B4B">
        <w:t>гр-н</w:t>
      </w:r>
      <w:r w:rsidR="00902B4B">
        <w:t>а</w:t>
      </w:r>
      <w:r w:rsidR="00902B4B" w:rsidRPr="00902B4B">
        <w:t xml:space="preserve"> Васильев</w:t>
      </w:r>
      <w:r w:rsidR="00902B4B">
        <w:t>а</w:t>
      </w:r>
      <w:r w:rsidR="00902B4B" w:rsidRPr="00902B4B">
        <w:t xml:space="preserve"> Владимир</w:t>
      </w:r>
      <w:r w:rsidR="00902B4B">
        <w:t>а</w:t>
      </w:r>
      <w:r w:rsidR="00902B4B" w:rsidRPr="00902B4B">
        <w:t xml:space="preserve"> Петрович</w:t>
      </w:r>
      <w:r w:rsidR="00902B4B">
        <w:t>а</w:t>
      </w:r>
      <w:r w:rsidR="00ED1A40">
        <w:t xml:space="preserve">                    </w:t>
      </w:r>
      <w:r w:rsidR="00535414">
        <w:t xml:space="preserve">            </w:t>
      </w:r>
      <w:r w:rsidR="00824F80">
        <w:t xml:space="preserve"> </w:t>
      </w:r>
      <w:r>
        <w:t xml:space="preserve">от </w:t>
      </w:r>
      <w:r w:rsidR="00902B4B">
        <w:t>1 февраля 2021</w:t>
      </w:r>
      <w:r>
        <w:t xml:space="preserve"> года №</w:t>
      </w:r>
      <w:r w:rsidR="00902B4B">
        <w:t>692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02B4B">
        <w:t>26</w:t>
      </w:r>
      <w:r w:rsidR="00ED1A40">
        <w:t xml:space="preserve"> февраля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>Федерального закона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02B4B">
        <w:t>26</w:t>
      </w:r>
      <w:r w:rsidR="00ED1A40">
        <w:t xml:space="preserve"> февраля 2021</w:t>
      </w:r>
      <w:r>
        <w:t xml:space="preserve">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902B4B" w:rsidRPr="00902B4B" w:rsidRDefault="00BC5A68" w:rsidP="00902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902B4B">
        <w:rPr>
          <w:rFonts w:ascii="Times New Roman" w:hAnsi="Times New Roman" w:cs="Times New Roman"/>
          <w:sz w:val="28"/>
          <w:szCs w:val="28"/>
        </w:rPr>
        <w:t xml:space="preserve"> </w:t>
      </w:r>
      <w:r w:rsidR="00902B4B" w:rsidRPr="00902B4B">
        <w:rPr>
          <w:rFonts w:ascii="Times New Roman" w:hAnsi="Times New Roman" w:cs="Times New Roman"/>
          <w:sz w:val="28"/>
          <w:szCs w:val="28"/>
        </w:rPr>
        <w:t xml:space="preserve">гр-ну Васильеву Владимиру Петровичу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902B4B" w:rsidRPr="00902B4B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собственности, площадью 1249 </w:t>
      </w:r>
      <w:proofErr w:type="spellStart"/>
      <w:r w:rsidR="00902B4B" w:rsidRPr="00902B4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02B4B" w:rsidRPr="00902B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02B4B" w:rsidRPr="00902B4B">
        <w:rPr>
          <w:rFonts w:ascii="Times New Roman" w:hAnsi="Times New Roman" w:cs="Times New Roman"/>
          <w:sz w:val="28"/>
          <w:szCs w:val="28"/>
        </w:rPr>
        <w:t>, имеющем кадастровый номер 23:40:0401030:85, расположенном по адресу: г. Геленджик, ДКТС-1, кв. №1, в зоне пляжей и набережных Р-4, в части минимальных отступов от границ земельного участка, в связи с тем, что:</w:t>
      </w:r>
    </w:p>
    <w:p w:rsidR="00902B4B" w:rsidRPr="00902B4B" w:rsidRDefault="00902B4B" w:rsidP="00902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  <w:szCs w:val="28"/>
        </w:rPr>
        <w:t>1)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норм;</w:t>
      </w:r>
    </w:p>
    <w:p w:rsidR="00902B4B" w:rsidRPr="00902B4B" w:rsidRDefault="00902B4B" w:rsidP="00902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  <w:szCs w:val="28"/>
        </w:rPr>
        <w:t>2) земельный участок расположен в 1-ой зоне санитарной охраны курорта;</w:t>
      </w:r>
    </w:p>
    <w:p w:rsidR="00902B4B" w:rsidRPr="00902B4B" w:rsidRDefault="00902B4B" w:rsidP="00902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  <w:szCs w:val="28"/>
        </w:rPr>
        <w:t>3) земельный участок расположен в зоне пляжей и набережных Р-4, не предусматривающей размещение индивидуальных жилых домов.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20C7B" w:rsidRDefault="00B20C7B" w:rsidP="00B20C7B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B20C7B" w:rsidRDefault="00B20C7B" w:rsidP="00B20C7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0C7B" w:rsidRDefault="00B20C7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20C7B" w:rsidRDefault="00B20C7B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4C" w:rsidRDefault="00CE314C">
      <w:r>
        <w:separator/>
      </w:r>
    </w:p>
  </w:endnote>
  <w:endnote w:type="continuationSeparator" w:id="0">
    <w:p w:rsidR="00CE314C" w:rsidRDefault="00CE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4C" w:rsidRDefault="00CE314C"/>
  </w:footnote>
  <w:footnote w:type="continuationSeparator" w:id="0">
    <w:p w:rsidR="00CE314C" w:rsidRDefault="00CE31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165A42"/>
    <w:rsid w:val="00245C1D"/>
    <w:rsid w:val="00297935"/>
    <w:rsid w:val="002A01B1"/>
    <w:rsid w:val="002F6316"/>
    <w:rsid w:val="003643AF"/>
    <w:rsid w:val="00390C9B"/>
    <w:rsid w:val="00443867"/>
    <w:rsid w:val="004D1003"/>
    <w:rsid w:val="004D4783"/>
    <w:rsid w:val="00515E6C"/>
    <w:rsid w:val="00534FC0"/>
    <w:rsid w:val="00535414"/>
    <w:rsid w:val="0058066C"/>
    <w:rsid w:val="00591241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C3D46"/>
    <w:rsid w:val="00902B4B"/>
    <w:rsid w:val="00925E61"/>
    <w:rsid w:val="0097349A"/>
    <w:rsid w:val="009B7D4B"/>
    <w:rsid w:val="00A36E39"/>
    <w:rsid w:val="00A52680"/>
    <w:rsid w:val="00A8229C"/>
    <w:rsid w:val="00AB75FF"/>
    <w:rsid w:val="00AC6BED"/>
    <w:rsid w:val="00AE3DF0"/>
    <w:rsid w:val="00B0048E"/>
    <w:rsid w:val="00B20C7B"/>
    <w:rsid w:val="00B26EFB"/>
    <w:rsid w:val="00B36AB5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CE314C"/>
    <w:rsid w:val="00D15762"/>
    <w:rsid w:val="00D32A0D"/>
    <w:rsid w:val="00D67016"/>
    <w:rsid w:val="00DA2143"/>
    <w:rsid w:val="00E11319"/>
    <w:rsid w:val="00ED1A40"/>
    <w:rsid w:val="00EF3D6E"/>
    <w:rsid w:val="00F66BC5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2021-04-01T06:28:00Z</cp:lastPrinted>
  <dcterms:created xsi:type="dcterms:W3CDTF">2021-06-02T08:24:00Z</dcterms:created>
  <dcterms:modified xsi:type="dcterms:W3CDTF">2021-06-03T12:09:00Z</dcterms:modified>
</cp:coreProperties>
</file>