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8E22A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240AB5">
              <w:rPr>
                <w:rFonts w:eastAsia="Calibri"/>
                <w:sz w:val="28"/>
                <w:szCs w:val="28"/>
              </w:rPr>
              <w:t>по физической культуре и спорту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240AB5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Давлетукаеву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Р.А</w:t>
            </w:r>
            <w:r w:rsidR="00C772B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4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40A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2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C4F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40A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490BCF" w:rsidRDefault="00DF7A00" w:rsidP="00987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72A7">
        <w:rPr>
          <w:rFonts w:ascii="Times New Roman" w:eastAsia="Calibri" w:hAnsi="Times New Roman" w:cs="Times New Roman"/>
          <w:sz w:val="28"/>
          <w:szCs w:val="28"/>
        </w:rPr>
        <w:t>О</w:t>
      </w:r>
      <w:r w:rsidR="00240AB5">
        <w:rPr>
          <w:rFonts w:ascii="Times New Roman" w:eastAsia="Calibri" w:hAnsi="Times New Roman" w:cs="Times New Roman"/>
          <w:sz w:val="28"/>
          <w:szCs w:val="28"/>
        </w:rPr>
        <w:t xml:space="preserve">б утверждении порядка использования населением объектов спорта, находящихся в муниципальной собственности муниципального </w:t>
      </w:r>
    </w:p>
    <w:p w:rsidR="00490BCF" w:rsidRDefault="00240AB5" w:rsidP="00987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город-курорт Геленджик, в том числе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спортивной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A00" w:rsidRPr="00F5427F" w:rsidRDefault="00240AB5" w:rsidP="0098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инфраструктуры образовательных организаций 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время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AE78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0BCF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муниципального образования город-курорт Геленджик, в том числе спортивной инфраструктуры образовательных организаций во </w:t>
      </w:r>
      <w:proofErr w:type="spellStart"/>
      <w:r w:rsidR="00490BCF"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 w:rsidR="00490BCF">
        <w:rPr>
          <w:rFonts w:ascii="Times New Roman" w:eastAsia="Calibri" w:hAnsi="Times New Roman" w:cs="Times New Roman"/>
          <w:sz w:val="28"/>
          <w:szCs w:val="28"/>
        </w:rPr>
        <w:t xml:space="preserve">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0BCF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муниципального образования город-курорт Геленджик, в том числе спортивной инфраструктуры образовательных организаций во </w:t>
      </w:r>
      <w:proofErr w:type="spellStart"/>
      <w:r w:rsidR="00490BCF"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 w:rsidR="00490BCF">
        <w:rPr>
          <w:rFonts w:ascii="Times New Roman" w:eastAsia="Calibri" w:hAnsi="Times New Roman" w:cs="Times New Roman"/>
          <w:sz w:val="28"/>
          <w:szCs w:val="28"/>
        </w:rPr>
        <w:t xml:space="preserve"> время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65" w:rsidRDefault="00494F65" w:rsidP="007D1224">
      <w:pPr>
        <w:spacing w:after="0" w:line="240" w:lineRule="auto"/>
      </w:pPr>
      <w:r>
        <w:separator/>
      </w:r>
    </w:p>
  </w:endnote>
  <w:endnote w:type="continuationSeparator" w:id="0">
    <w:p w:rsidR="00494F65" w:rsidRDefault="00494F6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65" w:rsidRDefault="00494F65" w:rsidP="007D1224">
      <w:pPr>
        <w:spacing w:after="0" w:line="240" w:lineRule="auto"/>
      </w:pPr>
      <w:r>
        <w:separator/>
      </w:r>
    </w:p>
  </w:footnote>
  <w:footnote w:type="continuationSeparator" w:id="0">
    <w:p w:rsidR="00494F65" w:rsidRDefault="00494F6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4F65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309E"/>
    <w:rsid w:val="00AE3A58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2022-01-25T12:29:00Z</cp:lastPrinted>
  <dcterms:created xsi:type="dcterms:W3CDTF">2022-01-27T06:53:00Z</dcterms:created>
  <dcterms:modified xsi:type="dcterms:W3CDTF">2022-01-27T06:53:00Z</dcterms:modified>
</cp:coreProperties>
</file>