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7D" w:rsidRPr="0049417D" w:rsidRDefault="0049417D" w:rsidP="0049417D">
      <w:pPr>
        <w:spacing w:after="0" w:line="240" w:lineRule="auto"/>
        <w:ind w:left="560" w:right="10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9A7BB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A7BB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49417D" w:rsidRPr="009A7BBD" w:rsidRDefault="009A7BB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мая 2018 года №1440 «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предоставления</w:t>
      </w:r>
    </w:p>
    <w:p w:rsidR="0049417D" w:rsidRPr="009A7BBD" w:rsidRDefault="0036559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бюджета   муниципального образования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  <w:proofErr w:type="spellStart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Геленджикскому</w:t>
      </w:r>
      <w:proofErr w:type="spellEnd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районному</w:t>
      </w:r>
      <w:proofErr w:type="gramEnd"/>
      <w:r w:rsidR="009A7BB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казачьему обществу </w:t>
      </w:r>
      <w:proofErr w:type="gramStart"/>
      <w:r w:rsidR="0036559C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Черноморского</w:t>
      </w:r>
      <w:proofErr w:type="gramEnd"/>
      <w:r w:rsidR="0036559C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окружного казачьего </w:t>
      </w:r>
    </w:p>
    <w:p w:rsidR="009A7BBD" w:rsidRPr="009A7BBD" w:rsidRDefault="0036559C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</w:t>
      </w:r>
      <w:r w:rsidR="00310B8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Кубанского войскового казачьего общества</w:t>
      </w:r>
      <w:r w:rsidR="0049417D"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A7BB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осуществляющему</w:t>
      </w:r>
      <w:proofErr w:type="gramEnd"/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по охране </w:t>
      </w:r>
    </w:p>
    <w:p w:rsidR="0049417D" w:rsidRPr="009A7BBD" w:rsidRDefault="0049417D" w:rsidP="009A7B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порядка</w:t>
      </w:r>
      <w:r w:rsidR="009A7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417D" w:rsidRPr="009A7BBD" w:rsidRDefault="0049417D" w:rsidP="004941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FA0924" w:rsidP="00494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дополнительных мер по охране общественного порядка в период курортного сезона на территории муниципального образования город-курорт Геленджик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78.1, 86 Бюджетного кодекса Российской Федерации, статьями 16, 37, 53 Федерального закона от 6 октября 20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года №131-ФЗ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</w:t>
      </w:r>
      <w:r w:rsidR="00C5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-ФЗ), </w:t>
      </w:r>
      <w:r w:rsidR="0049417D">
        <w:rPr>
          <w:rFonts w:ascii="Times New Roman" w:hAnsi="Times New Roman" w:cs="Times New Roman"/>
          <w:sz w:val="28"/>
          <w:szCs w:val="28"/>
        </w:rPr>
        <w:t>Федеральн</w:t>
      </w:r>
      <w:r w:rsidR="0036559C">
        <w:rPr>
          <w:rFonts w:ascii="Times New Roman" w:hAnsi="Times New Roman" w:cs="Times New Roman"/>
          <w:sz w:val="28"/>
          <w:szCs w:val="28"/>
        </w:rPr>
        <w:t>ым</w:t>
      </w:r>
      <w:r w:rsidR="004941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559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9417D" w:rsidRPr="007D2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17D" w:rsidRPr="007D282D">
        <w:rPr>
          <w:rFonts w:ascii="Times New Roman" w:hAnsi="Times New Roman" w:cs="Times New Roman"/>
          <w:sz w:val="28"/>
          <w:szCs w:val="28"/>
        </w:rPr>
        <w:t xml:space="preserve">от 12 января </w:t>
      </w:r>
      <w:r w:rsidR="00C52E6F">
        <w:rPr>
          <w:rFonts w:ascii="Times New Roman" w:hAnsi="Times New Roman" w:cs="Times New Roman"/>
          <w:sz w:val="28"/>
          <w:szCs w:val="28"/>
        </w:rPr>
        <w:t xml:space="preserve"> 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1996 года </w:t>
      </w:r>
      <w:r w:rsidR="00DE1604">
        <w:rPr>
          <w:rFonts w:ascii="Times New Roman" w:hAnsi="Times New Roman" w:cs="Times New Roman"/>
          <w:sz w:val="28"/>
          <w:szCs w:val="28"/>
        </w:rPr>
        <w:t xml:space="preserve"> </w:t>
      </w:r>
      <w:r w:rsidR="0049417D" w:rsidRPr="007D282D">
        <w:rPr>
          <w:rFonts w:ascii="Times New Roman" w:hAnsi="Times New Roman" w:cs="Times New Roman"/>
          <w:sz w:val="28"/>
          <w:szCs w:val="28"/>
        </w:rPr>
        <w:t xml:space="preserve">№7-ФЗ «О некоммерческих организациях» (в редакции Федерального закона </w:t>
      </w:r>
      <w:r w:rsidR="0049417D">
        <w:rPr>
          <w:rFonts w:ascii="Times New Roman" w:hAnsi="Times New Roman" w:cs="Times New Roman"/>
          <w:sz w:val="28"/>
          <w:szCs w:val="28"/>
        </w:rPr>
        <w:t>от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DE1604">
        <w:rPr>
          <w:rFonts w:ascii="Times New Roman" w:hAnsi="Times New Roman" w:cs="Times New Roman"/>
          <w:sz w:val="28"/>
          <w:szCs w:val="28"/>
        </w:rPr>
        <w:t xml:space="preserve">29 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DE1604">
        <w:rPr>
          <w:rFonts w:ascii="Times New Roman" w:hAnsi="Times New Roman" w:cs="Times New Roman"/>
          <w:sz w:val="28"/>
          <w:szCs w:val="28"/>
        </w:rPr>
        <w:t>июля</w:t>
      </w:r>
      <w:r w:rsidR="00AD75F5">
        <w:rPr>
          <w:rFonts w:ascii="Times New Roman" w:hAnsi="Times New Roman" w:cs="Times New Roman"/>
          <w:sz w:val="28"/>
          <w:szCs w:val="28"/>
        </w:rPr>
        <w:t xml:space="preserve"> 201</w:t>
      </w:r>
      <w:r w:rsidR="00BC37EE">
        <w:rPr>
          <w:rFonts w:ascii="Times New Roman" w:hAnsi="Times New Roman" w:cs="Times New Roman"/>
          <w:sz w:val="28"/>
          <w:szCs w:val="28"/>
        </w:rPr>
        <w:t>8</w:t>
      </w:r>
      <w:r w:rsidR="00AD75F5">
        <w:rPr>
          <w:rFonts w:ascii="Times New Roman" w:hAnsi="Times New Roman" w:cs="Times New Roman"/>
          <w:sz w:val="28"/>
          <w:szCs w:val="28"/>
        </w:rPr>
        <w:t xml:space="preserve"> </w:t>
      </w:r>
      <w:r w:rsidR="0049417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1604">
        <w:rPr>
          <w:rFonts w:ascii="Times New Roman" w:hAnsi="Times New Roman" w:cs="Times New Roman"/>
          <w:sz w:val="28"/>
          <w:szCs w:val="28"/>
        </w:rPr>
        <w:t>260</w:t>
      </w:r>
      <w:r w:rsidR="0049417D" w:rsidRPr="007D282D">
        <w:rPr>
          <w:rFonts w:ascii="Times New Roman" w:hAnsi="Times New Roman" w:cs="Times New Roman"/>
          <w:sz w:val="28"/>
          <w:szCs w:val="28"/>
        </w:rPr>
        <w:t>-ФЗ)</w:t>
      </w:r>
      <w:r w:rsidR="0049417D">
        <w:rPr>
          <w:rFonts w:ascii="Times New Roman" w:hAnsi="Times New Roman" w:cs="Times New Roman"/>
          <w:sz w:val="28"/>
          <w:szCs w:val="28"/>
        </w:rPr>
        <w:t>,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 от 5 декабря 2005 года №154-ФЗ «О государственной службе  российского казачества» (в редакции Федерального закона от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-ФЗ), Законом Краснодарского края от 5 ноября 2002 года №539-КЗ «О привлечении к государственной  и иной службе членов казачьих</w:t>
      </w:r>
      <w:proofErr w:type="gramEnd"/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 Кубанского казачьего войска в Краснодарском крае» (в редакции Закона Краснодарского края от 6 февраля 2015 года №3109</w:t>
      </w:r>
      <w:r w:rsidR="00BC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Законом Краснодарского края   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7 июня 2011 года </w:t>
      </w:r>
      <w:r w:rsidR="003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№2264-КЗ «О поддержке социально ориентированных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некоммерческих организаций, осуществляющих деятельность в Краснодарском крае» (в редакции Закона Краснодарского края от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июня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E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-КЗ), </w:t>
      </w:r>
      <w:r w:rsidR="0036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8, 33, 43, 72 Устава  муниципального  образования город-курорт  Геленджик, </w:t>
      </w:r>
      <w:proofErr w:type="gramStart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49417D"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 а н о в л я ю:</w:t>
      </w:r>
    </w:p>
    <w:p w:rsidR="00DE1604" w:rsidRDefault="0049417D" w:rsidP="00EF402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E1604" w:rsidRPr="001C70E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DE1604">
        <w:rPr>
          <w:rFonts w:ascii="Times New Roman" w:eastAsia="Times New Roman" w:hAnsi="Times New Roman" w:cs="Times New Roman"/>
          <w:sz w:val="28"/>
          <w:szCs w:val="28"/>
        </w:rPr>
        <w:t>в постановление  администрации  муниципального образования  город-курорт Геленджик  от</w:t>
      </w:r>
      <w:r w:rsidR="00DE1604" w:rsidRPr="00DE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2018 года №1440 «О Порядке предоставления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  муниципального образования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районному казачьему обществу 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Черноморского  окружного казачьего общества Кубанского войскового казачьего общества, осуществляющему деятельность по охране общественного порядка»</w:t>
      </w:r>
      <w:r w:rsidR="00DE1604" w:rsidRPr="00DE1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E1604" w:rsidRDefault="00DE160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трет</w:t>
      </w:r>
      <w:r w:rsid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«на постоянной основе»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«либо на основании срочного трудового договора в период курортного сезона»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1F4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 слова «на постоянной основе» исключить;</w:t>
      </w:r>
    </w:p>
    <w:p w:rsidR="00FB1C21" w:rsidRDefault="00FB1C21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пункт 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B1C21" w:rsidRDefault="00FB1C21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оригинал и заверенн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графика участия членов казачьего общества в охране общественного  порядка на территории  муниципального образования  город-курорт Геленджик, согласованн</w:t>
      </w:r>
      <w:r w:rsidR="00A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Отделом </w:t>
      </w:r>
      <w:r w:rsidR="00D83B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внутренн</w:t>
      </w:r>
      <w:r w:rsidR="00D83B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дел Российской Федерации по городу Геленджику и начальником отдела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Геленджик»;</w:t>
      </w:r>
    </w:p>
    <w:p w:rsidR="00F301F4" w:rsidRDefault="00D83BE0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2.7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постановлению 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FB1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следующего содержания: </w:t>
      </w:r>
    </w:p>
    <w:p w:rsidR="00F301F4" w:rsidRDefault="00F301F4" w:rsidP="00DE1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- численность членов казачьего общества, участвующих  в охране общественного порядка  на основании срочного трудового договора в период курортного сезона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 июне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более 40 человек;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не   более </w:t>
      </w:r>
      <w:r w:rsid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человек;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</w:t>
      </w:r>
      <w:r w:rsidR="00AC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48 человек;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24 человек</w:t>
      </w:r>
      <w:r w:rsid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0D0D" w:rsidRDefault="00EF4027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 настоящее постановление в </w:t>
      </w:r>
      <w:proofErr w:type="spellStart"/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Геленджикской</w:t>
      </w:r>
      <w:proofErr w:type="spellEnd"/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городской газете «Прибой».</w:t>
      </w:r>
    </w:p>
    <w:p w:rsidR="00B00D0D" w:rsidRPr="0049417D" w:rsidRDefault="00AC4306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49417D" w:rsidRDefault="0049417D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27" w:rsidRDefault="00EF4027" w:rsidP="00DE1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17D" w:rsidRPr="0049417D" w:rsidRDefault="0049417D" w:rsidP="00DE1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49417D" w:rsidRPr="0049417D" w:rsidRDefault="0049417D" w:rsidP="00DE1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 w:rsidR="000E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EF4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Богодистов</w:t>
      </w:r>
      <w:proofErr w:type="spellEnd"/>
    </w:p>
    <w:p w:rsidR="00D919A5" w:rsidRDefault="00023763"/>
    <w:p w:rsidR="00C81BCC" w:rsidRDefault="00C81BCC"/>
    <w:p w:rsidR="00C81BCC" w:rsidRDefault="00C81BCC"/>
    <w:p w:rsidR="00C81BCC" w:rsidRDefault="00C81BCC"/>
    <w:p w:rsidR="00AC4306" w:rsidRDefault="00AC4306"/>
    <w:p w:rsidR="00AC4306" w:rsidRDefault="00AC4306"/>
    <w:p w:rsidR="00C81BCC" w:rsidRDefault="00C81BCC"/>
    <w:p w:rsidR="00C81BCC" w:rsidRDefault="00C81BCC"/>
    <w:p w:rsidR="00C81BCC" w:rsidRDefault="00C81BCC"/>
    <w:p w:rsidR="000E0FD3" w:rsidRDefault="000E0FD3"/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от_______________№______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2018 года №1440 «О Порядке предоставления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бюджета   муниципального образования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Геленджикскому</w:t>
      </w:r>
      <w:proofErr w:type="spell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районному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казачьему обществу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Черноморского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окружного казачьего 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Кубанского войскового казачьего общества, </w:t>
      </w:r>
    </w:p>
    <w:p w:rsidR="00EF4027" w:rsidRPr="00EF4027" w:rsidRDefault="00EF4027" w:rsidP="00EF40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осуществляющему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охране </w:t>
      </w:r>
    </w:p>
    <w:p w:rsidR="00EF4027" w:rsidRPr="00EF4027" w:rsidRDefault="00EF4027" w:rsidP="00EF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работе с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военнослужащими, общественными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Я.А. Титаренко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И.В.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Ю.Г.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Контрольной-счетной</w:t>
      </w:r>
      <w:proofErr w:type="gramEnd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С.В. </w:t>
      </w:r>
      <w:proofErr w:type="spellStart"/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                                                                      Д.К. Игнатьев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4027" w:rsidSect="000E0FD3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Первый заместитель главы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F4027" w:rsidRPr="00EF4027" w:rsidRDefault="00EF4027" w:rsidP="00EF4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Д.В. Полуянов</w:t>
      </w:r>
    </w:p>
    <w:p w:rsidR="00C81BCC" w:rsidRPr="00EF4027" w:rsidRDefault="00C81BCC" w:rsidP="00EF4027">
      <w:pPr>
        <w:spacing w:after="0" w:line="240" w:lineRule="auto"/>
        <w:rPr>
          <w:rFonts w:ascii="Times New Roman" w:hAnsi="Times New Roman" w:cs="Times New Roman"/>
        </w:rPr>
      </w:pPr>
    </w:p>
    <w:sectPr w:rsidR="00C81BCC" w:rsidRPr="00EF4027" w:rsidSect="00EF4027">
      <w:pgSz w:w="11906" w:h="16838" w:code="9"/>
      <w:pgMar w:top="1134" w:right="567" w:bottom="7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63" w:rsidRDefault="00023763">
      <w:pPr>
        <w:spacing w:after="0" w:line="240" w:lineRule="auto"/>
      </w:pPr>
      <w:r>
        <w:separator/>
      </w:r>
    </w:p>
  </w:endnote>
  <w:endnote w:type="continuationSeparator" w:id="0">
    <w:p w:rsidR="00023763" w:rsidRDefault="0002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63" w:rsidRDefault="00023763">
      <w:pPr>
        <w:spacing w:after="0" w:line="240" w:lineRule="auto"/>
      </w:pPr>
      <w:r>
        <w:separator/>
      </w:r>
    </w:p>
  </w:footnote>
  <w:footnote w:type="continuationSeparator" w:id="0">
    <w:p w:rsidR="00023763" w:rsidRDefault="0002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BCC">
      <w:rPr>
        <w:rStyle w:val="a7"/>
        <w:noProof/>
      </w:rPr>
      <w:t>3</w:t>
    </w:r>
    <w:r>
      <w:rPr>
        <w:rStyle w:val="a7"/>
      </w:rPr>
      <w:fldChar w:fldCharType="end"/>
    </w:r>
  </w:p>
  <w:p w:rsidR="0072185F" w:rsidRDefault="000237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F" w:rsidRDefault="002C42F9" w:rsidP="002C60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4F11">
      <w:rPr>
        <w:rStyle w:val="a7"/>
        <w:noProof/>
      </w:rPr>
      <w:t>2</w:t>
    </w:r>
    <w:r>
      <w:rPr>
        <w:rStyle w:val="a7"/>
      </w:rPr>
      <w:fldChar w:fldCharType="end"/>
    </w:r>
  </w:p>
  <w:p w:rsidR="0072185F" w:rsidRDefault="000237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D"/>
    <w:rsid w:val="00023763"/>
    <w:rsid w:val="000E0FD3"/>
    <w:rsid w:val="00131108"/>
    <w:rsid w:val="00174F11"/>
    <w:rsid w:val="001C6FC1"/>
    <w:rsid w:val="00206BC5"/>
    <w:rsid w:val="00291003"/>
    <w:rsid w:val="002A6838"/>
    <w:rsid w:val="002C42F9"/>
    <w:rsid w:val="002E3271"/>
    <w:rsid w:val="00310B8D"/>
    <w:rsid w:val="00343935"/>
    <w:rsid w:val="0036559C"/>
    <w:rsid w:val="00371B65"/>
    <w:rsid w:val="0049417D"/>
    <w:rsid w:val="005B7C42"/>
    <w:rsid w:val="005D5C90"/>
    <w:rsid w:val="005F037B"/>
    <w:rsid w:val="0065022F"/>
    <w:rsid w:val="007A4ADD"/>
    <w:rsid w:val="00824D7C"/>
    <w:rsid w:val="008329A8"/>
    <w:rsid w:val="00837A10"/>
    <w:rsid w:val="008E0F61"/>
    <w:rsid w:val="00915F0D"/>
    <w:rsid w:val="00963BC8"/>
    <w:rsid w:val="00981275"/>
    <w:rsid w:val="009A7BBD"/>
    <w:rsid w:val="009C2734"/>
    <w:rsid w:val="00A23C82"/>
    <w:rsid w:val="00A55B3B"/>
    <w:rsid w:val="00A93C18"/>
    <w:rsid w:val="00AB6427"/>
    <w:rsid w:val="00AC4306"/>
    <w:rsid w:val="00AD75F5"/>
    <w:rsid w:val="00B00D0D"/>
    <w:rsid w:val="00B11BFA"/>
    <w:rsid w:val="00BC37EE"/>
    <w:rsid w:val="00C52E6F"/>
    <w:rsid w:val="00C81BCC"/>
    <w:rsid w:val="00D83BE0"/>
    <w:rsid w:val="00DD53E7"/>
    <w:rsid w:val="00DE1604"/>
    <w:rsid w:val="00EF4027"/>
    <w:rsid w:val="00F301F4"/>
    <w:rsid w:val="00F63E53"/>
    <w:rsid w:val="00FA0924"/>
    <w:rsid w:val="00F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4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49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941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4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49417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0B8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F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4DF1-E2F6-44BC-9626-BA89CAEB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Медведев Александр Николаевич</cp:lastModifiedBy>
  <cp:revision>7</cp:revision>
  <cp:lastPrinted>2019-06-04T13:58:00Z</cp:lastPrinted>
  <dcterms:created xsi:type="dcterms:W3CDTF">2019-05-29T15:58:00Z</dcterms:created>
  <dcterms:modified xsi:type="dcterms:W3CDTF">2019-06-04T14:19:00Z</dcterms:modified>
</cp:coreProperties>
</file>