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1E" w:rsidRDefault="009D3A1E">
      <w:pPr>
        <w:pStyle w:val="70"/>
        <w:shd w:val="clear" w:color="auto" w:fill="auto"/>
        <w:spacing w:before="0" w:after="296"/>
        <w:ind w:left="20"/>
      </w:pPr>
    </w:p>
    <w:p w:rsidR="009D3A1E" w:rsidRDefault="009D3A1E">
      <w:pPr>
        <w:pStyle w:val="70"/>
        <w:shd w:val="clear" w:color="auto" w:fill="auto"/>
        <w:spacing w:before="0" w:after="296"/>
        <w:ind w:left="20"/>
      </w:pPr>
    </w:p>
    <w:p w:rsidR="009D3A1E" w:rsidRDefault="009D3A1E">
      <w:pPr>
        <w:pStyle w:val="70"/>
        <w:shd w:val="clear" w:color="auto" w:fill="auto"/>
        <w:spacing w:before="0" w:after="296"/>
        <w:ind w:left="20"/>
      </w:pPr>
    </w:p>
    <w:p w:rsidR="009D3A1E" w:rsidRDefault="009D3A1E">
      <w:pPr>
        <w:pStyle w:val="70"/>
        <w:shd w:val="clear" w:color="auto" w:fill="auto"/>
        <w:spacing w:before="0" w:after="296"/>
        <w:ind w:left="20"/>
      </w:pPr>
    </w:p>
    <w:p w:rsidR="009D3A1E" w:rsidRDefault="009D3A1E" w:rsidP="009D3A1E">
      <w:pPr>
        <w:pStyle w:val="70"/>
        <w:shd w:val="clear" w:color="auto" w:fill="auto"/>
        <w:spacing w:before="0" w:after="0" w:line="240" w:lineRule="auto"/>
        <w:ind w:left="20"/>
      </w:pPr>
    </w:p>
    <w:p w:rsidR="009D3A1E" w:rsidRDefault="009D3A1E" w:rsidP="009D3A1E">
      <w:pPr>
        <w:pStyle w:val="70"/>
        <w:shd w:val="clear" w:color="auto" w:fill="auto"/>
        <w:spacing w:before="0" w:after="0" w:line="240" w:lineRule="auto"/>
        <w:ind w:left="20"/>
      </w:pPr>
    </w:p>
    <w:p w:rsidR="00621E50" w:rsidRDefault="006C7538" w:rsidP="009D3A1E">
      <w:pPr>
        <w:pStyle w:val="70"/>
        <w:shd w:val="clear" w:color="auto" w:fill="auto"/>
        <w:spacing w:before="0" w:after="0" w:line="240" w:lineRule="auto"/>
        <w:ind w:left="23"/>
      </w:pPr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t>,</w:t>
      </w:r>
      <w:r>
        <w:br/>
        <w:t>расположенном по адресу: г. Геленджик,</w:t>
      </w:r>
      <w:r>
        <w:br/>
        <w:t>с. Архипо-Осиповка, ул. Санаторная, 66</w:t>
      </w:r>
    </w:p>
    <w:p w:rsidR="009D3A1E" w:rsidRDefault="009D3A1E" w:rsidP="009D3A1E">
      <w:pPr>
        <w:pStyle w:val="70"/>
        <w:shd w:val="clear" w:color="auto" w:fill="auto"/>
        <w:spacing w:before="0" w:after="0" w:line="240" w:lineRule="auto"/>
        <w:ind w:left="23"/>
      </w:pPr>
    </w:p>
    <w:p w:rsidR="00621E50" w:rsidRDefault="006C7538" w:rsidP="009D3A1E">
      <w:pPr>
        <w:pStyle w:val="20"/>
        <w:shd w:val="clear" w:color="auto" w:fill="auto"/>
        <w:tabs>
          <w:tab w:val="left" w:pos="9341"/>
        </w:tabs>
        <w:spacing w:before="0"/>
        <w:ind w:firstLine="740"/>
      </w:pPr>
      <w:r>
        <w:t xml:space="preserve">Рассмотрев заявление гр-на </w:t>
      </w:r>
      <w:proofErr w:type="spellStart"/>
      <w:r>
        <w:t>Корелова</w:t>
      </w:r>
      <w:proofErr w:type="spellEnd"/>
      <w:r>
        <w:t xml:space="preserve"> Родиона </w:t>
      </w:r>
      <w:proofErr w:type="spellStart"/>
      <w:r>
        <w:t>Кимовича</w:t>
      </w:r>
      <w:proofErr w:type="spellEnd"/>
      <w:r>
        <w:t xml:space="preserve"> от 17 января 2020 года №190, на основании рекомендаций комиссии по подготовке проекта правил землепользования и застройки муниципального образования горо</w:t>
      </w:r>
      <w:proofErr w:type="gramStart"/>
      <w:r>
        <w:t>д-</w:t>
      </w:r>
      <w:proofErr w:type="gramEnd"/>
      <w:r>
        <w:t xml:space="preserve"> курорт Геленджик об отказе в предоставлении разрешения на отклонение от предельных параметров разрешенного строительства объекта капитального строительства от 21 февраля 2020 года, руководствуясь статьями 38, 40 Градостроительного кодекса Рос</w:t>
      </w:r>
      <w:r w:rsidR="009D3A1E">
        <w:t>сийской Федерации, статьями 16, 3</w:t>
      </w:r>
      <w:r>
        <w:t>7</w:t>
      </w:r>
      <w:r w:rsidR="009D3A1E">
        <w:t xml:space="preserve"> </w:t>
      </w:r>
      <w:r>
        <w:t xml:space="preserve">Федерального </w:t>
      </w:r>
      <w:proofErr w:type="gramStart"/>
      <w:r>
        <w:t xml:space="preserve">закона от 6 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9D3A1E">
        <w:t>20 июля</w:t>
      </w:r>
      <w:r>
        <w:t xml:space="preserve"> 2020 года №</w:t>
      </w:r>
      <w:r w:rsidR="009D3A1E">
        <w:t>241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</w:t>
      </w:r>
      <w:r w:rsidR="009D3A1E">
        <w:t xml:space="preserve">                        </w:t>
      </w:r>
      <w:r>
        <w:t>от 24</w:t>
      </w:r>
      <w:proofErr w:type="gramEnd"/>
      <w:r>
        <w:t xml:space="preserve"> </w:t>
      </w:r>
      <w:proofErr w:type="gramStart"/>
      <w:r>
        <w:t>октября 2019 года №178),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</w:t>
      </w:r>
      <w:proofErr w:type="gramEnd"/>
      <w:r>
        <w:t xml:space="preserve"> строительства объекта капитального строительства от 21 февраля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9D3A1E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621E50" w:rsidRDefault="006C7538" w:rsidP="009D3A1E">
      <w:pPr>
        <w:pStyle w:val="20"/>
        <w:shd w:val="clear" w:color="auto" w:fill="auto"/>
        <w:spacing w:before="0"/>
        <w:ind w:firstLine="740"/>
      </w:pPr>
      <w:r>
        <w:t xml:space="preserve">1. Отказать гр-ну </w:t>
      </w:r>
      <w:proofErr w:type="spellStart"/>
      <w:r>
        <w:t>Корелову</w:t>
      </w:r>
      <w:proofErr w:type="spellEnd"/>
      <w:r>
        <w:t xml:space="preserve"> Родиону </w:t>
      </w:r>
      <w:proofErr w:type="spellStart"/>
      <w:r>
        <w:t>Кимовичу</w:t>
      </w:r>
      <w:proofErr w:type="spellEnd"/>
      <w:r>
        <w:t xml:space="preserve"> в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</w:t>
      </w:r>
      <w:r w:rsidR="009D3A1E">
        <w:t xml:space="preserve"> </w:t>
      </w:r>
      <w:r>
        <w:lastRenderedPageBreak/>
        <w:t xml:space="preserve">принадлежащем ему на праве собственности, площадью 600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имеющем кадастровый номер 23:40:1001017:28, расположенном по адресу: г. Геленджик, с</w:t>
      </w:r>
      <w:r w:rsidR="009D3A1E">
        <w:t>.</w:t>
      </w:r>
      <w:r>
        <w:t xml:space="preserve"> Архипо-Осиповка, ул. Санаторная, 66, в зоне малоэтажной жилой застройки (Ж-2), в части минимальных отступов от границ земельного участка, в связи с</w:t>
      </w:r>
      <w:r w:rsidR="009D3A1E">
        <w:t xml:space="preserve"> </w:t>
      </w:r>
      <w:r>
        <w:t>тем, что:</w:t>
      </w:r>
    </w:p>
    <w:p w:rsidR="00621E50" w:rsidRDefault="006C7538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before="0" w:line="317" w:lineRule="exact"/>
        <w:ind w:firstLine="740"/>
      </w:pPr>
      <w:proofErr w:type="gramStart"/>
      <w:r>
        <w:t>согласно пункту 6.1. статьи 40 Градостроительного кодекса Российской Федерации, со дня поступления в орган местного самоуправления уведомления о выявлении самовольной постройки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требованиями;</w:t>
      </w:r>
      <w:proofErr w:type="gramEnd"/>
    </w:p>
    <w:p w:rsidR="00621E50" w:rsidRDefault="006C7538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 w:line="317" w:lineRule="exact"/>
        <w:ind w:firstLine="740"/>
      </w:pPr>
      <w:r>
        <w:t>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621E50" w:rsidRDefault="006C7538">
      <w:pPr>
        <w:pStyle w:val="20"/>
        <w:numPr>
          <w:ilvl w:val="0"/>
          <w:numId w:val="2"/>
        </w:numPr>
        <w:shd w:val="clear" w:color="auto" w:fill="auto"/>
        <w:tabs>
          <w:tab w:val="left" w:pos="1210"/>
        </w:tabs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21E50" w:rsidRDefault="006C7538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9D3A1E">
        <w:t xml:space="preserve">               </w:t>
      </w:r>
      <w:r>
        <w:t>А.А. Грачева.</w:t>
      </w:r>
    </w:p>
    <w:p w:rsidR="00621E50" w:rsidRDefault="006C7538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596" w:line="317" w:lineRule="exact"/>
        <w:ind w:firstLine="740"/>
      </w:pPr>
      <w:r>
        <w:t>Постановление вступает в силу со дня его подписания.</w:t>
      </w:r>
    </w:p>
    <w:p w:rsidR="009D3A1E" w:rsidRDefault="006C7538">
      <w:pPr>
        <w:pStyle w:val="20"/>
        <w:shd w:val="clear" w:color="auto" w:fill="auto"/>
        <w:spacing w:before="0"/>
      </w:pPr>
      <w:r>
        <w:t xml:space="preserve">Глава муниципального образования </w:t>
      </w:r>
    </w:p>
    <w:p w:rsidR="00621E50" w:rsidRDefault="006C7538">
      <w:pPr>
        <w:pStyle w:val="20"/>
        <w:shd w:val="clear" w:color="auto" w:fill="auto"/>
        <w:spacing w:before="0"/>
      </w:pPr>
      <w:r>
        <w:t>город-курорт Геленджик</w:t>
      </w:r>
      <w:r w:rsidR="009D3A1E">
        <w:t xml:space="preserve">                             А.А. </w:t>
      </w:r>
      <w:proofErr w:type="spellStart"/>
      <w:r w:rsidR="009D3A1E">
        <w:t>Богодистов</w:t>
      </w:r>
      <w:proofErr w:type="spellEnd"/>
    </w:p>
    <w:p w:rsidR="009D3A1E" w:rsidRDefault="009D3A1E">
      <w:pPr>
        <w:pStyle w:val="20"/>
        <w:shd w:val="clear" w:color="auto" w:fill="auto"/>
        <w:spacing w:before="0"/>
      </w:pPr>
    </w:p>
    <w:p w:rsidR="009D3A1E" w:rsidRDefault="009D3A1E">
      <w:pPr>
        <w:pStyle w:val="20"/>
        <w:shd w:val="clear" w:color="auto" w:fill="auto"/>
        <w:spacing w:before="0"/>
      </w:pPr>
    </w:p>
    <w:p w:rsidR="009D3A1E" w:rsidRDefault="009D3A1E">
      <w:pPr>
        <w:pStyle w:val="20"/>
        <w:shd w:val="clear" w:color="auto" w:fill="auto"/>
        <w:spacing w:before="0"/>
      </w:pPr>
    </w:p>
    <w:p w:rsidR="009D3A1E" w:rsidRDefault="009D3A1E">
      <w:pPr>
        <w:pStyle w:val="20"/>
        <w:shd w:val="clear" w:color="auto" w:fill="auto"/>
        <w:spacing w:before="0"/>
      </w:pPr>
    </w:p>
    <w:p w:rsidR="009D3A1E" w:rsidRDefault="009D3A1E">
      <w:pPr>
        <w:pStyle w:val="20"/>
        <w:shd w:val="clear" w:color="auto" w:fill="auto"/>
        <w:spacing w:before="0"/>
      </w:pPr>
    </w:p>
    <w:p w:rsidR="009D3A1E" w:rsidRDefault="009D3A1E">
      <w:pPr>
        <w:pStyle w:val="20"/>
        <w:shd w:val="clear" w:color="auto" w:fill="auto"/>
        <w:spacing w:before="0"/>
      </w:pPr>
    </w:p>
    <w:p w:rsidR="009D3A1E" w:rsidRDefault="009D3A1E">
      <w:pPr>
        <w:pStyle w:val="20"/>
        <w:shd w:val="clear" w:color="auto" w:fill="auto"/>
        <w:spacing w:before="0"/>
      </w:pPr>
    </w:p>
    <w:p w:rsidR="009D3A1E" w:rsidRDefault="009D3A1E">
      <w:pPr>
        <w:pStyle w:val="20"/>
        <w:shd w:val="clear" w:color="auto" w:fill="auto"/>
        <w:spacing w:before="0"/>
      </w:pPr>
    </w:p>
    <w:p w:rsidR="009D3A1E" w:rsidRDefault="009D3A1E">
      <w:pPr>
        <w:pStyle w:val="20"/>
        <w:shd w:val="clear" w:color="auto" w:fill="auto"/>
        <w:spacing w:before="0"/>
      </w:pPr>
    </w:p>
    <w:p w:rsidR="009D3A1E" w:rsidRDefault="009D3A1E">
      <w:pPr>
        <w:pStyle w:val="20"/>
        <w:shd w:val="clear" w:color="auto" w:fill="auto"/>
        <w:spacing w:before="0"/>
      </w:pPr>
    </w:p>
    <w:p w:rsidR="009D3A1E" w:rsidRDefault="009D3A1E">
      <w:pPr>
        <w:pStyle w:val="20"/>
        <w:shd w:val="clear" w:color="auto" w:fill="auto"/>
        <w:spacing w:before="0"/>
      </w:pPr>
    </w:p>
    <w:p w:rsidR="009D3A1E" w:rsidRDefault="009D3A1E">
      <w:pPr>
        <w:pStyle w:val="20"/>
        <w:shd w:val="clear" w:color="auto" w:fill="auto"/>
        <w:spacing w:before="0"/>
      </w:pPr>
    </w:p>
    <w:p w:rsidR="009D3A1E" w:rsidRDefault="009D3A1E">
      <w:pPr>
        <w:pStyle w:val="20"/>
        <w:shd w:val="clear" w:color="auto" w:fill="auto"/>
        <w:spacing w:before="0"/>
      </w:pPr>
    </w:p>
    <w:p w:rsidR="009D3A1E" w:rsidRDefault="009D3A1E">
      <w:pPr>
        <w:pStyle w:val="20"/>
        <w:shd w:val="clear" w:color="auto" w:fill="auto"/>
        <w:spacing w:before="0"/>
      </w:pPr>
    </w:p>
    <w:p w:rsidR="009D3A1E" w:rsidRDefault="009D3A1E">
      <w:pPr>
        <w:pStyle w:val="20"/>
        <w:shd w:val="clear" w:color="auto" w:fill="auto"/>
        <w:spacing w:before="0"/>
      </w:pPr>
    </w:p>
    <w:p w:rsidR="009D3A1E" w:rsidRDefault="009D3A1E">
      <w:pPr>
        <w:pStyle w:val="20"/>
        <w:shd w:val="clear" w:color="auto" w:fill="auto"/>
        <w:spacing w:before="0"/>
      </w:pPr>
    </w:p>
    <w:p w:rsidR="009D3A1E" w:rsidRDefault="009D3A1E">
      <w:pPr>
        <w:pStyle w:val="20"/>
        <w:shd w:val="clear" w:color="auto" w:fill="auto"/>
        <w:spacing w:before="0"/>
      </w:pPr>
    </w:p>
    <w:p w:rsidR="009D3A1E" w:rsidRDefault="009D3A1E">
      <w:pPr>
        <w:pStyle w:val="20"/>
        <w:shd w:val="clear" w:color="auto" w:fill="auto"/>
        <w:spacing w:before="0"/>
      </w:pPr>
      <w:bookmarkStart w:id="0" w:name="_GoBack"/>
      <w:bookmarkEnd w:id="0"/>
    </w:p>
    <w:sectPr w:rsidR="009D3A1E" w:rsidSect="009D3A1E">
      <w:headerReference w:type="default" r:id="rId8"/>
      <w:type w:val="continuous"/>
      <w:pgSz w:w="11900" w:h="16840"/>
      <w:pgMar w:top="1251" w:right="624" w:bottom="1573" w:left="158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F6" w:rsidRDefault="007765F6">
      <w:r>
        <w:separator/>
      </w:r>
    </w:p>
  </w:endnote>
  <w:endnote w:type="continuationSeparator" w:id="0">
    <w:p w:rsidR="007765F6" w:rsidRDefault="0077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F6" w:rsidRDefault="007765F6"/>
  </w:footnote>
  <w:footnote w:type="continuationSeparator" w:id="0">
    <w:p w:rsidR="007765F6" w:rsidRDefault="007765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50" w:rsidRDefault="0053669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4046220</wp:posOffset>
              </wp:positionH>
              <wp:positionV relativeFrom="page">
                <wp:posOffset>544830</wp:posOffset>
              </wp:positionV>
              <wp:extent cx="70485" cy="160655"/>
              <wp:effectExtent l="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E50" w:rsidRDefault="006C753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6pt;margin-top:42.9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" filled="f" stroked="f">
              <v:textbox style="mso-fit-shape-to-text:t" inset="0,0,0,0">
                <w:txbxContent>
                  <w:p w:rsidR="00621E50" w:rsidRDefault="006C753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E00"/>
    <w:multiLevelType w:val="multilevel"/>
    <w:tmpl w:val="4922ED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8D5D2B"/>
    <w:multiLevelType w:val="multilevel"/>
    <w:tmpl w:val="28DCCD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50"/>
    <w:rsid w:val="0053669E"/>
    <w:rsid w:val="00621E50"/>
    <w:rsid w:val="006C7538"/>
    <w:rsid w:val="007765F6"/>
    <w:rsid w:val="009D3A1E"/>
    <w:rsid w:val="00D5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D3A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A1E"/>
    <w:rPr>
      <w:color w:val="000000"/>
    </w:rPr>
  </w:style>
  <w:style w:type="paragraph" w:styleId="a9">
    <w:name w:val="footer"/>
    <w:basedOn w:val="a"/>
    <w:link w:val="aa"/>
    <w:uiPriority w:val="99"/>
    <w:unhideWhenUsed/>
    <w:rsid w:val="009D3A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A1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D3A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A1E"/>
    <w:rPr>
      <w:color w:val="000000"/>
    </w:rPr>
  </w:style>
  <w:style w:type="paragraph" w:styleId="a9">
    <w:name w:val="footer"/>
    <w:basedOn w:val="a"/>
    <w:link w:val="aa"/>
    <w:uiPriority w:val="99"/>
    <w:unhideWhenUsed/>
    <w:rsid w:val="009D3A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A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2</cp:revision>
  <cp:lastPrinted>2020-08-19T12:41:00Z</cp:lastPrinted>
  <dcterms:created xsi:type="dcterms:W3CDTF">2020-08-19T12:36:00Z</dcterms:created>
  <dcterms:modified xsi:type="dcterms:W3CDTF">2020-08-26T06:53:00Z</dcterms:modified>
</cp:coreProperties>
</file>