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F5DE9" w:rsidRDefault="009F5DE9" w:rsidP="009D1861">
      <w:pPr>
        <w:ind w:firstLine="900"/>
        <w:rPr>
          <w:sz w:val="28"/>
          <w:szCs w:val="28"/>
        </w:rPr>
      </w:pPr>
    </w:p>
    <w:p w:rsidR="009D1861" w:rsidRPr="00797FC3" w:rsidRDefault="009D1861" w:rsidP="009D1861">
      <w:pPr>
        <w:ind w:firstLine="900"/>
        <w:rPr>
          <w:sz w:val="16"/>
          <w:szCs w:val="16"/>
        </w:rPr>
      </w:pPr>
    </w:p>
    <w:p w:rsidR="009D1861" w:rsidRPr="0042199A" w:rsidRDefault="009D1861" w:rsidP="009D1861">
      <w:pPr>
        <w:ind w:firstLine="900"/>
        <w:rPr>
          <w:sz w:val="18"/>
          <w:szCs w:val="18"/>
        </w:rPr>
      </w:pPr>
    </w:p>
    <w:p w:rsidR="009D1861" w:rsidRDefault="004A0CCF" w:rsidP="009D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br/>
        <w:t>муниципального образования город-курорт Геленджик</w:t>
      </w:r>
      <w:r>
        <w:rPr>
          <w:b/>
          <w:sz w:val="28"/>
          <w:szCs w:val="28"/>
        </w:rPr>
        <w:br/>
        <w:t>от 18</w:t>
      </w:r>
      <w:r w:rsidR="00465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2014 года №3383 </w:t>
      </w:r>
      <w:r w:rsidR="0012767C">
        <w:rPr>
          <w:b/>
          <w:sz w:val="28"/>
          <w:szCs w:val="28"/>
        </w:rPr>
        <w:t>«</w:t>
      </w:r>
      <w:r w:rsidR="009D1861">
        <w:rPr>
          <w:b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 в курортный оздоровительный сезон 201</w:t>
      </w:r>
      <w:r w:rsidR="00F14698">
        <w:rPr>
          <w:b/>
          <w:sz w:val="28"/>
          <w:szCs w:val="28"/>
        </w:rPr>
        <w:t>5</w:t>
      </w:r>
      <w:r w:rsidR="009D1861">
        <w:rPr>
          <w:b/>
          <w:sz w:val="28"/>
          <w:szCs w:val="28"/>
        </w:rPr>
        <w:t xml:space="preserve"> года</w:t>
      </w:r>
      <w:r w:rsidR="0012767C">
        <w:rPr>
          <w:b/>
          <w:sz w:val="28"/>
          <w:szCs w:val="28"/>
        </w:rPr>
        <w:t>»</w:t>
      </w:r>
    </w:p>
    <w:p w:rsidR="00620211" w:rsidRDefault="00620211" w:rsidP="009D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администрации муниципального</w:t>
      </w:r>
      <w:r>
        <w:rPr>
          <w:b/>
          <w:sz w:val="28"/>
          <w:szCs w:val="28"/>
        </w:rPr>
        <w:br/>
        <w:t xml:space="preserve">образования город-курорт Геленджик от </w:t>
      </w:r>
      <w:r w:rsidR="005A2D3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5A2D36">
        <w:rPr>
          <w:b/>
          <w:sz w:val="28"/>
          <w:szCs w:val="28"/>
        </w:rPr>
        <w:t>июля 2015 года №2152</w:t>
      </w:r>
      <w:r>
        <w:rPr>
          <w:b/>
          <w:sz w:val="28"/>
          <w:szCs w:val="28"/>
        </w:rPr>
        <w:t>)</w:t>
      </w:r>
    </w:p>
    <w:p w:rsidR="009D1861" w:rsidRDefault="009D1861" w:rsidP="00110653">
      <w:pPr>
        <w:ind w:firstLine="709"/>
        <w:jc w:val="center"/>
        <w:rPr>
          <w:sz w:val="28"/>
          <w:szCs w:val="28"/>
        </w:rPr>
      </w:pPr>
    </w:p>
    <w:p w:rsidR="00D40219" w:rsidRPr="00E3269A" w:rsidRDefault="008019A5" w:rsidP="00110653">
      <w:pPr>
        <w:ind w:firstLine="709"/>
        <w:jc w:val="both"/>
        <w:rPr>
          <w:sz w:val="28"/>
          <w:szCs w:val="28"/>
        </w:rPr>
      </w:pPr>
      <w:proofErr w:type="gramStart"/>
      <w:r w:rsidRPr="00E3269A">
        <w:rPr>
          <w:rStyle w:val="3"/>
          <w:color w:val="auto"/>
          <w:sz w:val="28"/>
          <w:szCs w:val="28"/>
        </w:rPr>
        <w:t xml:space="preserve">В целях </w:t>
      </w:r>
      <w:r w:rsidR="00465071" w:rsidRPr="00E3269A">
        <w:rPr>
          <w:rStyle w:val="3"/>
          <w:color w:val="auto"/>
          <w:sz w:val="28"/>
          <w:szCs w:val="28"/>
        </w:rPr>
        <w:t>актуализации перечня 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Геленджик</w:t>
      </w:r>
      <w:r w:rsidRPr="00E3269A">
        <w:rPr>
          <w:sz w:val="28"/>
          <w:szCs w:val="28"/>
        </w:rPr>
        <w:t xml:space="preserve">, </w:t>
      </w:r>
      <w:r w:rsidR="00110653" w:rsidRPr="00E3269A">
        <w:rPr>
          <w:sz w:val="28"/>
          <w:szCs w:val="28"/>
        </w:rPr>
        <w:t>руководствуясь</w:t>
      </w:r>
      <w:r w:rsidR="00D40219" w:rsidRPr="00E3269A">
        <w:rPr>
          <w:rStyle w:val="3"/>
          <w:color w:val="auto"/>
          <w:sz w:val="28"/>
          <w:szCs w:val="28"/>
        </w:rPr>
        <w:t xml:space="preserve"> Федеральным законом </w:t>
      </w:r>
      <w:r w:rsidR="00465071" w:rsidRPr="00E3269A">
        <w:rPr>
          <w:rStyle w:val="3"/>
          <w:color w:val="auto"/>
          <w:sz w:val="28"/>
          <w:szCs w:val="28"/>
        </w:rPr>
        <w:t>от 6 октября 2003 года</w:t>
      </w:r>
      <w:r w:rsidR="00110653" w:rsidRPr="00E3269A">
        <w:rPr>
          <w:rStyle w:val="3"/>
          <w:color w:val="auto"/>
          <w:sz w:val="28"/>
          <w:szCs w:val="28"/>
        </w:rPr>
        <w:br/>
      </w:r>
      <w:r w:rsidR="00FF1BA4" w:rsidRPr="00E3269A">
        <w:rPr>
          <w:rStyle w:val="3"/>
          <w:color w:val="auto"/>
          <w:sz w:val="28"/>
          <w:szCs w:val="28"/>
        </w:rPr>
        <w:t>№</w:t>
      </w:r>
      <w:r w:rsidR="00D40219" w:rsidRPr="00E3269A">
        <w:rPr>
          <w:rStyle w:val="3"/>
          <w:color w:val="auto"/>
          <w:sz w:val="28"/>
          <w:szCs w:val="28"/>
        </w:rPr>
        <w:t>131-ФЗ</w:t>
      </w:r>
      <w:r w:rsidR="00110653" w:rsidRPr="00E3269A">
        <w:rPr>
          <w:rStyle w:val="3"/>
          <w:color w:val="auto"/>
          <w:sz w:val="28"/>
          <w:szCs w:val="28"/>
        </w:rPr>
        <w:t xml:space="preserve"> </w:t>
      </w:r>
      <w:r w:rsidR="0012767C" w:rsidRPr="00E3269A">
        <w:rPr>
          <w:rStyle w:val="3"/>
          <w:color w:val="auto"/>
          <w:sz w:val="28"/>
          <w:szCs w:val="28"/>
        </w:rPr>
        <w:t>«</w:t>
      </w:r>
      <w:r w:rsidR="00D40219" w:rsidRPr="00E3269A">
        <w:rPr>
          <w:rStyle w:val="3"/>
          <w:color w:val="auto"/>
          <w:sz w:val="28"/>
          <w:szCs w:val="28"/>
        </w:rPr>
        <w:t>Об общих принципах организации местного</w:t>
      </w:r>
      <w:r w:rsidR="00465071" w:rsidRPr="00E3269A">
        <w:rPr>
          <w:rStyle w:val="3"/>
          <w:color w:val="auto"/>
          <w:sz w:val="28"/>
          <w:szCs w:val="28"/>
        </w:rPr>
        <w:t xml:space="preserve"> </w:t>
      </w:r>
      <w:r w:rsidR="00D40219" w:rsidRPr="00E3269A">
        <w:rPr>
          <w:rStyle w:val="3"/>
          <w:color w:val="auto"/>
          <w:sz w:val="28"/>
          <w:szCs w:val="28"/>
        </w:rPr>
        <w:t>самоуправления в Российской Федерации</w:t>
      </w:r>
      <w:r w:rsidR="0012767C" w:rsidRPr="00E3269A">
        <w:rPr>
          <w:rStyle w:val="3"/>
          <w:color w:val="auto"/>
          <w:sz w:val="28"/>
          <w:szCs w:val="28"/>
        </w:rPr>
        <w:t>»</w:t>
      </w:r>
      <w:r w:rsidR="006F6A35" w:rsidRPr="00E3269A">
        <w:rPr>
          <w:rStyle w:val="3"/>
          <w:color w:val="auto"/>
          <w:sz w:val="28"/>
          <w:szCs w:val="28"/>
        </w:rPr>
        <w:t xml:space="preserve"> </w:t>
      </w:r>
      <w:r w:rsidR="00AA3BFA" w:rsidRPr="00E3269A">
        <w:rPr>
          <w:sz w:val="28"/>
          <w:szCs w:val="28"/>
        </w:rPr>
        <w:t xml:space="preserve">(в редакции Федерального закона от </w:t>
      </w:r>
      <w:r w:rsidR="000736DC">
        <w:rPr>
          <w:sz w:val="28"/>
          <w:szCs w:val="28"/>
        </w:rPr>
        <w:t>29</w:t>
      </w:r>
      <w:r w:rsidR="006F6A35" w:rsidRPr="00E3269A">
        <w:rPr>
          <w:sz w:val="28"/>
          <w:szCs w:val="28"/>
        </w:rPr>
        <w:t xml:space="preserve"> </w:t>
      </w:r>
      <w:r w:rsidR="000736DC">
        <w:rPr>
          <w:sz w:val="28"/>
          <w:szCs w:val="28"/>
        </w:rPr>
        <w:t>июня</w:t>
      </w:r>
      <w:r w:rsidR="00925361" w:rsidRPr="00E3269A">
        <w:rPr>
          <w:sz w:val="28"/>
          <w:szCs w:val="28"/>
        </w:rPr>
        <w:br/>
      </w:r>
      <w:r w:rsidR="00AA3BFA" w:rsidRPr="00E3269A">
        <w:rPr>
          <w:sz w:val="28"/>
          <w:szCs w:val="28"/>
        </w:rPr>
        <w:t>201</w:t>
      </w:r>
      <w:r w:rsidR="005A3E75" w:rsidRPr="00E3269A">
        <w:rPr>
          <w:sz w:val="28"/>
          <w:szCs w:val="28"/>
        </w:rPr>
        <w:t>5</w:t>
      </w:r>
      <w:r w:rsidR="00AA3BFA" w:rsidRPr="00E3269A">
        <w:rPr>
          <w:sz w:val="28"/>
          <w:szCs w:val="28"/>
        </w:rPr>
        <w:t xml:space="preserve"> года</w:t>
      </w:r>
      <w:r w:rsidR="00110653" w:rsidRPr="00E3269A">
        <w:rPr>
          <w:sz w:val="28"/>
          <w:szCs w:val="28"/>
        </w:rPr>
        <w:t xml:space="preserve"> </w:t>
      </w:r>
      <w:hyperlink r:id="rId9" w:history="1">
        <w:r w:rsidR="00AA3BFA" w:rsidRPr="00E3269A">
          <w:rPr>
            <w:sz w:val="28"/>
            <w:szCs w:val="28"/>
          </w:rPr>
          <w:t>№</w:t>
        </w:r>
        <w:r w:rsidR="00E24655">
          <w:rPr>
            <w:sz w:val="28"/>
            <w:szCs w:val="28"/>
          </w:rPr>
          <w:t>204</w:t>
        </w:r>
        <w:r w:rsidR="00AA3BFA" w:rsidRPr="00E3269A">
          <w:rPr>
            <w:sz w:val="28"/>
            <w:szCs w:val="28"/>
          </w:rPr>
          <w:t>-ФЗ</w:t>
        </w:r>
      </w:hyperlink>
      <w:r w:rsidR="00AA3BFA" w:rsidRPr="00E3269A">
        <w:rPr>
          <w:sz w:val="28"/>
          <w:szCs w:val="28"/>
        </w:rPr>
        <w:t>)</w:t>
      </w:r>
      <w:r w:rsidR="00110653" w:rsidRPr="00E3269A">
        <w:rPr>
          <w:rStyle w:val="3"/>
          <w:color w:val="auto"/>
          <w:sz w:val="28"/>
          <w:szCs w:val="28"/>
        </w:rPr>
        <w:t xml:space="preserve">, </w:t>
      </w:r>
      <w:r w:rsidRPr="00E3269A">
        <w:rPr>
          <w:sz w:val="28"/>
          <w:szCs w:val="28"/>
        </w:rPr>
        <w:t>статьями</w:t>
      </w:r>
      <w:r w:rsidR="00110653" w:rsidRPr="00E3269A">
        <w:rPr>
          <w:sz w:val="28"/>
          <w:szCs w:val="28"/>
        </w:rPr>
        <w:t xml:space="preserve"> </w:t>
      </w:r>
      <w:r w:rsidR="00E3269A" w:rsidRPr="00E3269A">
        <w:rPr>
          <w:sz w:val="28"/>
          <w:szCs w:val="28"/>
        </w:rPr>
        <w:t>8, 33, 45, 72</w:t>
      </w:r>
      <w:r w:rsidRPr="00E3269A">
        <w:rPr>
          <w:sz w:val="28"/>
          <w:szCs w:val="28"/>
        </w:rPr>
        <w:t xml:space="preserve"> Устава муниципального образования город-курорт</w:t>
      </w:r>
      <w:proofErr w:type="gramEnd"/>
      <w:r w:rsidRPr="00E3269A">
        <w:rPr>
          <w:sz w:val="28"/>
          <w:szCs w:val="28"/>
        </w:rPr>
        <w:t xml:space="preserve"> Геленджик,</w:t>
      </w:r>
      <w:r w:rsidR="00110653" w:rsidRPr="00E3269A">
        <w:rPr>
          <w:sz w:val="28"/>
          <w:szCs w:val="28"/>
        </w:rPr>
        <w:t xml:space="preserve"> </w:t>
      </w:r>
      <w:proofErr w:type="gramStart"/>
      <w:r w:rsidR="00A1668B" w:rsidRPr="00E3269A">
        <w:rPr>
          <w:sz w:val="28"/>
          <w:szCs w:val="28"/>
        </w:rPr>
        <w:t>п</w:t>
      </w:r>
      <w:proofErr w:type="gramEnd"/>
      <w:r w:rsidR="00A1668B" w:rsidRPr="00E3269A">
        <w:rPr>
          <w:sz w:val="28"/>
          <w:szCs w:val="28"/>
        </w:rPr>
        <w:t xml:space="preserve"> о с т а н о в л я ю:</w:t>
      </w:r>
    </w:p>
    <w:p w:rsidR="00A1668B" w:rsidRDefault="008B40EF" w:rsidP="00110653">
      <w:pPr>
        <w:pStyle w:val="a8"/>
        <w:numPr>
          <w:ilvl w:val="0"/>
          <w:numId w:val="3"/>
        </w:numPr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Утвердить изменения </w:t>
      </w:r>
      <w:r w:rsidR="002F7DAF" w:rsidRPr="002F7DAF">
        <w:rPr>
          <w:rStyle w:val="3"/>
          <w:sz w:val="28"/>
          <w:szCs w:val="28"/>
        </w:rPr>
        <w:t>в постановление администрации муниципального образования город-курорт Геленджик от 18 ноября 2014 года №3383</w:t>
      </w:r>
      <w:r>
        <w:rPr>
          <w:rStyle w:val="3"/>
          <w:sz w:val="28"/>
          <w:szCs w:val="28"/>
        </w:rPr>
        <w:t xml:space="preserve"> </w:t>
      </w:r>
      <w:r w:rsidR="0012767C">
        <w:rPr>
          <w:rStyle w:val="3"/>
          <w:sz w:val="28"/>
          <w:szCs w:val="28"/>
        </w:rPr>
        <w:t>«</w:t>
      </w:r>
      <w:r w:rsidR="002F7DAF" w:rsidRPr="002F7DAF">
        <w:rPr>
          <w:rStyle w:val="3"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</w:t>
      </w:r>
      <w:r w:rsidR="0012767C">
        <w:rPr>
          <w:rStyle w:val="3"/>
          <w:sz w:val="28"/>
          <w:szCs w:val="28"/>
        </w:rPr>
        <w:t>»</w:t>
      </w:r>
      <w:r w:rsidR="002F7DAF" w:rsidRPr="002F7DAF">
        <w:rPr>
          <w:rStyle w:val="3"/>
          <w:sz w:val="28"/>
          <w:szCs w:val="28"/>
        </w:rPr>
        <w:t xml:space="preserve"> </w:t>
      </w:r>
      <w:r w:rsidR="00620211" w:rsidRPr="00620211">
        <w:rPr>
          <w:rStyle w:val="3"/>
          <w:sz w:val="28"/>
          <w:szCs w:val="28"/>
        </w:rPr>
        <w:t>(в редакции постановления администрации муниципального</w:t>
      </w:r>
      <w:r w:rsidR="00620211">
        <w:rPr>
          <w:rStyle w:val="3"/>
          <w:sz w:val="28"/>
          <w:szCs w:val="28"/>
        </w:rPr>
        <w:t xml:space="preserve"> </w:t>
      </w:r>
      <w:r w:rsidR="00620211" w:rsidRPr="00620211">
        <w:rPr>
          <w:rStyle w:val="3"/>
          <w:sz w:val="28"/>
          <w:szCs w:val="28"/>
        </w:rPr>
        <w:t xml:space="preserve">образования город-курорт Геленджик от </w:t>
      </w:r>
      <w:r w:rsidR="001241ED">
        <w:rPr>
          <w:rStyle w:val="3"/>
          <w:sz w:val="28"/>
          <w:szCs w:val="28"/>
        </w:rPr>
        <w:t>8</w:t>
      </w:r>
      <w:r w:rsidR="00620211" w:rsidRPr="00620211">
        <w:rPr>
          <w:rStyle w:val="3"/>
          <w:sz w:val="28"/>
          <w:szCs w:val="28"/>
        </w:rPr>
        <w:t xml:space="preserve"> </w:t>
      </w:r>
      <w:r w:rsidR="001241ED">
        <w:rPr>
          <w:rStyle w:val="3"/>
          <w:sz w:val="28"/>
          <w:szCs w:val="28"/>
        </w:rPr>
        <w:t>июля</w:t>
      </w:r>
      <w:r w:rsidR="00620211" w:rsidRPr="00620211">
        <w:rPr>
          <w:rStyle w:val="3"/>
          <w:sz w:val="28"/>
          <w:szCs w:val="28"/>
        </w:rPr>
        <w:t xml:space="preserve"> 2015 года №</w:t>
      </w:r>
      <w:r w:rsidR="001241ED">
        <w:rPr>
          <w:rStyle w:val="3"/>
          <w:sz w:val="28"/>
          <w:szCs w:val="28"/>
        </w:rPr>
        <w:t>2152</w:t>
      </w:r>
      <w:r w:rsidR="00620211" w:rsidRPr="00620211">
        <w:rPr>
          <w:rStyle w:val="3"/>
          <w:sz w:val="28"/>
          <w:szCs w:val="28"/>
        </w:rPr>
        <w:t>)</w:t>
      </w:r>
      <w:r w:rsidR="00620211">
        <w:rPr>
          <w:rStyle w:val="3"/>
          <w:sz w:val="28"/>
          <w:szCs w:val="28"/>
        </w:rPr>
        <w:t xml:space="preserve"> </w:t>
      </w:r>
      <w:r>
        <w:rPr>
          <w:rFonts w:ascii="Times New Roman+FPEF" w:hAnsi="Times New Roman+FPEF"/>
          <w:color w:val="000000"/>
          <w:sz w:val="28"/>
          <w:szCs w:val="28"/>
        </w:rPr>
        <w:t>согласно приложению к настоящему постановлению.</w:t>
      </w:r>
    </w:p>
    <w:p w:rsidR="00242F4D" w:rsidRPr="00B041EE" w:rsidRDefault="00AC1BF1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B041EE">
        <w:rPr>
          <w:sz w:val="28"/>
        </w:rPr>
        <w:t xml:space="preserve">Опубликовать настоящее постановление в </w:t>
      </w:r>
      <w:proofErr w:type="spellStart"/>
      <w:r w:rsidRPr="00B041EE">
        <w:rPr>
          <w:sz w:val="28"/>
        </w:rPr>
        <w:t>Геленджикской</w:t>
      </w:r>
      <w:proofErr w:type="spellEnd"/>
      <w:r w:rsidRPr="00B041EE">
        <w:rPr>
          <w:sz w:val="28"/>
        </w:rPr>
        <w:t xml:space="preserve"> город</w:t>
      </w:r>
      <w:r w:rsidR="00B041EE" w:rsidRPr="00B041EE">
        <w:rPr>
          <w:sz w:val="28"/>
        </w:rPr>
        <w:t xml:space="preserve">ской газете </w:t>
      </w:r>
      <w:r w:rsidR="0012767C">
        <w:rPr>
          <w:sz w:val="28"/>
        </w:rPr>
        <w:t>«</w:t>
      </w:r>
      <w:r w:rsidR="00B041EE" w:rsidRPr="00B041EE">
        <w:rPr>
          <w:sz w:val="28"/>
        </w:rPr>
        <w:t>Прибой</w:t>
      </w:r>
      <w:r w:rsidR="0012767C">
        <w:rPr>
          <w:sz w:val="28"/>
        </w:rPr>
        <w:t>»</w:t>
      </w:r>
      <w:r w:rsidR="00B041EE" w:rsidRPr="00B041EE">
        <w:rPr>
          <w:sz w:val="28"/>
        </w:rPr>
        <w:t xml:space="preserve"> и </w:t>
      </w:r>
      <w:r w:rsidR="00B041EE">
        <w:rPr>
          <w:sz w:val="28"/>
        </w:rPr>
        <w:t>р</w:t>
      </w:r>
      <w:r w:rsidR="00242F4D" w:rsidRPr="00B041EE">
        <w:rPr>
          <w:sz w:val="28"/>
        </w:rPr>
        <w:t>азместить</w:t>
      </w:r>
      <w:r w:rsidRPr="00B041EE">
        <w:rPr>
          <w:sz w:val="28"/>
        </w:rPr>
        <w:t xml:space="preserve"> на официальном сайте администрации муниципального образования </w:t>
      </w:r>
      <w:r w:rsidR="00B041EE">
        <w:rPr>
          <w:sz w:val="28"/>
        </w:rPr>
        <w:t xml:space="preserve">город-курорт Геленджик в </w:t>
      </w:r>
      <w:r w:rsidR="003C1229">
        <w:rPr>
          <w:sz w:val="28"/>
        </w:rPr>
        <w:t>информационно</w:t>
      </w:r>
      <w:r w:rsidR="00586600">
        <w:rPr>
          <w:sz w:val="28"/>
        </w:rPr>
        <w:t>-</w:t>
      </w:r>
      <w:r w:rsidR="003C1229">
        <w:rPr>
          <w:sz w:val="28"/>
        </w:rPr>
        <w:t xml:space="preserve">телекоммуникационной сети </w:t>
      </w:r>
      <w:r w:rsidR="0012767C">
        <w:rPr>
          <w:sz w:val="28"/>
        </w:rPr>
        <w:t>«</w:t>
      </w:r>
      <w:r w:rsidR="003C1229">
        <w:rPr>
          <w:sz w:val="28"/>
        </w:rPr>
        <w:t>Интернет</w:t>
      </w:r>
      <w:r w:rsidR="0012767C">
        <w:rPr>
          <w:sz w:val="28"/>
        </w:rPr>
        <w:t>»</w:t>
      </w:r>
      <w:r w:rsidR="003C1229">
        <w:rPr>
          <w:sz w:val="28"/>
        </w:rPr>
        <w:t>.</w:t>
      </w:r>
    </w:p>
    <w:p w:rsidR="00242F4D" w:rsidRPr="00242F4D" w:rsidRDefault="00242F4D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7769C0">
        <w:rPr>
          <w:sz w:val="28"/>
        </w:rPr>
        <w:t>Постановление вступает в силу со дня его официального опубликования.</w:t>
      </w:r>
    </w:p>
    <w:p w:rsidR="00FA6416" w:rsidRPr="00AC2E51" w:rsidRDefault="00FA6416" w:rsidP="009D1861">
      <w:pPr>
        <w:jc w:val="both"/>
        <w:rPr>
          <w:sz w:val="28"/>
          <w:szCs w:val="28"/>
        </w:rPr>
      </w:pPr>
    </w:p>
    <w:p w:rsidR="003C1229" w:rsidRPr="004B2903" w:rsidRDefault="003C1229" w:rsidP="009D1861">
      <w:pPr>
        <w:jc w:val="both"/>
      </w:pPr>
    </w:p>
    <w:p w:rsidR="009D1861" w:rsidRDefault="001241ED" w:rsidP="00AB52E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D18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D1861">
        <w:rPr>
          <w:sz w:val="28"/>
          <w:szCs w:val="28"/>
        </w:rPr>
        <w:t>муниципального образования</w:t>
      </w:r>
    </w:p>
    <w:p w:rsidR="00DA2EFE" w:rsidRDefault="009D1861" w:rsidP="00AB52EB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1241ED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AB52EB">
        <w:rPr>
          <w:sz w:val="28"/>
          <w:szCs w:val="28"/>
        </w:rPr>
        <w:t xml:space="preserve">   </w:t>
      </w:r>
      <w:r w:rsidR="001241ED">
        <w:rPr>
          <w:sz w:val="28"/>
          <w:szCs w:val="28"/>
        </w:rPr>
        <w:t xml:space="preserve">В.А. </w:t>
      </w:r>
      <w:proofErr w:type="spellStart"/>
      <w:r w:rsidR="001241ED">
        <w:rPr>
          <w:sz w:val="28"/>
          <w:szCs w:val="28"/>
        </w:rPr>
        <w:t>Хрестин</w:t>
      </w:r>
      <w:proofErr w:type="spellEnd"/>
    </w:p>
    <w:p w:rsidR="00DA2EFE" w:rsidRDefault="00DA2E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489" w:rsidRPr="00F831BC" w:rsidRDefault="00950489" w:rsidP="00950489">
      <w:pPr>
        <w:jc w:val="center"/>
        <w:rPr>
          <w:b/>
          <w:sz w:val="28"/>
          <w:szCs w:val="28"/>
        </w:rPr>
      </w:pPr>
      <w:r w:rsidRPr="00F831BC">
        <w:rPr>
          <w:b/>
          <w:sz w:val="28"/>
          <w:szCs w:val="28"/>
        </w:rPr>
        <w:lastRenderedPageBreak/>
        <w:t>ЛИСТ СОГЛАСОВАНИЯ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проекта постановления администрации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муниципального образования город-курорт Геленджик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от____________________№_________________</w:t>
      </w:r>
    </w:p>
    <w:p w:rsidR="00950489" w:rsidRPr="00F831BC" w:rsidRDefault="0012767C" w:rsidP="009504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50489" w:rsidRPr="00F831BC">
        <w:rPr>
          <w:sz w:val="28"/>
          <w:szCs w:val="28"/>
        </w:rPr>
        <w:t>О внесении изменений в постановление администрации</w:t>
      </w:r>
      <w:r w:rsidR="00950489" w:rsidRPr="00F831BC">
        <w:rPr>
          <w:sz w:val="28"/>
          <w:szCs w:val="28"/>
        </w:rPr>
        <w:br/>
        <w:t>муниципального образования город-курорт Геленджик</w:t>
      </w:r>
      <w:r w:rsidR="00950489" w:rsidRPr="00F831BC">
        <w:rPr>
          <w:sz w:val="28"/>
          <w:szCs w:val="28"/>
        </w:rPr>
        <w:br/>
        <w:t xml:space="preserve">от 18 ноября 2014 года №3383 </w:t>
      </w:r>
      <w:r>
        <w:rPr>
          <w:sz w:val="28"/>
          <w:szCs w:val="28"/>
        </w:rPr>
        <w:t>«</w:t>
      </w:r>
      <w:r w:rsidR="00950489" w:rsidRPr="00F831BC">
        <w:rPr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</w:t>
      </w:r>
      <w:r>
        <w:rPr>
          <w:sz w:val="28"/>
          <w:szCs w:val="28"/>
        </w:rPr>
        <w:t>»</w:t>
      </w:r>
      <w:r w:rsidR="00580B2F">
        <w:rPr>
          <w:sz w:val="28"/>
          <w:szCs w:val="28"/>
        </w:rPr>
        <w:br/>
      </w:r>
      <w:r w:rsidR="00580B2F" w:rsidRPr="00580B2F">
        <w:rPr>
          <w:sz w:val="28"/>
          <w:szCs w:val="28"/>
        </w:rPr>
        <w:t>(в редакции постановления администрации муниципального</w:t>
      </w:r>
      <w:r w:rsidR="00580B2F" w:rsidRPr="00580B2F">
        <w:rPr>
          <w:sz w:val="28"/>
          <w:szCs w:val="28"/>
        </w:rPr>
        <w:br/>
        <w:t xml:space="preserve">образования город-курорт Геленджик от </w:t>
      </w:r>
      <w:r w:rsidR="00EC6033">
        <w:rPr>
          <w:sz w:val="28"/>
          <w:szCs w:val="28"/>
        </w:rPr>
        <w:t>8</w:t>
      </w:r>
      <w:r w:rsidR="00580B2F" w:rsidRPr="00580B2F">
        <w:rPr>
          <w:sz w:val="28"/>
          <w:szCs w:val="28"/>
        </w:rPr>
        <w:t xml:space="preserve"> </w:t>
      </w:r>
      <w:r w:rsidR="00EC6033">
        <w:rPr>
          <w:sz w:val="28"/>
          <w:szCs w:val="28"/>
        </w:rPr>
        <w:t>ию</w:t>
      </w:r>
      <w:r w:rsidR="00580B2F" w:rsidRPr="00580B2F">
        <w:rPr>
          <w:sz w:val="28"/>
          <w:szCs w:val="28"/>
        </w:rPr>
        <w:t>ля 2015 года №</w:t>
      </w:r>
      <w:r w:rsidR="00EC6033">
        <w:rPr>
          <w:sz w:val="28"/>
          <w:szCs w:val="28"/>
        </w:rPr>
        <w:t>2152</w:t>
      </w:r>
      <w:r w:rsidR="00580B2F" w:rsidRPr="00580B2F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 подготовлен и внесен: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>Управлением курортами и туризмом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администрации </w:t>
      </w:r>
      <w:proofErr w:type="gramStart"/>
      <w:r w:rsidRPr="00F831BC">
        <w:rPr>
          <w:sz w:val="28"/>
          <w:szCs w:val="28"/>
        </w:rPr>
        <w:t>муниципального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образования город-курорт Геленджик    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управления 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  <w:t xml:space="preserve">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    Ф.Г.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Кузьмин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согласован: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</w:t>
      </w:r>
      <w:proofErr w:type="gramStart"/>
      <w:r w:rsidRPr="00F831BC">
        <w:rPr>
          <w:sz w:val="28"/>
          <w:szCs w:val="28"/>
        </w:rPr>
        <w:t>правового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управления администрации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  <w:t xml:space="preserve">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А.Г.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Савиди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А.В.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Крохмаль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Первый 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</w:t>
      </w:r>
      <w:r w:rsidR="00FF1BA4" w:rsidRPr="00F831BC">
        <w:rPr>
          <w:sz w:val="28"/>
          <w:szCs w:val="28"/>
        </w:rPr>
        <w:t xml:space="preserve">  </w:t>
      </w:r>
      <w:r w:rsidRPr="00F831BC">
        <w:rPr>
          <w:sz w:val="28"/>
          <w:szCs w:val="28"/>
        </w:rPr>
        <w:t xml:space="preserve"> 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 xml:space="preserve">            Т.П.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Константинова</w:t>
      </w:r>
    </w:p>
    <w:p w:rsidR="001241ED" w:rsidRDefault="001241ED" w:rsidP="00950489">
      <w:pPr>
        <w:ind w:right="-1"/>
        <w:jc w:val="both"/>
        <w:rPr>
          <w:sz w:val="28"/>
          <w:szCs w:val="28"/>
        </w:rPr>
      </w:pPr>
    </w:p>
    <w:p w:rsidR="001241ED" w:rsidRPr="00F831BC" w:rsidRDefault="001241ED" w:rsidP="001241ED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Первый заместитель главы </w:t>
      </w:r>
    </w:p>
    <w:p w:rsidR="001241ED" w:rsidRPr="00F831BC" w:rsidRDefault="001241ED" w:rsidP="001241ED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1241ED" w:rsidRPr="00F831BC" w:rsidRDefault="001241ED" w:rsidP="001241ED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    </w:t>
      </w:r>
      <w:r>
        <w:rPr>
          <w:sz w:val="28"/>
          <w:szCs w:val="28"/>
        </w:rPr>
        <w:t xml:space="preserve">                  Ф.Г. Колесников</w:t>
      </w:r>
    </w:p>
    <w:p w:rsidR="00F8790B" w:rsidRDefault="00F879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90B" w:rsidRDefault="00F8790B" w:rsidP="00F8790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8790B" w:rsidRDefault="00F8790B" w:rsidP="00F8790B">
      <w:pPr>
        <w:ind w:left="4536"/>
        <w:jc w:val="center"/>
        <w:rPr>
          <w:sz w:val="28"/>
          <w:szCs w:val="28"/>
        </w:rPr>
      </w:pPr>
    </w:p>
    <w:p w:rsidR="00F8790B" w:rsidRDefault="00F8790B" w:rsidP="00F8790B">
      <w:pPr>
        <w:ind w:left="4536"/>
        <w:jc w:val="center"/>
        <w:rPr>
          <w:sz w:val="28"/>
          <w:szCs w:val="28"/>
        </w:rPr>
      </w:pPr>
    </w:p>
    <w:p w:rsidR="00F8790B" w:rsidRDefault="00F8790B" w:rsidP="00F8790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>
        <w:rPr>
          <w:sz w:val="28"/>
          <w:szCs w:val="28"/>
        </w:rPr>
        <w:br/>
        <w:t xml:space="preserve">постановлением администрации </w:t>
      </w:r>
    </w:p>
    <w:p w:rsidR="00F8790B" w:rsidRDefault="00F8790B" w:rsidP="00F8790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8790B" w:rsidRDefault="00F8790B" w:rsidP="00F8790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F8790B" w:rsidRDefault="00F8790B" w:rsidP="00F8790B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</w:t>
      </w:r>
    </w:p>
    <w:p w:rsidR="00F8790B" w:rsidRDefault="00F8790B" w:rsidP="00F8790B">
      <w:pPr>
        <w:ind w:left="4536"/>
        <w:jc w:val="center"/>
        <w:rPr>
          <w:sz w:val="28"/>
          <w:szCs w:val="28"/>
        </w:rPr>
      </w:pPr>
    </w:p>
    <w:p w:rsidR="00F8790B" w:rsidRDefault="00F8790B" w:rsidP="00F8790B">
      <w:pPr>
        <w:jc w:val="center"/>
        <w:rPr>
          <w:b/>
          <w:sz w:val="28"/>
          <w:szCs w:val="28"/>
        </w:rPr>
      </w:pPr>
    </w:p>
    <w:p w:rsidR="00F8790B" w:rsidRDefault="00F8790B" w:rsidP="00F8790B">
      <w:pPr>
        <w:jc w:val="center"/>
        <w:rPr>
          <w:b/>
          <w:sz w:val="28"/>
          <w:szCs w:val="28"/>
        </w:rPr>
      </w:pPr>
    </w:p>
    <w:p w:rsidR="00F8790B" w:rsidRDefault="00F8790B" w:rsidP="00F8790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8790B" w:rsidRDefault="00F8790B" w:rsidP="00F8790B">
      <w:pPr>
        <w:jc w:val="center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внесенные в постановление администрации муниципального образования город-курорт Геленджик от 18 ноября 2014 года №3383</w:t>
      </w:r>
      <w:r>
        <w:rPr>
          <w:rStyle w:val="3"/>
          <w:sz w:val="28"/>
          <w:szCs w:val="28"/>
        </w:rPr>
        <w:br/>
        <w:t>«О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года»</w:t>
      </w:r>
    </w:p>
    <w:p w:rsidR="00F8790B" w:rsidRDefault="00F8790B" w:rsidP="00F8790B">
      <w:pPr>
        <w:jc w:val="center"/>
        <w:rPr>
          <w:rStyle w:val="3"/>
          <w:sz w:val="28"/>
          <w:szCs w:val="28"/>
        </w:rPr>
      </w:pP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</w:pPr>
      <w:r>
        <w:rPr>
          <w:sz w:val="28"/>
          <w:szCs w:val="28"/>
        </w:rPr>
        <w:t>Пункт 43 приложения №1 к постановлению изложить в следующей редакции:</w:t>
      </w:r>
    </w:p>
    <w:p w:rsidR="00F8790B" w:rsidRDefault="00F8790B" w:rsidP="00F8790B">
      <w:pPr>
        <w:pStyle w:val="4"/>
        <w:shd w:val="clear" w:color="auto" w:fill="auto"/>
        <w:ind w:left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295"/>
        <w:gridCol w:w="4929"/>
      </w:tblGrid>
      <w:tr w:rsidR="00F8790B" w:rsidTr="00F8790B">
        <w:trPr>
          <w:trHeight w:val="151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B" w:rsidRDefault="00F8790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«43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B" w:rsidRDefault="00F87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 Геленджик, в границах пляжной территории от технической зоны причала №91 до аквапарка «Дельфин»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B" w:rsidRDefault="00F8790B">
            <w:pPr>
              <w:spacing w:line="276" w:lineRule="auto"/>
              <w:ind w:left="-116"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 1: 44°33'33.888"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., 38°04'38.696"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 2: 44°33'23.912"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., 38°04'31.601"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т. 3: 44°33'30.341"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., 38°04'26.036"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 4: 44°33'36.193"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., 38°04'30.244"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.»</w:t>
            </w:r>
          </w:p>
        </w:tc>
      </w:tr>
    </w:tbl>
    <w:p w:rsidR="00F8790B" w:rsidRDefault="00F8790B" w:rsidP="00F8790B">
      <w:pPr>
        <w:jc w:val="center"/>
        <w:rPr>
          <w:rStyle w:val="3"/>
          <w:sz w:val="28"/>
          <w:szCs w:val="28"/>
        </w:rPr>
      </w:pP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</w:pPr>
      <w:r>
        <w:rPr>
          <w:sz w:val="28"/>
          <w:szCs w:val="28"/>
        </w:rPr>
        <w:t>Приложение №1 к постановлению дополнить пунктом 43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8790B" w:rsidRDefault="00F8790B" w:rsidP="00F8790B">
      <w:pPr>
        <w:pStyle w:val="a8"/>
        <w:ind w:left="709"/>
        <w:jc w:val="both"/>
        <w:rPr>
          <w:rStyle w:val="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4215"/>
        <w:gridCol w:w="4929"/>
      </w:tblGrid>
      <w:tr w:rsidR="00F8790B" w:rsidTr="00F8790B">
        <w:trPr>
          <w:trHeight w:val="151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B" w:rsidRDefault="00F8790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«43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B" w:rsidRDefault="00F87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 Геленджик, в границах пляжной территории от аквапарка «Дельфин» до</w:t>
            </w:r>
            <w:r>
              <w:rPr>
                <w:lang w:eastAsia="en-US"/>
              </w:rPr>
              <w:br/>
              <w:t>ул. Гринченко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90B" w:rsidRDefault="00F8790B">
            <w:pPr>
              <w:spacing w:line="276" w:lineRule="auto"/>
              <w:ind w:left="-116"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 1: 44°33'22.793"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., 38°04'26.219"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 2: 44°33'19.776"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., 38°04'10.530"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т. 3: 44°33'26.241"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., 38°04'09.259"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 4: 44°33'29.038"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., 38°04'23.804"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.»</w:t>
            </w:r>
          </w:p>
        </w:tc>
      </w:tr>
    </w:tbl>
    <w:p w:rsidR="00F8790B" w:rsidRDefault="00F8790B" w:rsidP="00F8790B">
      <w:pPr>
        <w:pStyle w:val="a8"/>
        <w:ind w:left="709"/>
        <w:jc w:val="both"/>
        <w:rPr>
          <w:rStyle w:val="3"/>
          <w:sz w:val="28"/>
          <w:szCs w:val="28"/>
        </w:rPr>
      </w:pP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</w:pPr>
      <w:r>
        <w:rPr>
          <w:sz w:val="28"/>
          <w:szCs w:val="28"/>
        </w:rPr>
        <w:t>Пункт 47 приложения №1 к постановлению изложить в следующей редакции:</w:t>
      </w:r>
    </w:p>
    <w:p w:rsidR="00F8790B" w:rsidRDefault="00F8790B" w:rsidP="00F8790B">
      <w:pPr>
        <w:pStyle w:val="4"/>
        <w:shd w:val="clear" w:color="auto" w:fill="auto"/>
        <w:ind w:left="709"/>
      </w:pPr>
    </w:p>
    <w:tbl>
      <w:tblPr>
        <w:tblW w:w="976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7"/>
        <w:gridCol w:w="4255"/>
        <w:gridCol w:w="4883"/>
      </w:tblGrid>
      <w:tr w:rsidR="00F8790B" w:rsidTr="00F8790B">
        <w:trPr>
          <w:trHeight w:val="1648"/>
          <w:jc w:val="center"/>
        </w:trPr>
        <w:tc>
          <w:tcPr>
            <w:tcW w:w="6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«47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Дивноморское</w:t>
            </w:r>
            <w:proofErr w:type="spellEnd"/>
            <w:r>
              <w:rPr>
                <w:lang w:eastAsia="en-US"/>
              </w:rPr>
              <w:t>, пляжная территория в районе</w:t>
            </w:r>
            <w:r>
              <w:rPr>
                <w:lang w:eastAsia="en-US"/>
              </w:rPr>
              <w:br/>
              <w:t xml:space="preserve">ООО «Газпром </w:t>
            </w:r>
            <w:proofErr w:type="spellStart"/>
            <w:r>
              <w:rPr>
                <w:lang w:eastAsia="en-US"/>
              </w:rPr>
              <w:t>трансгаз</w:t>
            </w:r>
            <w:proofErr w:type="spellEnd"/>
            <w:r>
              <w:rPr>
                <w:lang w:eastAsia="en-US"/>
              </w:rPr>
              <w:t xml:space="preserve"> Сургут» санатория-профилактория «Факел» (водопользователь ИП </w:t>
            </w:r>
            <w:proofErr w:type="spellStart"/>
            <w:r>
              <w:rPr>
                <w:lang w:eastAsia="en-US"/>
              </w:rPr>
              <w:t>Терпугова</w:t>
            </w:r>
            <w:proofErr w:type="spellEnd"/>
            <w:r>
              <w:rPr>
                <w:lang w:eastAsia="en-US"/>
              </w:rPr>
              <w:t xml:space="preserve"> М.В.)</w:t>
            </w:r>
          </w:p>
        </w:tc>
        <w:tc>
          <w:tcPr>
            <w:tcW w:w="4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B" w:rsidRDefault="00F87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т.№1: 44º30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20,6233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>. 38º07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05,7655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 т.№2: 44º30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26,9495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>. 38º07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01,3686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</w:p>
          <w:p w:rsidR="00F8790B" w:rsidRDefault="00F8790B">
            <w:pPr>
              <w:spacing w:line="276" w:lineRule="auto"/>
              <w:jc w:val="center"/>
              <w:rPr>
                <w:lang w:eastAsia="en-US"/>
              </w:rPr>
            </w:pPr>
          </w:p>
          <w:p w:rsidR="00F8790B" w:rsidRDefault="00F87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т.№3: 44º30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42,3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>. 38º06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35,2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</w:p>
          <w:p w:rsidR="00F8790B" w:rsidRDefault="00F8790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т.№4: 44º30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05,6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>. 38º06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48,2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.»</w:t>
            </w:r>
          </w:p>
        </w:tc>
      </w:tr>
    </w:tbl>
    <w:p w:rsidR="00F8790B" w:rsidRDefault="00F8790B" w:rsidP="00F8790B">
      <w:pPr>
        <w:pStyle w:val="4"/>
        <w:shd w:val="clear" w:color="auto" w:fill="auto"/>
        <w:ind w:left="709"/>
      </w:pP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№2 к постановлению дополнить пунктом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следующего содержания:</w:t>
      </w:r>
    </w:p>
    <w:p w:rsidR="00F8790B" w:rsidRDefault="00F8790B" w:rsidP="00F8790B">
      <w:pPr>
        <w:pStyle w:val="4"/>
        <w:shd w:val="clear" w:color="auto" w:fill="auto"/>
        <w:ind w:left="709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4134"/>
        <w:gridCol w:w="5024"/>
      </w:tblGrid>
      <w:tr w:rsidR="00F8790B" w:rsidTr="00F8790B">
        <w:trPr>
          <w:trHeight w:val="552"/>
          <w:jc w:val="center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«2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rPr>
                <w:color w:val="FF0000"/>
                <w:spacing w:val="-2"/>
                <w:lang w:eastAsia="en-US"/>
              </w:rPr>
            </w:pPr>
            <w:r>
              <w:rPr>
                <w:lang w:eastAsia="en-US"/>
              </w:rPr>
              <w:t>Село Кабардинка, сезонная база ММС ЗАО «Детский пансионат с лечением «</w:t>
            </w:r>
            <w:proofErr w:type="spellStart"/>
            <w:r>
              <w:rPr>
                <w:lang w:eastAsia="en-US"/>
              </w:rPr>
              <w:t>Кировец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tabs>
                <w:tab w:val="left" w:pos="2292"/>
                <w:tab w:val="left" w:pos="3285"/>
              </w:tabs>
              <w:spacing w:line="276" w:lineRule="auto"/>
              <w:ind w:left="-116"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т.1: 44º39’04,02′′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37º55’44,05′′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т.2: 44º39’01,04′′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37º55’47,07′′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</w:p>
          <w:p w:rsidR="00F8790B" w:rsidRDefault="00F8790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br/>
              <w:t xml:space="preserve">т.3: 44º38’59,33′′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37º55’44,02′′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т.4: 44º39’02,07′′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37º55’41,12′′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.»</w:t>
            </w:r>
          </w:p>
        </w:tc>
      </w:tr>
    </w:tbl>
    <w:p w:rsidR="00F8790B" w:rsidRDefault="00F8790B" w:rsidP="00F8790B">
      <w:pPr>
        <w:pStyle w:val="4"/>
        <w:shd w:val="clear" w:color="auto" w:fill="auto"/>
        <w:ind w:left="709"/>
      </w:pP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</w:pPr>
      <w:r>
        <w:rPr>
          <w:sz w:val="28"/>
          <w:szCs w:val="28"/>
        </w:rPr>
        <w:t>Графу 2 пункта 3 приложения №2 к постановлению изложить в следующей редакции:</w:t>
      </w:r>
    </w:p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«Село Кабардинка, сезонная база ММС МУП «Александрия», причал №72/1».</w:t>
      </w: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№2 к постановлению дополнить пунктом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8790B" w:rsidRDefault="00F8790B" w:rsidP="00F8790B">
      <w:pPr>
        <w:pStyle w:val="4"/>
        <w:shd w:val="clear" w:color="auto" w:fill="auto"/>
        <w:ind w:left="709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4134"/>
        <w:gridCol w:w="5024"/>
      </w:tblGrid>
      <w:tr w:rsidR="00F8790B" w:rsidTr="00F8790B">
        <w:trPr>
          <w:trHeight w:val="552"/>
          <w:jc w:val="center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«4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rPr>
                <w:color w:val="FF0000"/>
                <w:spacing w:val="-2"/>
                <w:lang w:eastAsia="en-US"/>
              </w:rPr>
            </w:pPr>
            <w:r>
              <w:rPr>
                <w:lang w:eastAsia="en-US"/>
              </w:rPr>
              <w:t>Село Кабардинка, сезонная база ММС ЗАО «санаторий «Жемчужина моря»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tabs>
                <w:tab w:val="left" w:pos="2292"/>
                <w:tab w:val="left" w:pos="3285"/>
              </w:tabs>
              <w:spacing w:line="276" w:lineRule="auto"/>
              <w:ind w:left="-116"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т.1: 44º38’46,64′′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37º55’53,60′′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т.2: 44º38’38,49′′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37º55’47,44′′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</w:p>
          <w:p w:rsidR="00F8790B" w:rsidRDefault="00F8790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br/>
              <w:t xml:space="preserve">т.3: 44º38’39,10′′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37º55’43,30′′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т.4: 44º38’47,30′′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37º55’49,00′′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.»</w:t>
            </w:r>
          </w:p>
        </w:tc>
      </w:tr>
    </w:tbl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Графу 2 пункта 7 приложения №2 к постановлению изложить в следующей редакции:</w:t>
      </w:r>
    </w:p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«Город Геленджик, сезонная база ММС МУП «БХО» причал № 91».</w:t>
      </w: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№2 к постановлению дополнить пунктом 17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8790B" w:rsidRDefault="00F8790B" w:rsidP="00F8790B">
      <w:pPr>
        <w:pStyle w:val="4"/>
        <w:shd w:val="clear" w:color="auto" w:fill="auto"/>
        <w:ind w:left="709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4134"/>
        <w:gridCol w:w="5024"/>
      </w:tblGrid>
      <w:tr w:rsidR="00F8790B" w:rsidTr="00F8790B">
        <w:trPr>
          <w:trHeight w:val="269"/>
          <w:jc w:val="center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«17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rPr>
                <w:color w:val="FF0000"/>
                <w:spacing w:val="-2"/>
                <w:lang w:eastAsia="en-US"/>
              </w:rPr>
            </w:pPr>
            <w:r>
              <w:rPr>
                <w:lang w:eastAsia="en-US"/>
              </w:rPr>
              <w:t>Город Геленджик, база для стоянки ММС ЗАО ЛОК «Солнечная»</w:t>
            </w:r>
            <w:r>
              <w:rPr>
                <w:lang w:eastAsia="en-US"/>
              </w:rPr>
              <w:br/>
              <w:t>(причала № 83)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tabs>
                <w:tab w:val="left" w:pos="2292"/>
                <w:tab w:val="left" w:pos="3285"/>
              </w:tabs>
              <w:spacing w:line="276" w:lineRule="auto"/>
              <w:ind w:left="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т.1: 44º35’07,51′′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38º02’33,39′′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т.2: 44º35’07,87′′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38º02’45,67′′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</w:p>
          <w:p w:rsidR="00F8790B" w:rsidRDefault="00F8790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br/>
              <w:t xml:space="preserve">т.3: 44º35’01,02′′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38º02’33,80′′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т.4: 44º35’01,36′′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38º02’46,12′′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.»</w:t>
            </w:r>
          </w:p>
        </w:tc>
      </w:tr>
    </w:tbl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№2 к постановлению дополнить пунктом 20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4134"/>
        <w:gridCol w:w="5024"/>
      </w:tblGrid>
      <w:tr w:rsidR="00F8790B" w:rsidTr="00F8790B">
        <w:trPr>
          <w:trHeight w:val="269"/>
          <w:jc w:val="center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«20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lang w:eastAsia="en-US"/>
              </w:rPr>
              <w:t>Город Геленджик, база для стоянки ММС ЗАО «Санаторий «Голубая волна» (причала № 82)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т. 1: 44°35'03,5"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.; 38°01'45,2"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 2: 44°35'06,4"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.; 38°01'57,6"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 xml:space="preserve">т. 3: 44°35'04,2"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.; 38°02'20,8"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 4: 44°34'53,4"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.; 38°02'04,1"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.»</w:t>
            </w:r>
          </w:p>
        </w:tc>
      </w:tr>
    </w:tbl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№2 к постановлению дополнить пунктом 34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8790B" w:rsidRDefault="00F8790B" w:rsidP="00F8790B">
      <w:pPr>
        <w:pStyle w:val="4"/>
        <w:shd w:val="clear" w:color="auto" w:fill="auto"/>
        <w:ind w:left="709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4134"/>
        <w:gridCol w:w="5024"/>
      </w:tblGrid>
      <w:tr w:rsidR="00F8790B" w:rsidTr="00F8790B">
        <w:trPr>
          <w:trHeight w:val="552"/>
          <w:jc w:val="center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«34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rPr>
                <w:color w:val="FF0000"/>
                <w:spacing w:val="-2"/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Дивноморское</w:t>
            </w:r>
            <w:proofErr w:type="spellEnd"/>
            <w:r>
              <w:rPr>
                <w:lang w:eastAsia="en-US"/>
              </w:rPr>
              <w:t xml:space="preserve">, сезонная база ММС ИП </w:t>
            </w:r>
            <w:proofErr w:type="spellStart"/>
            <w:r>
              <w:rPr>
                <w:lang w:eastAsia="en-US"/>
              </w:rPr>
              <w:t>Терпугова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B" w:rsidRDefault="00F87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т.№1: 44º30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20,6233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>. 38º07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05,7655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 т.№2: 44º30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26,9495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>. 38º07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01,3686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</w:p>
          <w:p w:rsidR="00F8790B" w:rsidRDefault="00F8790B">
            <w:pPr>
              <w:spacing w:line="276" w:lineRule="auto"/>
              <w:jc w:val="center"/>
              <w:rPr>
                <w:lang w:eastAsia="en-US"/>
              </w:rPr>
            </w:pPr>
          </w:p>
          <w:p w:rsidR="00F8790B" w:rsidRDefault="00F87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т.№3: 44º30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42,3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>. 38º06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35,2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</w:p>
          <w:p w:rsidR="00F8790B" w:rsidRDefault="00F8790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т.№4: 44º30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05,6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>. 38º06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48,2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.»</w:t>
            </w:r>
          </w:p>
        </w:tc>
      </w:tr>
    </w:tbl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Пункты 5, 6, 9, 10, 11 приложения №3 к постановлению исключить.</w:t>
      </w: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№3 к постановлению дополнить пунктом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8790B" w:rsidRDefault="00F8790B" w:rsidP="00F8790B">
      <w:pPr>
        <w:pStyle w:val="4"/>
        <w:shd w:val="clear" w:color="auto" w:fill="auto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4134"/>
        <w:gridCol w:w="5024"/>
      </w:tblGrid>
      <w:tr w:rsidR="00F8790B" w:rsidTr="00F8790B">
        <w:trPr>
          <w:trHeight w:val="552"/>
          <w:jc w:val="center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«2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rPr>
                <w:color w:val="FF0000"/>
                <w:spacing w:val="-2"/>
                <w:lang w:eastAsia="en-US"/>
              </w:rPr>
            </w:pPr>
            <w:r>
              <w:rPr>
                <w:lang w:eastAsia="en-US"/>
              </w:rPr>
              <w:t>Село Кабардинка, сезонная база ММС ЗАО «Детский пансионат с лечением «</w:t>
            </w:r>
            <w:proofErr w:type="spellStart"/>
            <w:r>
              <w:rPr>
                <w:lang w:eastAsia="en-US"/>
              </w:rPr>
              <w:t>Кировец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tabs>
                <w:tab w:val="left" w:pos="2292"/>
                <w:tab w:val="left" w:pos="3285"/>
              </w:tabs>
              <w:spacing w:line="276" w:lineRule="auto"/>
              <w:ind w:left="-116"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т.1: 44º39’04,02′′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37º55’44,05′′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т.2: 44º39’01,04′′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37º55’47,07′′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</w:p>
          <w:p w:rsidR="00F8790B" w:rsidRDefault="00F8790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br/>
              <w:t xml:space="preserve">т.3: 44º38’59,33′′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37º55’44,02′′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т.4: 44º39’02,07′′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37º55’41,12′′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.»</w:t>
            </w:r>
          </w:p>
        </w:tc>
      </w:tr>
    </w:tbl>
    <w:p w:rsidR="00F8790B" w:rsidRDefault="00F8790B" w:rsidP="00F8790B">
      <w:pPr>
        <w:pStyle w:val="4"/>
        <w:shd w:val="clear" w:color="auto" w:fill="auto"/>
        <w:rPr>
          <w:sz w:val="28"/>
          <w:szCs w:val="28"/>
        </w:rPr>
      </w:pP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Графу 2 пункта 3 приложения №3 к постановлению изложить в следующей редакции:</w:t>
      </w:r>
    </w:p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«Село Кабардинка, сезонная база ММС МУП «Александрия», причал №72/1».</w:t>
      </w: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№3 к постановлению дополнить пунктом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8790B" w:rsidRDefault="00F8790B" w:rsidP="00F8790B">
      <w:pPr>
        <w:pStyle w:val="4"/>
        <w:shd w:val="clear" w:color="auto" w:fill="auto"/>
        <w:ind w:left="709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4134"/>
        <w:gridCol w:w="5024"/>
      </w:tblGrid>
      <w:tr w:rsidR="00F8790B" w:rsidTr="00F8790B">
        <w:trPr>
          <w:trHeight w:val="552"/>
          <w:jc w:val="center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«4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rPr>
                <w:color w:val="FF0000"/>
                <w:spacing w:val="-2"/>
                <w:lang w:eastAsia="en-US"/>
              </w:rPr>
            </w:pPr>
            <w:r>
              <w:rPr>
                <w:lang w:eastAsia="en-US"/>
              </w:rPr>
              <w:t>Село Кабардинка, сезонная база ММС ЗАО «санаторий «Жемчужина моря»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tabs>
                <w:tab w:val="left" w:pos="2292"/>
                <w:tab w:val="left" w:pos="3285"/>
              </w:tabs>
              <w:spacing w:line="276" w:lineRule="auto"/>
              <w:ind w:left="-116"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т.1: 44º38’46,64′′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37º55’53,60′′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т.2: 44º38’38,49′′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37º55’47,44′′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</w:p>
          <w:p w:rsidR="00F8790B" w:rsidRDefault="00F8790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br/>
              <w:t xml:space="preserve">т.3: 44º38’39,10′′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37º55’43,30′′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т.4: 44º38’47,30′′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37º55’49,00′′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.»</w:t>
            </w:r>
          </w:p>
        </w:tc>
      </w:tr>
    </w:tbl>
    <w:p w:rsidR="00F8790B" w:rsidRDefault="00F8790B" w:rsidP="00F8790B">
      <w:pPr>
        <w:pStyle w:val="4"/>
        <w:shd w:val="clear" w:color="auto" w:fill="auto"/>
        <w:ind w:left="709"/>
        <w:rPr>
          <w:sz w:val="28"/>
          <w:szCs w:val="28"/>
        </w:rPr>
      </w:pP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Графу 2 пункта 12 приложения №3 к постановлению изложить в следующей редакции:</w:t>
      </w:r>
    </w:p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«Город Геленджик, сезонная база ММС МУП «БХО» причал № 91».</w:t>
      </w: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Графу 2 пункта 13 приложения №3 к постановлению изложить в следующей редакции:</w:t>
      </w:r>
    </w:p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«Город Геленджик, сезонная база ММС МУП «БХО» район аквапарка «Дельфин».</w:t>
      </w: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№3 к постановлению дополнить пунктом 16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4134"/>
        <w:gridCol w:w="5024"/>
      </w:tblGrid>
      <w:tr w:rsidR="00F8790B" w:rsidTr="00F8790B">
        <w:trPr>
          <w:trHeight w:val="552"/>
          <w:jc w:val="center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«16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rPr>
                <w:color w:val="FF0000"/>
                <w:spacing w:val="-2"/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Дивноморское</w:t>
            </w:r>
            <w:proofErr w:type="spellEnd"/>
            <w:r>
              <w:rPr>
                <w:lang w:eastAsia="en-US"/>
              </w:rPr>
              <w:t xml:space="preserve">, сезонная база ММС ИП </w:t>
            </w:r>
            <w:proofErr w:type="spellStart"/>
            <w:r>
              <w:rPr>
                <w:lang w:eastAsia="en-US"/>
              </w:rPr>
              <w:t>Терпугова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90B" w:rsidRDefault="00F87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т.№1: 44º30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20,6233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>. 38º07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05,7655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 т.№2: 44º30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26,9495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>. 38º07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01,3686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</w:p>
          <w:p w:rsidR="00F8790B" w:rsidRDefault="00F8790B">
            <w:pPr>
              <w:spacing w:line="276" w:lineRule="auto"/>
              <w:jc w:val="center"/>
              <w:rPr>
                <w:lang w:eastAsia="en-US"/>
              </w:rPr>
            </w:pPr>
          </w:p>
          <w:p w:rsidR="00F8790B" w:rsidRDefault="00F879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т.№3: 44º30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42,3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>. 38º06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35,2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</w:p>
          <w:p w:rsidR="00F8790B" w:rsidRDefault="00F8790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т.№4: 44º30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05,6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>. 38º06</w:t>
            </w:r>
            <w:r>
              <w:rPr>
                <w:lang w:eastAsia="en-US"/>
              </w:rPr>
              <w:sym w:font="Symbol" w:char="F0A2"/>
            </w:r>
            <w:r>
              <w:rPr>
                <w:lang w:eastAsia="en-US"/>
              </w:rPr>
              <w:t>48,2</w:t>
            </w:r>
            <w:r>
              <w:rPr>
                <w:lang w:eastAsia="en-US"/>
              </w:rPr>
              <w:sym w:font="Symbol" w:char="F0B2"/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.»</w:t>
            </w:r>
          </w:p>
        </w:tc>
      </w:tr>
    </w:tbl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Графу 2 пункта 17 приложения №3 к постановлению изложить в следующей редакции:</w:t>
      </w:r>
    </w:p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«Село </w:t>
      </w:r>
      <w:proofErr w:type="spellStart"/>
      <w:r>
        <w:rPr>
          <w:sz w:val="28"/>
          <w:szCs w:val="28"/>
        </w:rPr>
        <w:t>Дивноморское</w:t>
      </w:r>
      <w:proofErr w:type="spellEnd"/>
      <w:r>
        <w:rPr>
          <w:sz w:val="28"/>
          <w:szCs w:val="28"/>
        </w:rPr>
        <w:t>, сезонная база ММС МУП «Паритет», район причала № 97».</w:t>
      </w:r>
    </w:p>
    <w:p w:rsidR="00F8790B" w:rsidRDefault="00F8790B" w:rsidP="00F8790B">
      <w:pPr>
        <w:pStyle w:val="4"/>
        <w:numPr>
          <w:ilvl w:val="0"/>
          <w:numId w:val="47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№3 к постановлению дополнить пунктом 18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8790B" w:rsidRDefault="00F8790B" w:rsidP="00F8790B">
      <w:pPr>
        <w:pStyle w:val="4"/>
        <w:shd w:val="clear" w:color="auto" w:fill="auto"/>
        <w:ind w:firstLine="709"/>
        <w:rPr>
          <w:sz w:val="28"/>
          <w:szCs w:val="28"/>
        </w:rPr>
      </w:pPr>
    </w:p>
    <w:tbl>
      <w:tblPr>
        <w:tblW w:w="9765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4134"/>
        <w:gridCol w:w="5024"/>
      </w:tblGrid>
      <w:tr w:rsidR="00F8790B" w:rsidTr="00F8790B">
        <w:trPr>
          <w:trHeight w:val="552"/>
          <w:jc w:val="center"/>
        </w:trPr>
        <w:tc>
          <w:tcPr>
            <w:tcW w:w="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«18</w:t>
            </w:r>
            <w:r>
              <w:rPr>
                <w:vertAlign w:val="superscript"/>
                <w:lang w:eastAsia="en-US"/>
              </w:rPr>
              <w:t>1</w:t>
            </w:r>
          </w:p>
        </w:tc>
        <w:tc>
          <w:tcPr>
            <w:tcW w:w="4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spacing w:line="276" w:lineRule="auto"/>
              <w:rPr>
                <w:color w:val="FF0000"/>
                <w:spacing w:val="-2"/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Прасковеевка</w:t>
            </w:r>
            <w:proofErr w:type="spellEnd"/>
            <w:r>
              <w:rPr>
                <w:lang w:eastAsia="en-US"/>
              </w:rPr>
              <w:t>, сезонная база ММС МУП «Паритет»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90B" w:rsidRDefault="00F8790B">
            <w:pPr>
              <w:tabs>
                <w:tab w:val="left" w:pos="2292"/>
                <w:tab w:val="left" w:pos="3285"/>
              </w:tabs>
              <w:spacing w:line="276" w:lineRule="auto"/>
              <w:ind w:left="-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т.1: 44°26'02,293"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38°11'34,451"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т.2: 44°25'59,212"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38°11'35,897"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</w:p>
          <w:p w:rsidR="00F8790B" w:rsidRDefault="00F8790B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br/>
              <w:t xml:space="preserve">т.3: 44°25'57,644"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38°11'27,092"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  <w:t xml:space="preserve">т.4: 44°26'00,725" </w:t>
            </w:r>
            <w:proofErr w:type="spellStart"/>
            <w:r>
              <w:rPr>
                <w:lang w:eastAsia="en-US"/>
              </w:rPr>
              <w:t>с.ш</w:t>
            </w:r>
            <w:proofErr w:type="spellEnd"/>
            <w:r>
              <w:rPr>
                <w:lang w:eastAsia="en-US"/>
              </w:rPr>
              <w:t xml:space="preserve">. 38°11'25,647" </w:t>
            </w:r>
            <w:proofErr w:type="spellStart"/>
            <w:r>
              <w:rPr>
                <w:lang w:eastAsia="en-US"/>
              </w:rPr>
              <w:t>в.д</w:t>
            </w:r>
            <w:proofErr w:type="spellEnd"/>
            <w:r>
              <w:rPr>
                <w:lang w:eastAsia="en-US"/>
              </w:rPr>
              <w:t>.»</w:t>
            </w:r>
          </w:p>
        </w:tc>
      </w:tr>
    </w:tbl>
    <w:p w:rsidR="00F8790B" w:rsidRDefault="00F8790B" w:rsidP="00F8790B">
      <w:pPr>
        <w:jc w:val="both"/>
      </w:pPr>
    </w:p>
    <w:p w:rsidR="00F8790B" w:rsidRDefault="00F8790B" w:rsidP="00F8790B">
      <w:pPr>
        <w:jc w:val="both"/>
      </w:pPr>
    </w:p>
    <w:p w:rsidR="00F8790B" w:rsidRDefault="00F8790B" w:rsidP="00F8790B">
      <w:pPr>
        <w:jc w:val="both"/>
      </w:pPr>
    </w:p>
    <w:p w:rsidR="00F8790B" w:rsidRDefault="00F8790B" w:rsidP="00F8790B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курортами</w:t>
      </w:r>
      <w:r>
        <w:rPr>
          <w:sz w:val="28"/>
          <w:szCs w:val="28"/>
        </w:rPr>
        <w:br/>
        <w:t>и туризмом администрации</w:t>
      </w:r>
      <w:r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Ф.Г. Кузьмин</w:t>
      </w:r>
    </w:p>
    <w:p w:rsidR="001241ED" w:rsidRPr="00F831BC" w:rsidRDefault="001241ED" w:rsidP="00950489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1241ED" w:rsidRPr="00F831BC" w:rsidSect="006F6A35">
      <w:headerReference w:type="even" r:id="rId10"/>
      <w:headerReference w:type="default" r:id="rId11"/>
      <w:pgSz w:w="11909" w:h="16834" w:code="9"/>
      <w:pgMar w:top="1134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25" w:rsidRDefault="003A2F25" w:rsidP="009D1861">
      <w:r>
        <w:separator/>
      </w:r>
    </w:p>
  </w:endnote>
  <w:endnote w:type="continuationSeparator" w:id="0">
    <w:p w:rsidR="003A2F25" w:rsidRDefault="003A2F25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25" w:rsidRDefault="003A2F25" w:rsidP="009D1861">
      <w:r>
        <w:separator/>
      </w:r>
    </w:p>
  </w:footnote>
  <w:footnote w:type="continuationSeparator" w:id="0">
    <w:p w:rsidR="003A2F25" w:rsidRDefault="003A2F25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4863"/>
    </w:sdtPr>
    <w:sdtEndPr>
      <w:rPr>
        <w:sz w:val="28"/>
        <w:szCs w:val="28"/>
      </w:rPr>
    </w:sdtEndPr>
    <w:sdtContent>
      <w:p w:rsidR="00950489" w:rsidRPr="00F831BC" w:rsidRDefault="00950489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 w:rsidR="00F8790B">
          <w:rPr>
            <w:noProof/>
            <w:sz w:val="28"/>
            <w:szCs w:val="28"/>
          </w:rPr>
          <w:t>2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26C637F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6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2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34959"/>
    <w:multiLevelType w:val="multilevel"/>
    <w:tmpl w:val="1CD2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1391A6F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6">
    <w:nsid w:val="318C003C"/>
    <w:multiLevelType w:val="hybridMultilevel"/>
    <w:tmpl w:val="E3F258B2"/>
    <w:lvl w:ilvl="0" w:tplc="D916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8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5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6">
    <w:nsid w:val="52D04C04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7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2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1009A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36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304AF"/>
    <w:multiLevelType w:val="hybridMultilevel"/>
    <w:tmpl w:val="4AE82D8A"/>
    <w:lvl w:ilvl="0" w:tplc="945C0F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45C0F62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0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2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3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4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8"/>
  </w:num>
  <w:num w:numId="2">
    <w:abstractNumId w:val="13"/>
  </w:num>
  <w:num w:numId="3">
    <w:abstractNumId w:val="16"/>
  </w:num>
  <w:num w:numId="4">
    <w:abstractNumId w:val="26"/>
  </w:num>
  <w:num w:numId="5">
    <w:abstractNumId w:val="39"/>
  </w:num>
  <w:num w:numId="6">
    <w:abstractNumId w:val="8"/>
  </w:num>
  <w:num w:numId="7">
    <w:abstractNumId w:val="2"/>
  </w:num>
  <w:num w:numId="8">
    <w:abstractNumId w:val="45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3"/>
  </w:num>
  <w:num w:numId="14">
    <w:abstractNumId w:val="42"/>
  </w:num>
  <w:num w:numId="15">
    <w:abstractNumId w:val="31"/>
  </w:num>
  <w:num w:numId="16">
    <w:abstractNumId w:val="11"/>
  </w:num>
  <w:num w:numId="17">
    <w:abstractNumId w:val="24"/>
  </w:num>
  <w:num w:numId="18">
    <w:abstractNumId w:val="0"/>
  </w:num>
  <w:num w:numId="19">
    <w:abstractNumId w:val="19"/>
  </w:num>
  <w:num w:numId="20">
    <w:abstractNumId w:val="34"/>
  </w:num>
  <w:num w:numId="21">
    <w:abstractNumId w:val="10"/>
  </w:num>
  <w:num w:numId="22">
    <w:abstractNumId w:val="27"/>
  </w:num>
  <w:num w:numId="23">
    <w:abstractNumId w:val="9"/>
  </w:num>
  <w:num w:numId="24">
    <w:abstractNumId w:val="23"/>
  </w:num>
  <w:num w:numId="25">
    <w:abstractNumId w:val="28"/>
  </w:num>
  <w:num w:numId="26">
    <w:abstractNumId w:val="21"/>
  </w:num>
  <w:num w:numId="27">
    <w:abstractNumId w:val="6"/>
  </w:num>
  <w:num w:numId="28">
    <w:abstractNumId w:val="17"/>
  </w:num>
  <w:num w:numId="29">
    <w:abstractNumId w:val="1"/>
  </w:num>
  <w:num w:numId="30">
    <w:abstractNumId w:val="41"/>
  </w:num>
  <w:num w:numId="31">
    <w:abstractNumId w:val="7"/>
  </w:num>
  <w:num w:numId="32">
    <w:abstractNumId w:val="18"/>
  </w:num>
  <w:num w:numId="33">
    <w:abstractNumId w:val="29"/>
  </w:num>
  <w:num w:numId="34">
    <w:abstractNumId w:val="12"/>
  </w:num>
  <w:num w:numId="35">
    <w:abstractNumId w:val="20"/>
  </w:num>
  <w:num w:numId="36">
    <w:abstractNumId w:val="40"/>
  </w:num>
  <w:num w:numId="37">
    <w:abstractNumId w:val="30"/>
  </w:num>
  <w:num w:numId="38">
    <w:abstractNumId w:val="37"/>
  </w:num>
  <w:num w:numId="39">
    <w:abstractNumId w:val="36"/>
  </w:num>
  <w:num w:numId="40">
    <w:abstractNumId w:val="44"/>
  </w:num>
  <w:num w:numId="41">
    <w:abstractNumId w:val="43"/>
  </w:num>
  <w:num w:numId="42">
    <w:abstractNumId w:val="32"/>
  </w:num>
  <w:num w:numId="43">
    <w:abstractNumId w:val="14"/>
  </w:num>
  <w:num w:numId="44">
    <w:abstractNumId w:val="15"/>
  </w:num>
  <w:num w:numId="45">
    <w:abstractNumId w:val="5"/>
  </w:num>
  <w:num w:numId="46">
    <w:abstractNumId w:val="35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9F0"/>
    <w:rsid w:val="00030B06"/>
    <w:rsid w:val="00040C10"/>
    <w:rsid w:val="00050DF0"/>
    <w:rsid w:val="000576D1"/>
    <w:rsid w:val="000736DC"/>
    <w:rsid w:val="00073FF7"/>
    <w:rsid w:val="00082F63"/>
    <w:rsid w:val="000958CF"/>
    <w:rsid w:val="00110653"/>
    <w:rsid w:val="0011191C"/>
    <w:rsid w:val="001241ED"/>
    <w:rsid w:val="0012767C"/>
    <w:rsid w:val="00132F5B"/>
    <w:rsid w:val="001472DE"/>
    <w:rsid w:val="001715BB"/>
    <w:rsid w:val="00176093"/>
    <w:rsid w:val="00184DF9"/>
    <w:rsid w:val="00190625"/>
    <w:rsid w:val="00194602"/>
    <w:rsid w:val="001B3C38"/>
    <w:rsid w:val="001B7385"/>
    <w:rsid w:val="001E0CB7"/>
    <w:rsid w:val="001E7E03"/>
    <w:rsid w:val="00204FF5"/>
    <w:rsid w:val="00242F4D"/>
    <w:rsid w:val="00260343"/>
    <w:rsid w:val="00271615"/>
    <w:rsid w:val="00283425"/>
    <w:rsid w:val="002E554E"/>
    <w:rsid w:val="002E764E"/>
    <w:rsid w:val="002F7DAF"/>
    <w:rsid w:val="003110A3"/>
    <w:rsid w:val="003327CD"/>
    <w:rsid w:val="00334467"/>
    <w:rsid w:val="00353547"/>
    <w:rsid w:val="003643F0"/>
    <w:rsid w:val="00376C6D"/>
    <w:rsid w:val="00394D4B"/>
    <w:rsid w:val="003A2F25"/>
    <w:rsid w:val="003C1229"/>
    <w:rsid w:val="003F51CA"/>
    <w:rsid w:val="00400798"/>
    <w:rsid w:val="0042199A"/>
    <w:rsid w:val="004229E0"/>
    <w:rsid w:val="00442C0C"/>
    <w:rsid w:val="00465071"/>
    <w:rsid w:val="00467F89"/>
    <w:rsid w:val="004A0CCF"/>
    <w:rsid w:val="004A4693"/>
    <w:rsid w:val="004A6174"/>
    <w:rsid w:val="004B2903"/>
    <w:rsid w:val="004E38DB"/>
    <w:rsid w:val="004E5020"/>
    <w:rsid w:val="00506ACC"/>
    <w:rsid w:val="00580B2F"/>
    <w:rsid w:val="00586600"/>
    <w:rsid w:val="005A2D36"/>
    <w:rsid w:val="005A3E75"/>
    <w:rsid w:val="005E0922"/>
    <w:rsid w:val="00600AE4"/>
    <w:rsid w:val="006069C2"/>
    <w:rsid w:val="00620211"/>
    <w:rsid w:val="006253DD"/>
    <w:rsid w:val="00641072"/>
    <w:rsid w:val="00654E75"/>
    <w:rsid w:val="0067783A"/>
    <w:rsid w:val="006A5F4A"/>
    <w:rsid w:val="006B30FC"/>
    <w:rsid w:val="006B4A0C"/>
    <w:rsid w:val="006C1BE4"/>
    <w:rsid w:val="006E2CAC"/>
    <w:rsid w:val="006E747E"/>
    <w:rsid w:val="006F6A35"/>
    <w:rsid w:val="00725E02"/>
    <w:rsid w:val="00744762"/>
    <w:rsid w:val="00744C86"/>
    <w:rsid w:val="007537B5"/>
    <w:rsid w:val="007611F7"/>
    <w:rsid w:val="007769C0"/>
    <w:rsid w:val="00781B5B"/>
    <w:rsid w:val="00792979"/>
    <w:rsid w:val="00792C42"/>
    <w:rsid w:val="00793DCF"/>
    <w:rsid w:val="00797FC3"/>
    <w:rsid w:val="007A0F0E"/>
    <w:rsid w:val="007A2839"/>
    <w:rsid w:val="007B2386"/>
    <w:rsid w:val="007B3C09"/>
    <w:rsid w:val="007D2FD6"/>
    <w:rsid w:val="007D62CE"/>
    <w:rsid w:val="007E31C0"/>
    <w:rsid w:val="007E516B"/>
    <w:rsid w:val="008019A5"/>
    <w:rsid w:val="00831C5F"/>
    <w:rsid w:val="008354E2"/>
    <w:rsid w:val="00886917"/>
    <w:rsid w:val="008A295A"/>
    <w:rsid w:val="008B40EF"/>
    <w:rsid w:val="008C23EC"/>
    <w:rsid w:val="008C6302"/>
    <w:rsid w:val="00902448"/>
    <w:rsid w:val="0090287B"/>
    <w:rsid w:val="00904F3D"/>
    <w:rsid w:val="00910177"/>
    <w:rsid w:val="00911E86"/>
    <w:rsid w:val="00925361"/>
    <w:rsid w:val="00941D18"/>
    <w:rsid w:val="00950489"/>
    <w:rsid w:val="00985E82"/>
    <w:rsid w:val="009951B0"/>
    <w:rsid w:val="009B6824"/>
    <w:rsid w:val="009C6E95"/>
    <w:rsid w:val="009D1861"/>
    <w:rsid w:val="009F5DE9"/>
    <w:rsid w:val="00A07E6A"/>
    <w:rsid w:val="00A1668B"/>
    <w:rsid w:val="00A2656A"/>
    <w:rsid w:val="00A676B2"/>
    <w:rsid w:val="00A7140F"/>
    <w:rsid w:val="00A954CC"/>
    <w:rsid w:val="00AA3BFA"/>
    <w:rsid w:val="00AB52EB"/>
    <w:rsid w:val="00AC1BF1"/>
    <w:rsid w:val="00AC2E51"/>
    <w:rsid w:val="00AD27E8"/>
    <w:rsid w:val="00B041EE"/>
    <w:rsid w:val="00B14469"/>
    <w:rsid w:val="00B21459"/>
    <w:rsid w:val="00B22BD4"/>
    <w:rsid w:val="00B23887"/>
    <w:rsid w:val="00B71684"/>
    <w:rsid w:val="00B71E65"/>
    <w:rsid w:val="00B8407F"/>
    <w:rsid w:val="00BA13CF"/>
    <w:rsid w:val="00BB3EF9"/>
    <w:rsid w:val="00BC1614"/>
    <w:rsid w:val="00BD5C7E"/>
    <w:rsid w:val="00BD6C82"/>
    <w:rsid w:val="00BF0B78"/>
    <w:rsid w:val="00C02FDF"/>
    <w:rsid w:val="00C05EBB"/>
    <w:rsid w:val="00C169F0"/>
    <w:rsid w:val="00C36234"/>
    <w:rsid w:val="00C447BF"/>
    <w:rsid w:val="00C76ED8"/>
    <w:rsid w:val="00CE58AE"/>
    <w:rsid w:val="00CE7113"/>
    <w:rsid w:val="00D057E0"/>
    <w:rsid w:val="00D40219"/>
    <w:rsid w:val="00D836A0"/>
    <w:rsid w:val="00DA2EFE"/>
    <w:rsid w:val="00DA6CED"/>
    <w:rsid w:val="00DC6D35"/>
    <w:rsid w:val="00DE4CFD"/>
    <w:rsid w:val="00DE6DAE"/>
    <w:rsid w:val="00E00E5C"/>
    <w:rsid w:val="00E114A2"/>
    <w:rsid w:val="00E24655"/>
    <w:rsid w:val="00E3269A"/>
    <w:rsid w:val="00E44CEE"/>
    <w:rsid w:val="00E55113"/>
    <w:rsid w:val="00E613B3"/>
    <w:rsid w:val="00E6702D"/>
    <w:rsid w:val="00E95F51"/>
    <w:rsid w:val="00EC3C32"/>
    <w:rsid w:val="00EC6033"/>
    <w:rsid w:val="00ED29FC"/>
    <w:rsid w:val="00F00735"/>
    <w:rsid w:val="00F14698"/>
    <w:rsid w:val="00F24B84"/>
    <w:rsid w:val="00F63661"/>
    <w:rsid w:val="00F831BC"/>
    <w:rsid w:val="00F8790B"/>
    <w:rsid w:val="00FA13D8"/>
    <w:rsid w:val="00FA5C63"/>
    <w:rsid w:val="00FA6416"/>
    <w:rsid w:val="00FB667A"/>
    <w:rsid w:val="00FE31F1"/>
    <w:rsid w:val="00FF048C"/>
    <w:rsid w:val="00FF125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A515-1BE6-48B2-A239-53EBBB28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6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Жарков Иван Владимирович</cp:lastModifiedBy>
  <cp:revision>83</cp:revision>
  <cp:lastPrinted>2015-07-03T08:00:00Z</cp:lastPrinted>
  <dcterms:created xsi:type="dcterms:W3CDTF">2014-09-15T13:12:00Z</dcterms:created>
  <dcterms:modified xsi:type="dcterms:W3CDTF">2015-08-06T12:22:00Z</dcterms:modified>
</cp:coreProperties>
</file>