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A" w:rsidRPr="000C1D8A" w:rsidRDefault="000C1D8A" w:rsidP="000C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 августа 2014 года № 2436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жилищно-коммунального и дорожного хозяйства 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2015-2017 годы»</w:t>
      </w: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постановления администрации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5 сентября 2016 года № 2897)</w:t>
      </w:r>
    </w:p>
    <w:p w:rsidR="000C1D8A" w:rsidRPr="000C1D8A" w:rsidRDefault="000C1D8A" w:rsidP="000C1D8A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C1D8A" w:rsidRPr="000C1D8A" w:rsidRDefault="000C1D8A" w:rsidP="000C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 уточнения  объемов финансирования на реализацию меропри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муниципальной программы муниципального образования город-курорт Г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ленджик «Развитие жилищно-коммунального и дорожного хозяйства муниц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город-курорт Геленджик на 2015-2018 годы», руково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ствуясь 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        (</w:t>
      </w:r>
      <w:r w:rsidRPr="000C1D8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0"/>
          <w:lang w:eastAsia="ru-RU"/>
        </w:rPr>
        <w:t xml:space="preserve">в редакции Федерального закона </w:t>
      </w:r>
      <w:r w:rsidRPr="000C1D8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 июля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298-ФЗ)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1D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0C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</w:t>
      </w:r>
      <w:r w:rsidRPr="000C1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8, 40, 72 </w:t>
      </w:r>
      <w:r w:rsidRPr="000C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муниципального образования город-курорт Геленджик,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 о с т а н о в л я ю:</w:t>
      </w:r>
    </w:p>
    <w:p w:rsidR="000C1D8A" w:rsidRPr="000C1D8A" w:rsidRDefault="000C1D8A" w:rsidP="000C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постановление администрации муниципального образования город-курорт Геленджик от 21 августа 2014 года № 2436                   «Об утверждении муниципальной программы муниципального образования г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«Развитие жилищно-коммунального и дорожного хозя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муниципального образования город-курорт Геленджик на 2015-2017 годы» (в редакции постановления администрации муниципального образования г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5 сентября 2016 года № 2897) согласно приложению к настоящему постановлению.</w:t>
      </w:r>
    </w:p>
    <w:p w:rsidR="000C1D8A" w:rsidRPr="000C1D8A" w:rsidRDefault="000C1D8A" w:rsidP="000C1D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0C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в информационно-теле-коммуникационной сети «Интернет».</w:t>
      </w:r>
    </w:p>
    <w:p w:rsidR="000C1D8A" w:rsidRPr="000C1D8A" w:rsidRDefault="000C1D8A" w:rsidP="000C1D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0C1D8A" w:rsidRPr="000C1D8A" w:rsidRDefault="000C1D8A" w:rsidP="000C1D8A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C1D8A" w:rsidRPr="000C1D8A" w:rsidRDefault="000C1D8A" w:rsidP="000C1D8A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C1D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0C1D8A" w:rsidRPr="000C1D8A" w:rsidRDefault="000C1D8A" w:rsidP="000C1D8A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C1D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город-курорт Геленджик                                                                        В.А. Хрестин</w:t>
      </w: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3D" w:rsidRDefault="0008183D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8A" w:rsidRPr="000C1D8A" w:rsidRDefault="000C1D8A" w:rsidP="000C1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0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tbl>
      <w:tblPr>
        <w:tblW w:w="0" w:type="auto"/>
        <w:tblInd w:w="-5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751"/>
      </w:tblGrid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D8A" w:rsidRPr="00F429B7" w:rsidTr="00E45A51">
        <w:tc>
          <w:tcPr>
            <w:tcW w:w="9751" w:type="dxa"/>
          </w:tcPr>
          <w:p w:rsidR="000C1D8A" w:rsidRPr="00F429B7" w:rsidRDefault="000C1D8A" w:rsidP="00E45A51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 № _________</w:t>
            </w:r>
          </w:p>
        </w:tc>
      </w:tr>
    </w:tbl>
    <w:p w:rsidR="000C1D8A" w:rsidRPr="00EE2D57" w:rsidRDefault="000C1D8A" w:rsidP="000C1D8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ИЗМЕНЕНИЯ,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внесенные в постановление администрации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от 21 августа 2014 года № 2436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и дорожного хозяйства 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2015-2017 годы» (в редакции постановления администрации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от 5 сентября 2016 года № 1344)</w:t>
      </w:r>
    </w:p>
    <w:p w:rsidR="000C1D8A" w:rsidRPr="00EE2D57" w:rsidRDefault="000C1D8A" w:rsidP="000C1D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C1D8A" w:rsidRDefault="000C1D8A" w:rsidP="000C1D8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наименованиях постановления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к постановлению, приложений к муниципальной программе муниципального образования город-курорт Геленджик «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Развитие жилищно-коммунального и дорожного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2015-2018 годы»,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по всему тексту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город-курорт Геленджик «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Развитие жилищно-коммунального и дорожного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2015-         2018 годы» слова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«2015-2018 годы» заменить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словами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«2015-2019 годы».</w:t>
      </w:r>
    </w:p>
    <w:p w:rsidR="000C1D8A" w:rsidRDefault="000C1D8A" w:rsidP="000C1D8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3 постановления изложить в следующей редакции: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 Контроль за выполнением настоящего постановления возложить на заместителя главы муниципального образования город-курорт Геленджик        С.Н. Цветкова».</w:t>
      </w:r>
    </w:p>
    <w:p w:rsidR="000C1D8A" w:rsidRPr="00EE2D57" w:rsidRDefault="000C1D8A" w:rsidP="000C1D8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В абзаце десятом «Объем средств и источники финансирования Программы» приложения к постановлению изложить в следующей редакции: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2 399 668,4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661 777,2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505 824,3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438 647,4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408 524,3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384 895,2 тыс. рублей, в том числе: из средств краевого бю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жета – 67 655,0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42 100,0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25 555,0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город-курорт Геле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джик – 2 148 598,0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491 070,1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425 461,0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438 647,4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408 524,3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384 895,2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из внебюджетных средств – 183 415,4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128 607,1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54 808,3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отдельных мероприятий из средств бюджета муниципал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ного образования город-курорт Геленджик – 113 295,7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23 080,9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23 686,7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22 079,1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22 224,5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22 224,5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 водоснабжения муниципального образования город-курорт Геленджик на 2015-2019 годы» - 90 938,0 тыс. ру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лей, в том числе из внебюджетных средств - 90 938,0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57 668,0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33 270,0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 водоотведения муниципального образования город-курорт Геленджик на 2015-2019 годы» - 77 400,8 тыс. ру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лей, в том числе из внебюджетных средств – 77 400,8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63 400,8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14 000,0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«Развитие, реконструкция, капитальный ремонт и содержание объектов внешнего благоустройства в муниципальном образовании город-курорт Геленджик на 2015-2019 годы» - 855 810,7 тыс. ру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лей, в том числе из средств краевого бюджета – 5 000,0 тыс. рублей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4,0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1,0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из средств местного бюджета – 850 810,7 тыс. рублей, в том числе: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189 791,1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2016 год – 172 051,7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160 771,1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162 927,15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165 269,7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«Проведение капитального ремонта мн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гоквартирных домов муниципального образования город-курорт Геленджик на 2015-2018 годы» - 28 746,8 тыс. рублей, в том числе из средств бюджета мун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– 13 670,2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6 448,6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7 221,6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из внебюджетных средств - 15 076,6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7 538,3 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7 538,3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0C1D8A" w:rsidRPr="00EE2D57" w:rsidRDefault="000C1D8A" w:rsidP="000C1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0C1D8A" w:rsidRPr="00EE2D57" w:rsidRDefault="000C1D8A" w:rsidP="000C1D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«Обращение с твердыми бытовыми отх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дами муниципального образования город-курорт Геленджик на 2015-2019 г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ды» из средств бюджета муниципального образования город-курорт Геленд-</w:t>
      </w:r>
    </w:p>
    <w:p w:rsidR="000C1D8A" w:rsidRPr="00EE2D57" w:rsidRDefault="000C1D8A" w:rsidP="000C1D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жик – 155 933,0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69 133,0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50 000,0тыс.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36 800,0 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 дорожного хозяйства муниц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2015-2019 годы»  - 1 077 543,4 тыс. рублей, в том числе из средств краевого бюджета –                   62 655,0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38 100,0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24 555,0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город-курорт Геле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джик – 1 014 888,4 тыс. рублей: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2015 год – 202 616,5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2016 год – 222 501,0 тыс. рублей;</w:t>
      </w: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2017 год – 205 797,2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2018 год – 186 572,7 тыс. рублей;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2019 год – 197 401,0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3 «Перечень отдельных мероприятий Программы» приложения к постановлению изложить в следующей редакции:</w:t>
      </w: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«3. Перечень отдельных мероприятий Программы</w:t>
      </w:r>
    </w:p>
    <w:p w:rsidR="000C1D8A" w:rsidRPr="00EE2D57" w:rsidRDefault="000C1D8A" w:rsidP="000C1D8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Перечень отдельных мероприятий Программы с указанием срока реал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зации, объема финансирования и ожидаемых результатов приведен в таблице:</w:t>
      </w:r>
    </w:p>
    <w:p w:rsidR="000C1D8A" w:rsidRDefault="000C1D8A" w:rsidP="000C1D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09" w:type="dxa"/>
        <w:tblCellSpacing w:w="5" w:type="nil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67"/>
        <w:gridCol w:w="67"/>
        <w:gridCol w:w="851"/>
        <w:gridCol w:w="736"/>
        <w:gridCol w:w="993"/>
        <w:gridCol w:w="850"/>
        <w:gridCol w:w="851"/>
        <w:gridCol w:w="850"/>
        <w:gridCol w:w="851"/>
        <w:gridCol w:w="992"/>
        <w:gridCol w:w="992"/>
      </w:tblGrid>
      <w:tr w:rsidR="000C1D8A" w:rsidRPr="00F429B7" w:rsidTr="00E45A5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нование меропр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Ис-то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фи-на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вс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выпо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мер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создание условий для комфортного проживания граждан на территории муниц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город-курорт Геленджик 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улучшение качества содержания общего имущества в многоквартирных домах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фонда кап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тального ремонта в части софина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доли муници- пального образ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род-курорт Геле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за жилые помещ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жили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фонда, прина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лежащие на праве собствен-ности муници- пальному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7 997,2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жили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но-ком-мунал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х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зяйства админ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(далее – упра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ЖКХ)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 город- курорт Геле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фонда капиталь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 в части 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 доли 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род-ку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рорт Г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ленджик за неж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лые п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мещения муниц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жили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фонда, прина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лежащие на праве собтве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муниц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пальному образ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 город- курорт Геле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имущ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ношений админ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</w:p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(далее – упра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имущ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ноше-</w:t>
            </w:r>
          </w:p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ний)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по муниц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пальным кварти-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бюд- 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3 709,9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 ж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планирование финансовой деятельности управления ЖКХ и муниципального к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зенного учреждения «Бухгалтерия жилищно-коммунального хозяйства» (далее – МКУ «БЖКХ»)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функционирование программы и достижение, предусмотренных программой показателей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 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в сф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 уст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функций управл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 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в сф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 уст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функций МКУ «БЖКХ»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25 594,3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«БЖКХ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113295,7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23080,9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23686,7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22079,1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22224,5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lang w:eastAsia="ru-RU"/>
              </w:rPr>
              <w:t>22224,5»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EE2D57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D8A" w:rsidRPr="00EE2D57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Программы» прилож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ния к постановлению изложить в следующей редакции:</w:t>
      </w:r>
    </w:p>
    <w:p w:rsidR="000C1D8A" w:rsidRPr="00EE2D57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Программы</w:t>
      </w:r>
    </w:p>
    <w:p w:rsidR="000C1D8A" w:rsidRPr="00EE2D57" w:rsidRDefault="000C1D8A" w:rsidP="000C1D8A">
      <w:pPr>
        <w:spacing w:after="0" w:line="240" w:lineRule="auto"/>
        <w:rPr>
          <w:rFonts w:ascii="Times New Roman" w:hAnsi="Times New Roman" w:cs="Times New Roman"/>
          <w:color w:val="0070C0"/>
          <w:lang w:eastAsia="ru-RU"/>
        </w:rPr>
      </w:pP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                                  2 399 668,4 тыс. рублей, в том числе: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418"/>
        <w:gridCol w:w="1275"/>
        <w:gridCol w:w="1276"/>
        <w:gridCol w:w="1276"/>
        <w:gridCol w:w="1276"/>
        <w:gridCol w:w="1275"/>
      </w:tblGrid>
      <w:tr w:rsidR="000C1D8A" w:rsidRPr="00F429B7" w:rsidTr="00E45A51">
        <w:tc>
          <w:tcPr>
            <w:tcW w:w="675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п /п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C1D8A" w:rsidRPr="00F429B7" w:rsidTr="00E45A51">
        <w:tc>
          <w:tcPr>
            <w:tcW w:w="675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10"/>
        </w:trPr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1D8A" w:rsidRPr="00F429B7" w:rsidTr="00E45A51">
        <w:trPr>
          <w:trHeight w:val="737"/>
        </w:trPr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67 655,0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25 555,0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7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25 506,3*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2 148 598,0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491 070,1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425 461,0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438 647,4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408 524,3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384 895,2</w:t>
            </w:r>
          </w:p>
        </w:tc>
      </w:tr>
      <w:tr w:rsidR="000C1D8A" w:rsidRPr="00F429B7" w:rsidTr="00E45A51">
        <w:trPr>
          <w:trHeight w:val="277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4 790,8*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источ-ники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183 415,4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128 607,1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54 808,3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2 399 668,4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661 777,2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505 824,3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438 647,4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408 524,3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384895,2</w:t>
            </w:r>
          </w:p>
        </w:tc>
      </w:tr>
      <w:tr w:rsidR="000C1D8A" w:rsidRPr="00F429B7" w:rsidTr="00E45A51">
        <w:trPr>
          <w:trHeight w:val="277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30 297,1*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D8A" w:rsidRDefault="000C1D8A" w:rsidP="000C1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отдельных мероприятий – 113 295,7 тыс. рублей.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418"/>
        <w:gridCol w:w="1134"/>
        <w:gridCol w:w="1417"/>
        <w:gridCol w:w="1276"/>
        <w:gridCol w:w="1276"/>
        <w:gridCol w:w="1275"/>
      </w:tblGrid>
      <w:tr w:rsidR="000C1D8A" w:rsidRPr="00F429B7" w:rsidTr="00E45A51">
        <w:tc>
          <w:tcPr>
            <w:tcW w:w="675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 периодам реализации 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0C1D8A" w:rsidRPr="00F429B7" w:rsidTr="00E45A51">
        <w:tc>
          <w:tcPr>
            <w:tcW w:w="675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113 295,7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23 080,9</w:t>
            </w: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23 686,7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22 079,1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22 224,5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22 224,5</w:t>
            </w:r>
          </w:p>
        </w:tc>
      </w:tr>
    </w:tbl>
    <w:p w:rsidR="000C1D8A" w:rsidRPr="00EE2D57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 водоснабжения муниципального образования город-курорт Геленджик на                 2015-2019 годы» - 90 938,0 тыс. рублей.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559"/>
        <w:gridCol w:w="1134"/>
        <w:gridCol w:w="1276"/>
        <w:gridCol w:w="1276"/>
        <w:gridCol w:w="1275"/>
        <w:gridCol w:w="1134"/>
      </w:tblGrid>
      <w:tr w:rsidR="000C1D8A" w:rsidRPr="00F429B7" w:rsidTr="00E45A51">
        <w:tc>
          <w:tcPr>
            <w:tcW w:w="675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финанси-рования</w:t>
            </w:r>
          </w:p>
        </w:tc>
        <w:tc>
          <w:tcPr>
            <w:tcW w:w="6095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0C1D8A" w:rsidRPr="00F429B7" w:rsidTr="00E45A51">
        <w:tc>
          <w:tcPr>
            <w:tcW w:w="675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Внебюд-жетные 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559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90 938,0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57 668,0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33 270,0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 водоотведения муниципального образования город-курорт Геленджик на 2015-2019 годы» - 77 400,8 тыс. рублей.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559"/>
        <w:gridCol w:w="1134"/>
        <w:gridCol w:w="1276"/>
        <w:gridCol w:w="1134"/>
        <w:gridCol w:w="1276"/>
        <w:gridCol w:w="1275"/>
      </w:tblGrid>
      <w:tr w:rsidR="000C1D8A" w:rsidRPr="00F429B7" w:rsidTr="00E45A51">
        <w:tc>
          <w:tcPr>
            <w:tcW w:w="675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финанси-рования</w:t>
            </w:r>
          </w:p>
        </w:tc>
        <w:tc>
          <w:tcPr>
            <w:tcW w:w="6095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 периодам реализации 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0C1D8A" w:rsidRPr="00F429B7" w:rsidTr="00E45A51">
        <w:tc>
          <w:tcPr>
            <w:tcW w:w="675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c>
          <w:tcPr>
            <w:tcW w:w="6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Внебюд- жетные 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559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77 400,8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63 400,8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«Развитие, реконструкция,  капитальный ремонт и содержание объектов внешнего благ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устройства муниципального образования город-курорт Геленджик на 2015- 2019 годы» - 855 810,7 тыс. рублей.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418"/>
        <w:gridCol w:w="1134"/>
        <w:gridCol w:w="1275"/>
        <w:gridCol w:w="1418"/>
        <w:gridCol w:w="1276"/>
        <w:gridCol w:w="1275"/>
      </w:tblGrid>
      <w:tr w:rsidR="000C1D8A" w:rsidRPr="00F429B7" w:rsidTr="00E45A51">
        <w:tc>
          <w:tcPr>
            <w:tcW w:w="675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 периодам реализации 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0C1D8A" w:rsidRPr="00F429B7" w:rsidTr="00E45A51">
        <w:tc>
          <w:tcPr>
            <w:tcW w:w="675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850 810,7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189791,1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172 051,7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165 269,7</w:t>
            </w:r>
          </w:p>
        </w:tc>
      </w:tr>
      <w:tr w:rsidR="000C1D8A" w:rsidRPr="00F429B7" w:rsidTr="00E45A51">
        <w:trPr>
          <w:trHeight w:val="277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7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855 810,7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193791,1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173 051,7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165269,7</w:t>
            </w:r>
          </w:p>
        </w:tc>
      </w:tr>
      <w:tr w:rsidR="000C1D8A" w:rsidRPr="00F429B7" w:rsidTr="00E45A51">
        <w:trPr>
          <w:trHeight w:val="135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«Проведение капитального ремонта многоквартирных домов муниципального образования город-курорт Геленджик на 2015-2019 годы» - 28 746,8 тыс. рублей.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134"/>
        <w:gridCol w:w="1275"/>
        <w:gridCol w:w="1418"/>
        <w:gridCol w:w="1276"/>
        <w:gridCol w:w="1275"/>
      </w:tblGrid>
      <w:tr w:rsidR="000C1D8A" w:rsidRPr="00F429B7" w:rsidTr="00E45A51">
        <w:trPr>
          <w:trHeight w:val="413"/>
        </w:trPr>
        <w:tc>
          <w:tcPr>
            <w:tcW w:w="567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финанси-рования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</w:tr>
      <w:tr w:rsidR="000C1D8A" w:rsidRPr="00F429B7" w:rsidTr="00E45A51">
        <w:trPr>
          <w:trHeight w:val="220"/>
        </w:trPr>
        <w:tc>
          <w:tcPr>
            <w:tcW w:w="567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306"/>
        </w:trPr>
        <w:tc>
          <w:tcPr>
            <w:tcW w:w="56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41"/>
        </w:trPr>
        <w:tc>
          <w:tcPr>
            <w:tcW w:w="56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413"/>
        </w:trPr>
        <w:tc>
          <w:tcPr>
            <w:tcW w:w="56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13 670,2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7 221,6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360"/>
        </w:trPr>
        <w:tc>
          <w:tcPr>
            <w:tcW w:w="56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15 076,6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43"/>
        </w:trPr>
        <w:tc>
          <w:tcPr>
            <w:tcW w:w="56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28 746,8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14 759,9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0C1D8A" w:rsidRPr="00EE2D57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0C1D8A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«Обращение с твердыми коммунальными отходами муниципального образования город-курорт Геленджик на 2015-2019 годы» - 155 933,0 тыс. рублей.</w:t>
      </w:r>
    </w:p>
    <w:p w:rsidR="000C1D8A" w:rsidRPr="00EE2D57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134"/>
        <w:gridCol w:w="1275"/>
        <w:gridCol w:w="1418"/>
        <w:gridCol w:w="1276"/>
        <w:gridCol w:w="1275"/>
      </w:tblGrid>
      <w:tr w:rsidR="000C1D8A" w:rsidRPr="00F429B7" w:rsidTr="00E45A51">
        <w:tc>
          <w:tcPr>
            <w:tcW w:w="567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финанси-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финанси-рования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C1D8A" w:rsidRPr="00F429B7" w:rsidTr="00E45A51">
        <w:tc>
          <w:tcPr>
            <w:tcW w:w="567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78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155 933,0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69 133,0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36 800,0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7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1 942,0*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D8A" w:rsidRPr="00EE2D57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 дорожного хозяйства муниципального образования город-курорт Геленджик на 2015-2019 годы» - 1 077 543,4 тыс. рублей.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134"/>
        <w:gridCol w:w="1275"/>
        <w:gridCol w:w="1418"/>
        <w:gridCol w:w="1276"/>
        <w:gridCol w:w="1275"/>
      </w:tblGrid>
      <w:tr w:rsidR="000C1D8A" w:rsidRPr="00F429B7" w:rsidTr="00E45A51">
        <w:tc>
          <w:tcPr>
            <w:tcW w:w="567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финанси-рования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C1D8A" w:rsidRPr="00F429B7" w:rsidTr="00E45A51">
        <w:tc>
          <w:tcPr>
            <w:tcW w:w="567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78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62 655,0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38 100,0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24 555,0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7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25 435,1*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</w:trPr>
        <w:tc>
          <w:tcPr>
            <w:tcW w:w="567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1D8A" w:rsidRPr="00F429B7" w:rsidTr="00E45A51">
        <w:trPr>
          <w:trHeight w:val="278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1014888,4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202616,5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222 501,0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205 797,2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186 572,7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197 401,0</w:t>
            </w:r>
          </w:p>
        </w:tc>
      </w:tr>
      <w:tr w:rsidR="000C1D8A" w:rsidRPr="00F429B7" w:rsidTr="00E45A51">
        <w:trPr>
          <w:trHeight w:val="277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1 939,6*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1077543,4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240716,5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247 056,0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205 797,2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186 572,7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197401,0</w:t>
            </w:r>
          </w:p>
        </w:tc>
      </w:tr>
      <w:tr w:rsidR="000C1D8A" w:rsidRPr="00F429B7" w:rsidTr="00E45A51">
        <w:trPr>
          <w:trHeight w:val="135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27 374,7*</w:t>
            </w: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D8A" w:rsidRDefault="000C1D8A" w:rsidP="000C1D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D57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</w:t>
      </w:r>
      <w:r w:rsidRPr="00EE2D57">
        <w:rPr>
          <w:rFonts w:ascii="Times New Roman" w:hAnsi="Times New Roman" w:cs="Times New Roman"/>
          <w:sz w:val="28"/>
          <w:szCs w:val="28"/>
        </w:rPr>
        <w:t>д</w:t>
      </w:r>
      <w:r w:rsidRPr="00EE2D57">
        <w:rPr>
          <w:rFonts w:ascii="Times New Roman" w:hAnsi="Times New Roman" w:cs="Times New Roman"/>
          <w:sz w:val="28"/>
          <w:szCs w:val="28"/>
        </w:rPr>
        <w:t>жетов, не исполненные в 2015 году в связи с отсутствием возможности их ф</w:t>
      </w:r>
      <w:r w:rsidRPr="00EE2D57">
        <w:rPr>
          <w:rFonts w:ascii="Times New Roman" w:hAnsi="Times New Roman" w:cs="Times New Roman"/>
          <w:sz w:val="28"/>
          <w:szCs w:val="28"/>
        </w:rPr>
        <w:t>и</w:t>
      </w:r>
      <w:r w:rsidRPr="00EE2D57">
        <w:rPr>
          <w:rFonts w:ascii="Times New Roman" w:hAnsi="Times New Roman" w:cs="Times New Roman"/>
          <w:sz w:val="28"/>
          <w:szCs w:val="28"/>
        </w:rPr>
        <w:t>нансового обеспечения.</w:t>
      </w:r>
    </w:p>
    <w:p w:rsidR="000C1D8A" w:rsidRDefault="000C1D8A" w:rsidP="000C1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период.</w:t>
      </w:r>
    </w:p>
    <w:p w:rsidR="000C1D8A" w:rsidRPr="00EE2D57" w:rsidRDefault="000C1D8A" w:rsidP="000C1D8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ab/>
        <w:t>Объем и динамика расходов на реализацию Программы определяются х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рактером и временными рамками реализуемых мероприятий и представлены в приложениях № 1-6 к Программе. Оценки расходов на выполнение меропри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тий уточняются по годам, в соответствии с утвержденной проектно-сметной документацией.</w:t>
      </w:r>
    </w:p>
    <w:p w:rsidR="000C1D8A" w:rsidRPr="00EE2D57" w:rsidRDefault="000C1D8A" w:rsidP="000C1D8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мероприятий-аналогов.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Мероприятие «Реконструкция набережной и пляжной полосы в городе-курорте Геленджик» подпрограммы «Развитие, реконструкция, капитальный ремонт и содержание объектов внешнего благоустройства муниципального 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разования город-курорт Геленджик на 2015-2019 годы» планируется реализ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вать за счет привлечения  средств  федерального и краевого бюджетов в рамках федеральной целевой программы «Развитие внутреннего и въездного туризма в Российской Федерации (2011-2019 годы)».</w:t>
      </w:r>
    </w:p>
    <w:p w:rsidR="000C1D8A" w:rsidRPr="00EE2D57" w:rsidRDefault="000C1D8A" w:rsidP="000C1D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Мероприятия «Разработка технических решений по развитию (рекон-струкции и модернизации) системы ливневой канализации  муниципального образования город-курорт Геленджик» и «Выполнение проектных работ по развитию (реконструкции и модернизации) системы ливневой канализации       г. Геленджика»  подпрограммы «Развитие, реконструкция, капитальный ремонт и содержание объектов внешнего благоустройства муниципального образов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ния город-курорт Геленджик на 2015-2019 годы» планируется реализовать за счет привлечения средств краевого бюджета в рамках государственной пр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граммы Краснодарского края «Развитие жилищно-коммунального хозяйства».</w:t>
      </w:r>
    </w:p>
    <w:p w:rsidR="000C1D8A" w:rsidRDefault="000C1D8A" w:rsidP="000C1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6 «Перечень целевых показателей Программы» приложения 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1D8A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«6. Перечень целевых показателей Программы</w:t>
      </w:r>
    </w:p>
    <w:p w:rsidR="000C1D8A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992"/>
        <w:gridCol w:w="850"/>
        <w:gridCol w:w="851"/>
        <w:gridCol w:w="850"/>
        <w:gridCol w:w="851"/>
        <w:gridCol w:w="851"/>
        <w:gridCol w:w="991"/>
      </w:tblGrid>
      <w:tr w:rsidR="000C1D8A" w:rsidRPr="00F429B7" w:rsidTr="00E45A51">
        <w:tc>
          <w:tcPr>
            <w:tcW w:w="2660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пок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992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4253" w:type="dxa"/>
            <w:gridSpan w:val="5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показателей Программы</w:t>
            </w:r>
          </w:p>
        </w:tc>
        <w:tc>
          <w:tcPr>
            <w:tcW w:w="991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чание срока реал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0C1D8A" w:rsidRPr="00F429B7" w:rsidTr="00E45A51">
        <w:tc>
          <w:tcPr>
            <w:tcW w:w="2660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1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66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обе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печенного питьевой водой из систем це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трализованного вод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снабжения, в общей численности населения муниципального обр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9B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обе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печенного услугой централизованного в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доотведения, в общей численности населения муниципального обр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территорий муниц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сетей централ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водоснабжения, нуждающихся в замене 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сетей централ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водоотведения, нуждающихся в замене 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пляжных территорий в г. Геле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джике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освещенности территорий муниц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Гелен-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джик, в том числе дв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ровых территорий, п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шеходных дорожек, детских площадок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охвата насе- ления и организаций  муниципального обра- зования город-курорт Геленджик договорами вывоза твердых ко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мунальных отходов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материал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но-технического осн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муниципальных предприятий комм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нального комплекса спецтехникой по сбору и вывозу ТКО 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60,03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60,06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60,08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60,13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60,13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кап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тально отремонтиро-ванных многокварти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домов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1231,9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1494,4</w:t>
            </w:r>
          </w:p>
        </w:tc>
      </w:tr>
      <w:tr w:rsidR="000C1D8A" w:rsidRPr="00F429B7" w:rsidTr="00E45A51">
        <w:tc>
          <w:tcPr>
            <w:tcW w:w="2660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паспортизир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сооружений дорожного хозяйства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93,5»</w:t>
            </w:r>
          </w:p>
        </w:tc>
      </w:tr>
    </w:tbl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В абзаце седьмом «Объем средств и источники финансирования По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программы» приложения №3 к Программе: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цифры «686 527,5» заменить цифрами «855 810,7»; 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«164 031,8» заменить цифрами «173 051,7»;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«158 044,5» заменить цифрами «160 771,1»;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«163 060,1» заменить цифрами «162 927,1»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1D8A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словами «2019 год -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165 269,7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Раздел 3 «Перечень целевых показателей Подпрограммы»</w:t>
      </w:r>
      <w:r w:rsidRPr="000D2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приложения №3 к Программе изложить в следующей редакции: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 Перечень целевых показателей Программы</w:t>
      </w: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850"/>
        <w:gridCol w:w="709"/>
        <w:gridCol w:w="709"/>
        <w:gridCol w:w="850"/>
        <w:gridCol w:w="851"/>
        <w:gridCol w:w="709"/>
        <w:gridCol w:w="1416"/>
      </w:tblGrid>
      <w:tr w:rsidR="000C1D8A" w:rsidRPr="00F429B7" w:rsidTr="00E45A51">
        <w:tc>
          <w:tcPr>
            <w:tcW w:w="2518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850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828" w:type="dxa"/>
            <w:gridSpan w:val="5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значения ц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левых показателей Программы</w:t>
            </w:r>
          </w:p>
        </w:tc>
        <w:tc>
          <w:tcPr>
            <w:tcW w:w="141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срока ре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лизации меропри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0C1D8A" w:rsidRPr="00F429B7" w:rsidTr="00E45A51">
        <w:tc>
          <w:tcPr>
            <w:tcW w:w="2518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518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1D8A" w:rsidRPr="00F429B7" w:rsidTr="00E45A51">
        <w:tc>
          <w:tcPr>
            <w:tcW w:w="2518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территорий 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образ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</w:t>
            </w:r>
          </w:p>
        </w:tc>
        <w:tc>
          <w:tcPr>
            <w:tcW w:w="127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1D8A" w:rsidRPr="00F429B7" w:rsidTr="00E45A51">
        <w:tc>
          <w:tcPr>
            <w:tcW w:w="2518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1D8A" w:rsidRPr="00F429B7" w:rsidTr="00E45A51">
        <w:tc>
          <w:tcPr>
            <w:tcW w:w="2518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276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518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пляжных территорий в </w:t>
            </w:r>
          </w:p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27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C1D8A" w:rsidRPr="00F429B7" w:rsidTr="00E45A51">
        <w:tc>
          <w:tcPr>
            <w:tcW w:w="2518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освещенно-сти территорий мун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образова-ния город-курорт Г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ленджик, в том числе дворовых территорий, пешеходных дорожек, детских площадок</w:t>
            </w:r>
          </w:p>
        </w:tc>
        <w:tc>
          <w:tcPr>
            <w:tcW w:w="127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76»</w:t>
            </w:r>
          </w:p>
        </w:tc>
      </w:tr>
    </w:tbl>
    <w:p w:rsidR="000C1D8A" w:rsidRPr="0081654A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Подпрограммы» пр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ложения №3 к Программе изложить в следующей редакции:</w:t>
      </w:r>
    </w:p>
    <w:p w:rsidR="000C1D8A" w:rsidRPr="00EE2D57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0C1D8A" w:rsidRPr="0081654A" w:rsidRDefault="000C1D8A" w:rsidP="000C1D8A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120F0C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              855 810,7 тыс. рублей, в том числе: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418"/>
        <w:gridCol w:w="1134"/>
        <w:gridCol w:w="1275"/>
        <w:gridCol w:w="1276"/>
        <w:gridCol w:w="1276"/>
        <w:gridCol w:w="1417"/>
      </w:tblGrid>
      <w:tr w:rsidR="000C1D8A" w:rsidRPr="00F429B7" w:rsidTr="00E45A51">
        <w:tc>
          <w:tcPr>
            <w:tcW w:w="567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финанси-рования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378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C1D8A" w:rsidRPr="00F429B7" w:rsidTr="00E45A51">
        <w:tc>
          <w:tcPr>
            <w:tcW w:w="567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78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850 810,7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189 791,1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172 051,7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165 269,7</w:t>
            </w:r>
          </w:p>
        </w:tc>
      </w:tr>
      <w:tr w:rsidR="000C1D8A" w:rsidRPr="00F429B7" w:rsidTr="00E45A51">
        <w:trPr>
          <w:trHeight w:val="130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124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</w:trPr>
        <w:tc>
          <w:tcPr>
            <w:tcW w:w="56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855 810,7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193791,1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173 051,7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165 269,7</w:t>
            </w:r>
          </w:p>
        </w:tc>
      </w:tr>
      <w:tr w:rsidR="000C1D8A" w:rsidRPr="00F429B7" w:rsidTr="00E45A51">
        <w:trPr>
          <w:trHeight w:val="104"/>
        </w:trPr>
        <w:tc>
          <w:tcPr>
            <w:tcW w:w="56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D8A" w:rsidRPr="00120F0C" w:rsidRDefault="000C1D8A" w:rsidP="000C1D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0C1D8A" w:rsidRPr="00EE2D57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D57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</w:t>
      </w:r>
      <w:r w:rsidRPr="00EE2D57">
        <w:rPr>
          <w:rFonts w:ascii="Times New Roman" w:hAnsi="Times New Roman" w:cs="Times New Roman"/>
          <w:sz w:val="28"/>
          <w:szCs w:val="28"/>
        </w:rPr>
        <w:t>д</w:t>
      </w:r>
      <w:r w:rsidRPr="00EE2D57">
        <w:rPr>
          <w:rFonts w:ascii="Times New Roman" w:hAnsi="Times New Roman" w:cs="Times New Roman"/>
          <w:sz w:val="28"/>
          <w:szCs w:val="28"/>
        </w:rPr>
        <w:t>жетов, не исполненные в 2015 году в связи с отсутствием возможности их ф</w:t>
      </w:r>
      <w:r w:rsidRPr="00EE2D57">
        <w:rPr>
          <w:rFonts w:ascii="Times New Roman" w:hAnsi="Times New Roman" w:cs="Times New Roman"/>
          <w:sz w:val="28"/>
          <w:szCs w:val="28"/>
        </w:rPr>
        <w:t>и</w:t>
      </w:r>
      <w:r w:rsidRPr="00EE2D57">
        <w:rPr>
          <w:rFonts w:ascii="Times New Roman" w:hAnsi="Times New Roman" w:cs="Times New Roman"/>
          <w:sz w:val="28"/>
          <w:szCs w:val="28"/>
        </w:rPr>
        <w:t>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2D57">
        <w:rPr>
          <w:rFonts w:ascii="Times New Roman" w:hAnsi="Times New Roman" w:cs="Times New Roman"/>
          <w:sz w:val="28"/>
          <w:szCs w:val="28"/>
        </w:rPr>
        <w:t>.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В абзаце седьмом «Объем средств и источники финансирования По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программы» приложения №4 к Программе: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цифры «27 973,8» заменить цифрами «28 746,8»; 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«12 897,2» заменить цифрами «13 670,2»;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«13 986,9» заменить цифрами «14 759,9»;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«6 448,6» заменить цифрами «7 221,6».</w:t>
      </w: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Раздел 3 «Перечень целевых показателей Подпрограммы»</w:t>
      </w:r>
      <w:r w:rsidRPr="000D2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прилож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ния №3 к Программе изложить в следующей редакции:</w:t>
      </w: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1824FE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«3. Перечень целевых показателей Подпрограммы</w:t>
      </w:r>
    </w:p>
    <w:p w:rsidR="000C1D8A" w:rsidRPr="001824FE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18"/>
        <w:gridCol w:w="992"/>
        <w:gridCol w:w="708"/>
        <w:gridCol w:w="710"/>
        <w:gridCol w:w="708"/>
        <w:gridCol w:w="851"/>
        <w:gridCol w:w="709"/>
        <w:gridCol w:w="1416"/>
      </w:tblGrid>
      <w:tr w:rsidR="000C1D8A" w:rsidRPr="00F429B7" w:rsidTr="00E45A51">
        <w:tc>
          <w:tcPr>
            <w:tcW w:w="2268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3686" w:type="dxa"/>
            <w:gridSpan w:val="5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значения целевых показателей Программы</w:t>
            </w:r>
          </w:p>
        </w:tc>
        <w:tc>
          <w:tcPr>
            <w:tcW w:w="141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срока ре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лизации меропри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268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1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8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268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капитально-отре-монтированных многоквартирных домов</w:t>
            </w:r>
          </w:p>
        </w:tc>
        <w:tc>
          <w:tcPr>
            <w:tcW w:w="1418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92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708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1 494,4»</w:t>
            </w:r>
          </w:p>
        </w:tc>
      </w:tr>
    </w:tbl>
    <w:p w:rsidR="000C1D8A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Подпрограммы» пр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ложения №4 к Программе изложить в следующей редакции:</w:t>
      </w:r>
    </w:p>
    <w:p w:rsidR="000C1D8A" w:rsidRPr="00EE2D57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             28 746,8 тыс. рублей, в том числе:</w:t>
      </w:r>
    </w:p>
    <w:p w:rsidR="000C1D8A" w:rsidRPr="00EE2D57" w:rsidRDefault="000C1D8A" w:rsidP="000C1D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417"/>
        <w:gridCol w:w="1134"/>
        <w:gridCol w:w="1276"/>
        <w:gridCol w:w="1276"/>
        <w:gridCol w:w="1134"/>
        <w:gridCol w:w="1275"/>
      </w:tblGrid>
      <w:tr w:rsidR="000C1D8A" w:rsidRPr="00F429B7" w:rsidTr="00E45A51">
        <w:trPr>
          <w:trHeight w:val="667"/>
        </w:trPr>
        <w:tc>
          <w:tcPr>
            <w:tcW w:w="567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095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 По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0C1D8A" w:rsidRPr="00F429B7" w:rsidTr="00E45A51">
        <w:trPr>
          <w:trHeight w:val="689"/>
        </w:trPr>
        <w:tc>
          <w:tcPr>
            <w:tcW w:w="567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c>
          <w:tcPr>
            <w:tcW w:w="56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c>
          <w:tcPr>
            <w:tcW w:w="56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c>
          <w:tcPr>
            <w:tcW w:w="56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13 670,2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7 221,6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990"/>
        </w:trPr>
        <w:tc>
          <w:tcPr>
            <w:tcW w:w="56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15 076,6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c>
          <w:tcPr>
            <w:tcW w:w="56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28 746,8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14 759,9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0,0»</w:t>
            </w:r>
          </w:p>
        </w:tc>
      </w:tr>
    </w:tbl>
    <w:p w:rsidR="000C1D8A" w:rsidRPr="00EE2D57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EE2D57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В абзаце седьмом «Объем средств и источники финансирования По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программы» приложения №5 к Программе: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цифры «69 133,0» заменить цифрами «155 933,0»; 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цифру «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«50 000,0»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1D8A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словами «2019 год -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38 600,0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D8A" w:rsidRPr="00C548A1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Раздел 3 «Перечень целевых показателей Подпрограммы»</w:t>
      </w:r>
      <w:r w:rsidRPr="000D2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прилож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ния №3 к Программе изложить в следующей редакции:</w:t>
      </w: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D8A" w:rsidRPr="00120F0C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«3. Перечень целевых показателей Подпрограммы</w:t>
      </w:r>
    </w:p>
    <w:p w:rsidR="000C1D8A" w:rsidRPr="00120F0C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851"/>
        <w:gridCol w:w="850"/>
        <w:gridCol w:w="851"/>
        <w:gridCol w:w="850"/>
        <w:gridCol w:w="709"/>
        <w:gridCol w:w="850"/>
        <w:gridCol w:w="1275"/>
      </w:tblGrid>
      <w:tr w:rsidR="000C1D8A" w:rsidRPr="00F429B7" w:rsidTr="00E45A51">
        <w:tc>
          <w:tcPr>
            <w:tcW w:w="237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851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110" w:type="dxa"/>
            <w:gridSpan w:val="5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показателей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срока реализ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0C1D8A" w:rsidRPr="00F429B7" w:rsidTr="00E45A51">
        <w:tc>
          <w:tcPr>
            <w:tcW w:w="237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28"/>
        </w:trPr>
        <w:tc>
          <w:tcPr>
            <w:tcW w:w="2376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охвата на-селения и организ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муниципальн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 г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род-курорт Геле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джик </w:t>
            </w:r>
          </w:p>
        </w:tc>
        <w:tc>
          <w:tcPr>
            <w:tcW w:w="127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C1D8A" w:rsidRPr="00F429B7" w:rsidTr="00E45A51">
        <w:trPr>
          <w:trHeight w:val="2104"/>
        </w:trPr>
        <w:tc>
          <w:tcPr>
            <w:tcW w:w="2376" w:type="dxa"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матер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ально-технического оснащения муниц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предпри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 коммунального комплекса спецте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никой по сбору и вывозу ТКО </w:t>
            </w:r>
          </w:p>
        </w:tc>
        <w:tc>
          <w:tcPr>
            <w:tcW w:w="127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60,03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60,06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60,08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60,13</w:t>
            </w:r>
          </w:p>
        </w:tc>
        <w:tc>
          <w:tcPr>
            <w:tcW w:w="1275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60,13»</w:t>
            </w:r>
          </w:p>
        </w:tc>
      </w:tr>
    </w:tbl>
    <w:p w:rsidR="000C1D8A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Подпрограммы» пр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ложения №4 к Программе изложить в следующей редакции: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0C1D8A" w:rsidRPr="00EE2D57" w:rsidRDefault="000C1D8A" w:rsidP="000C1D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тыс. рублей, в том числе: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417"/>
        <w:gridCol w:w="1276"/>
        <w:gridCol w:w="1134"/>
        <w:gridCol w:w="1418"/>
        <w:gridCol w:w="1275"/>
      </w:tblGrid>
      <w:tr w:rsidR="000C1D8A" w:rsidRPr="00F429B7" w:rsidTr="00E45A51">
        <w:tc>
          <w:tcPr>
            <w:tcW w:w="1560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финанси-рования</w:t>
            </w:r>
          </w:p>
        </w:tc>
        <w:tc>
          <w:tcPr>
            <w:tcW w:w="1559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финанс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520" w:type="dxa"/>
            <w:gridSpan w:val="5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 периодам реализации 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C1D8A" w:rsidRPr="00F429B7" w:rsidTr="00E45A51">
        <w:tc>
          <w:tcPr>
            <w:tcW w:w="1560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78"/>
        </w:trPr>
        <w:tc>
          <w:tcPr>
            <w:tcW w:w="1560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155 933,0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69 133,0</w:t>
            </w: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36 800,0</w:t>
            </w:r>
          </w:p>
        </w:tc>
        <w:tc>
          <w:tcPr>
            <w:tcW w:w="12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7"/>
        </w:trPr>
        <w:tc>
          <w:tcPr>
            <w:tcW w:w="1560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1 942,0*</w:t>
            </w: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D8A" w:rsidRPr="007D0E4B" w:rsidRDefault="000C1D8A" w:rsidP="000C1D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D0E4B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0C1D8A" w:rsidRPr="007D0E4B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E4B">
        <w:rPr>
          <w:rFonts w:ascii="Times New Roman" w:hAnsi="Times New Roman" w:cs="Times New Roman"/>
          <w:sz w:val="28"/>
          <w:szCs w:val="28"/>
        </w:rPr>
        <w:tab/>
        <w:t>*Денежные обязательства получателей средств местного бюджета, не и</w:t>
      </w:r>
      <w:r w:rsidRPr="007D0E4B">
        <w:rPr>
          <w:rFonts w:ascii="Times New Roman" w:hAnsi="Times New Roman" w:cs="Times New Roman"/>
          <w:sz w:val="28"/>
          <w:szCs w:val="28"/>
        </w:rPr>
        <w:t>с</w:t>
      </w:r>
      <w:r w:rsidRPr="007D0E4B">
        <w:rPr>
          <w:rFonts w:ascii="Times New Roman" w:hAnsi="Times New Roman" w:cs="Times New Roman"/>
          <w:sz w:val="28"/>
          <w:szCs w:val="28"/>
        </w:rPr>
        <w:t>полненные в 2015 году в связи с отсутствием возможности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E4B">
        <w:rPr>
          <w:rFonts w:ascii="Times New Roman" w:hAnsi="Times New Roman" w:cs="Times New Roman"/>
          <w:sz w:val="28"/>
          <w:szCs w:val="28"/>
        </w:rPr>
        <w:t>.</w:t>
      </w: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В абзаце седьмом «Объем средств и источники финансирования По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программы» приложения №6 к Программе: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«850 163,1» заменить цифрами «1 077 543,4»;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«215 572,6» заменить цифрами «247 056,0»;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«196 137,0» заменить цифрами «205 797,2»;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цифры «196 137,0» заменить цифрами «186 572,7»;</w:t>
      </w:r>
    </w:p>
    <w:p w:rsidR="000C1D8A" w:rsidRDefault="000C1D8A" w:rsidP="000C1D8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цифру «0» заменить цифрами «24 555,0»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1D8A" w:rsidRDefault="000C1D8A" w:rsidP="000C1D8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словами «2019 год - 1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97 401,0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рублей»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D8A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Раздел 3 «Перечень целевых показателей Подпрограммы»</w:t>
      </w:r>
      <w:r w:rsidRPr="000D2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прилож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ния №3 к Программе изложить в следующей редакции:</w:t>
      </w:r>
    </w:p>
    <w:p w:rsidR="000C1D8A" w:rsidRPr="007D0E4B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0C1D8A" w:rsidRPr="007D0E4B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276"/>
        <w:gridCol w:w="851"/>
        <w:gridCol w:w="850"/>
        <w:gridCol w:w="851"/>
        <w:gridCol w:w="850"/>
        <w:gridCol w:w="709"/>
        <w:gridCol w:w="850"/>
        <w:gridCol w:w="1275"/>
      </w:tblGrid>
      <w:tr w:rsidR="000C1D8A" w:rsidRPr="00F429B7" w:rsidTr="00E45A51">
        <w:tc>
          <w:tcPr>
            <w:tcW w:w="237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851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пок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110" w:type="dxa"/>
            <w:gridSpan w:val="5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и значения цел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 показателей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срока реализ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м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0C1D8A" w:rsidRPr="00F429B7" w:rsidTr="00E45A51">
        <w:tc>
          <w:tcPr>
            <w:tcW w:w="237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Merge/>
          </w:tcPr>
          <w:p w:rsidR="000C1D8A" w:rsidRPr="00F429B7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c>
          <w:tcPr>
            <w:tcW w:w="2376" w:type="dxa"/>
          </w:tcPr>
          <w:p w:rsidR="000C1D8A" w:rsidRPr="00F429B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паспортизир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сооружений дорожного хозя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76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275" w:type="dxa"/>
          </w:tcPr>
          <w:p w:rsidR="000C1D8A" w:rsidRPr="00F429B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93,5»</w:t>
            </w:r>
          </w:p>
        </w:tc>
      </w:tr>
    </w:tbl>
    <w:p w:rsidR="000C1D8A" w:rsidRPr="00EE2D57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Подпрограммы» пр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ложения №4 к Программе изложить в следующей редакции:</w:t>
      </w: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0C1D8A" w:rsidRPr="00EE2D57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                  1 077 543,4 тыс. рублей, в том числе:</w:t>
      </w:r>
    </w:p>
    <w:p w:rsidR="000C1D8A" w:rsidRPr="00EE2D57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418"/>
        <w:gridCol w:w="1276"/>
        <w:gridCol w:w="1275"/>
        <w:gridCol w:w="1276"/>
        <w:gridCol w:w="1276"/>
        <w:gridCol w:w="1417"/>
      </w:tblGrid>
      <w:tr w:rsidR="000C1D8A" w:rsidRPr="00F429B7" w:rsidTr="00E45A51">
        <w:tc>
          <w:tcPr>
            <w:tcW w:w="675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п/п</w:t>
            </w:r>
          </w:p>
        </w:tc>
        <w:tc>
          <w:tcPr>
            <w:tcW w:w="1134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1418" w:type="dxa"/>
            <w:vMerge w:val="restart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520" w:type="dxa"/>
            <w:gridSpan w:val="5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 Подпр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0C1D8A" w:rsidRPr="00F429B7" w:rsidTr="00E45A51">
        <w:tc>
          <w:tcPr>
            <w:tcW w:w="675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C1D8A" w:rsidRPr="00F429B7" w:rsidTr="00E45A51">
        <w:trPr>
          <w:trHeight w:val="278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38 100,0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38 100,0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24 555,0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D8A" w:rsidRPr="00F429B7" w:rsidTr="00E45A51">
        <w:trPr>
          <w:trHeight w:val="277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25 435,1*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94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1014 888,4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202 616,5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222 501,0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205 797,2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186 572,7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197 401,0</w:t>
            </w:r>
          </w:p>
        </w:tc>
      </w:tr>
      <w:tr w:rsidR="000C1D8A" w:rsidRPr="00F429B7" w:rsidTr="00E45A51">
        <w:trPr>
          <w:trHeight w:val="412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1 939,6*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</w:trPr>
        <w:tc>
          <w:tcPr>
            <w:tcW w:w="675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1 077 543,4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247 056,0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205 797,2</w:t>
            </w:r>
          </w:p>
        </w:tc>
        <w:tc>
          <w:tcPr>
            <w:tcW w:w="1276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186 572,7</w:t>
            </w:r>
          </w:p>
        </w:tc>
        <w:tc>
          <w:tcPr>
            <w:tcW w:w="1417" w:type="dxa"/>
            <w:vMerge w:val="restart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197 401,0</w:t>
            </w:r>
          </w:p>
        </w:tc>
      </w:tr>
      <w:tr w:rsidR="000C1D8A" w:rsidRPr="00F429B7" w:rsidTr="00E45A51">
        <w:trPr>
          <w:trHeight w:val="135"/>
        </w:trPr>
        <w:tc>
          <w:tcPr>
            <w:tcW w:w="675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8A" w:rsidRPr="00EE2D57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27 374,7*</w:t>
            </w: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C1D8A" w:rsidRPr="00EE2D57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D8A" w:rsidRPr="007D0E4B" w:rsidRDefault="000C1D8A" w:rsidP="000C1D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D0E4B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0C1D8A" w:rsidRPr="007D0E4B" w:rsidRDefault="000C1D8A" w:rsidP="000C1D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E4B">
        <w:rPr>
          <w:rFonts w:ascii="Times New Roman" w:hAnsi="Times New Roman" w:cs="Times New Roman"/>
          <w:sz w:val="28"/>
          <w:szCs w:val="28"/>
        </w:rPr>
        <w:tab/>
        <w:t xml:space="preserve">*Денежные обязательства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и </w:t>
      </w:r>
      <w:r w:rsidRPr="007D0E4B">
        <w:rPr>
          <w:rFonts w:ascii="Times New Roman" w:hAnsi="Times New Roman" w:cs="Times New Roman"/>
          <w:sz w:val="28"/>
          <w:szCs w:val="28"/>
        </w:rPr>
        <w:t>местного бю</w:t>
      </w:r>
      <w:r w:rsidRPr="007D0E4B">
        <w:rPr>
          <w:rFonts w:ascii="Times New Roman" w:hAnsi="Times New Roman" w:cs="Times New Roman"/>
          <w:sz w:val="28"/>
          <w:szCs w:val="28"/>
        </w:rPr>
        <w:t>д</w:t>
      </w:r>
      <w:r w:rsidRPr="007D0E4B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0E4B">
        <w:rPr>
          <w:rFonts w:ascii="Times New Roman" w:hAnsi="Times New Roman" w:cs="Times New Roman"/>
          <w:sz w:val="28"/>
          <w:szCs w:val="28"/>
        </w:rPr>
        <w:t>, не исполненные в 2015 году в связи с отсутствием возможности их ф</w:t>
      </w:r>
      <w:r w:rsidRPr="007D0E4B">
        <w:rPr>
          <w:rFonts w:ascii="Times New Roman" w:hAnsi="Times New Roman" w:cs="Times New Roman"/>
          <w:sz w:val="28"/>
          <w:szCs w:val="28"/>
        </w:rPr>
        <w:t>и</w:t>
      </w:r>
      <w:r w:rsidRPr="007D0E4B">
        <w:rPr>
          <w:rFonts w:ascii="Times New Roman" w:hAnsi="Times New Roman" w:cs="Times New Roman"/>
          <w:sz w:val="28"/>
          <w:szCs w:val="28"/>
        </w:rPr>
        <w:t>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E4B">
        <w:rPr>
          <w:rFonts w:ascii="Times New Roman" w:hAnsi="Times New Roman" w:cs="Times New Roman"/>
          <w:sz w:val="28"/>
          <w:szCs w:val="28"/>
        </w:rPr>
        <w:t>.</w:t>
      </w:r>
    </w:p>
    <w:p w:rsidR="000C1D8A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D5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Приложение к подпрограмме «Развитие, реконструкция, капитальный ремонт и содержание объектов внешнего благоустройства муниципального о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разования город-курорт Геленджик на 2015-201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годы» Программы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D8A" w:rsidRPr="00EE2D57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EE2D57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C1D8A" w:rsidRPr="00EE2D57" w:rsidSect="00E45A5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5386" w:type="dxa"/>
        <w:tblLook w:val="00A0" w:firstRow="1" w:lastRow="0" w:firstColumn="1" w:lastColumn="0" w:noHBand="0" w:noVBand="0"/>
      </w:tblPr>
      <w:tblGrid>
        <w:gridCol w:w="5386"/>
      </w:tblGrid>
      <w:tr w:rsidR="000C1D8A" w:rsidRPr="00F429B7" w:rsidTr="00E45A51">
        <w:tc>
          <w:tcPr>
            <w:tcW w:w="5386" w:type="dxa"/>
          </w:tcPr>
          <w:p w:rsidR="000C1D8A" w:rsidRPr="005E5C19" w:rsidRDefault="000C1D8A" w:rsidP="00E45A51">
            <w:pPr>
              <w:tabs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подпрограмме «Развитие,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реконструкция, капитальный ремонт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содержание объектов внешнего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муниципального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2015-2019 годы»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«Развитие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и дорожного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хозяйства муниципального образования город-курорт Геленджик на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2015-2019 годы»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5E5C19" w:rsidRDefault="000C1D8A" w:rsidP="00E45A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№ ______)</w:t>
            </w:r>
          </w:p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1D8A" w:rsidRPr="005E5C19" w:rsidRDefault="000C1D8A" w:rsidP="00E45A51">
            <w:pPr>
              <w:tabs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1D8A" w:rsidRPr="005E5C19" w:rsidRDefault="000C1D8A" w:rsidP="00E4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5C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0C1D8A" w:rsidRPr="005E5C19" w:rsidRDefault="000C1D8A" w:rsidP="000C1D8A">
      <w:pPr>
        <w:tabs>
          <w:tab w:val="center" w:pos="7798"/>
          <w:tab w:val="left" w:pos="12870"/>
        </w:tabs>
        <w:spacing w:after="0" w:line="240" w:lineRule="auto"/>
        <w:ind w:firstLine="855"/>
        <w:rPr>
          <w:rFonts w:ascii="Times New Roman" w:hAnsi="Times New Roman" w:cs="Times New Roman"/>
          <w:sz w:val="28"/>
          <w:szCs w:val="28"/>
          <w:lang w:eastAsia="ru-RU"/>
        </w:rPr>
      </w:pPr>
      <w:r w:rsidRPr="005E5C19">
        <w:rPr>
          <w:rFonts w:ascii="Times New Roman" w:hAnsi="Times New Roman" w:cs="Times New Roman"/>
          <w:sz w:val="28"/>
          <w:szCs w:val="28"/>
          <w:lang w:eastAsia="ru-RU"/>
        </w:rPr>
        <w:tab/>
        <w:t>мероприятий подпрограммы «Развитие, реконструкция,</w:t>
      </w:r>
      <w:r w:rsidRPr="005E5C1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1D8A" w:rsidRPr="005E5C19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5C19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и содержание объектов внешнего благоустройства </w:t>
      </w:r>
    </w:p>
    <w:p w:rsidR="000C1D8A" w:rsidRPr="005E5C19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5C1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2015-2019 годы»</w:t>
      </w:r>
    </w:p>
    <w:p w:rsidR="000C1D8A" w:rsidRPr="005E5C19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5C19">
        <w:rPr>
          <w:rFonts w:ascii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502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7"/>
        <w:gridCol w:w="1845"/>
        <w:gridCol w:w="145"/>
        <w:gridCol w:w="847"/>
        <w:gridCol w:w="145"/>
        <w:gridCol w:w="993"/>
        <w:gridCol w:w="141"/>
        <w:gridCol w:w="1131"/>
        <w:gridCol w:w="1276"/>
        <w:gridCol w:w="1277"/>
        <w:gridCol w:w="1277"/>
        <w:gridCol w:w="1276"/>
        <w:gridCol w:w="1276"/>
        <w:gridCol w:w="1276"/>
        <w:gridCol w:w="1134"/>
      </w:tblGrid>
      <w:tr w:rsidR="000C1D8A" w:rsidRPr="00F429B7" w:rsidTr="00E45A51">
        <w:trPr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сиров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 реализ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 мер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Подпр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граммы, получ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су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</w:tr>
      <w:tr w:rsidR="000C1D8A" w:rsidRPr="00F429B7" w:rsidTr="00E45A51">
        <w:trPr>
          <w:trHeight w:val="833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муниципального образования город-курорт Геленджик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сохранность и развитие объектов внешнего благоустройства на территории муниципального образования город-курорт Геле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джик; повышение качества условий проживания населения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проведение комплексных мероприятий по содержанию и обновлению благоустроенных территорий муниципального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зелёных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186 099,6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42 612,8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38 783,2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 муниц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город-курорт Геле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 хозя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образо- </w:t>
            </w:r>
          </w:p>
        </w:tc>
      </w:tr>
      <w:tr w:rsidR="000C1D8A" w:rsidRPr="00F429B7" w:rsidTr="00E45A51">
        <w:trPr>
          <w:trHeight w:val="181"/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rHeight w:val="181"/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(далее - 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ЖКХ)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Сбор, вывоз и утилизация м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129 082,1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24 092,8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терр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торий в надлеж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 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захоронений, к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питальный 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и ремонт ограждений, пр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езжей части, п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шеходных дор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кла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бищ м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город-курорт Геле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в надлеж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 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и соде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жание пляжной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2 523,6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терр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торий в надлеж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rHeight w:val="268"/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62"/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зелёных наса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210 422,2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44 742,6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41 877,4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=39800+1467,4 \# "# ##0,0" </w:instrTex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5C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41 267,4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=39800+1467,4 \# "# ##0,0" </w:instrTex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5C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41 267,4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41 267,4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rHeight w:val="555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и 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фонтанов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2 566,2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3 045,8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фо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 в эксплу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тируе- мом 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урн, вазонов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набережной и пляжной полосы в городе, в том числе разработка проектно- сме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документ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 прохожд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экспертизы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благоуст-ройства (трен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жеров, оборудо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вания детских, игровых и спор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площ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док, монуме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композ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ций, садово-парковых скул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птур, въездных стел и памятных знаков), наход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в казне муниципального образования 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род-курорт 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ленджик)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Наружное освещение</w:t>
            </w:r>
          </w:p>
        </w:tc>
      </w:tr>
      <w:tr w:rsidR="000C1D8A" w:rsidRPr="00F429B7" w:rsidTr="00E45A51">
        <w:trPr>
          <w:trHeight w:val="240"/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сетей уличного и 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коративного освещения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7 455,7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2 853,1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4 602,6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тей 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освещения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rHeight w:val="690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3"/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сетей уличного и 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коративного освещения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6 622,6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6 622,6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сетей в эксплу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rHeight w:val="690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889,5*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4"/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261 344,4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50 941,3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49 949,9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51 268,3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53 449,7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55 735,2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сетей в эксплу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тируемом состоянии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тей наружного освещения,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парках и скверах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полив 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томатического полива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5 603,5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скв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и те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 и скверы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улично-дорож-ной сети (в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тротуаров и пешеходных дорожек), а так-же составление сметной док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ментации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</w:t>
            </w:r>
          </w:p>
        </w:tc>
      </w:tr>
      <w:tr w:rsidR="000C1D8A" w:rsidRPr="00F429B7" w:rsidTr="00E45A51">
        <w:trPr>
          <w:trHeight w:val="136"/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п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бедителей крае- вого конкурса на звание «Луч-ший орган те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риториального общественного самоуправл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ния» из средств краевого бю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жета, в том чи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 на приобр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 и уст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новку уличных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и 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влечение наибол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шего чи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 гра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дан для самостоя-тельного осуществ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ления соб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ственных инициатив по вопро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rHeight w:val="1380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тренажёров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 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 зн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победителей краевого ко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 на звание «Самый 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устроенный 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род, станица Кубани» в соо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ветствии с пос- тановлением администрации муниципальн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образования город-курорт Геленджик от 15 февраля </w:t>
            </w:r>
          </w:p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года №455 «О распредел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средств краевого ко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 на звание «Самый благ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устроенный г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род, станица Кубани» в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уро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жизн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нас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м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город-курорт Геле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</w:p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7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850 810,7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189 791,1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172 051,7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165 269,7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7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  <w:tblCellSpacing w:w="5" w:type="nil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3A0CBF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rHeight w:val="135"/>
          <w:tblCellSpacing w:w="5" w:type="nil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855 810,7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193 791,1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173 051,7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165 269,7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  <w:tblCellSpacing w:w="5" w:type="nil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5E5C19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D8A" w:rsidRPr="005E5C19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1D8A" w:rsidRPr="005E5C19" w:rsidRDefault="000C1D8A" w:rsidP="000C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C19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бюджетов, не исполненные в 2015 году в св</w:t>
      </w:r>
      <w:r w:rsidRPr="005E5C19">
        <w:rPr>
          <w:rFonts w:ascii="Times New Roman" w:hAnsi="Times New Roman" w:cs="Times New Roman"/>
          <w:sz w:val="28"/>
          <w:szCs w:val="28"/>
        </w:rPr>
        <w:t>я</w:t>
      </w:r>
      <w:r w:rsidRPr="005E5C19">
        <w:rPr>
          <w:rFonts w:ascii="Times New Roman" w:hAnsi="Times New Roman" w:cs="Times New Roman"/>
          <w:sz w:val="28"/>
          <w:szCs w:val="28"/>
        </w:rPr>
        <w:t>зи с отсутствием возможности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5C19">
        <w:rPr>
          <w:rFonts w:ascii="Times New Roman" w:hAnsi="Times New Roman" w:cs="Times New Roman"/>
          <w:sz w:val="28"/>
          <w:szCs w:val="28"/>
        </w:rPr>
        <w:t>.</w:t>
      </w:r>
    </w:p>
    <w:p w:rsidR="000C1D8A" w:rsidRPr="00C548A1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Приложение к подпрограмме «Проведение капитального ремонта многоквартирных домов муниципального образования город-курорт Геленджик на 2015-201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годы» Программы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дакции:</w:t>
      </w:r>
    </w:p>
    <w:p w:rsidR="000C1D8A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5E5C19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62" w:type="dxa"/>
        <w:tblInd w:w="10442" w:type="dxa"/>
        <w:tblLook w:val="00A0" w:firstRow="1" w:lastRow="0" w:firstColumn="1" w:lastColumn="0" w:noHBand="0" w:noVBand="0"/>
      </w:tblPr>
      <w:tblGrid>
        <w:gridCol w:w="4962"/>
      </w:tblGrid>
      <w:tr w:rsidR="000C1D8A" w:rsidRPr="00F429B7" w:rsidTr="00E45A51">
        <w:tc>
          <w:tcPr>
            <w:tcW w:w="4962" w:type="dxa"/>
          </w:tcPr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подпрограмме «Проведение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капитального ремонта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многоквартирных домов в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2015-2019 годы»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программы муниц</w:t>
            </w: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город-курорт Геленджик «Развитие жилищно-коммунального и дорожного хозяйства муниципального образования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на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2015-2019 годы»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6160DB" w:rsidRDefault="000C1D8A" w:rsidP="00E45A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№ ______)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D8A" w:rsidRPr="006160DB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0C1D8A" w:rsidRPr="006160DB" w:rsidRDefault="000C1D8A" w:rsidP="000C1D8A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>мероприятий подпрограммы «Проведение капитального ремонта</w:t>
      </w:r>
    </w:p>
    <w:p w:rsidR="000C1D8A" w:rsidRPr="006160DB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>многоквартирных домов в муниципальном образовании город-курорт</w:t>
      </w:r>
    </w:p>
    <w:p w:rsidR="000C1D8A" w:rsidRPr="006160DB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>Геленджик на 2015-2019 годы»</w:t>
      </w:r>
    </w:p>
    <w:p w:rsidR="000C1D8A" w:rsidRPr="006160DB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502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1134"/>
        <w:gridCol w:w="1275"/>
        <w:gridCol w:w="1276"/>
        <w:gridCol w:w="1276"/>
        <w:gridCol w:w="1276"/>
        <w:gridCol w:w="1275"/>
        <w:gridCol w:w="1276"/>
        <w:gridCol w:w="1276"/>
        <w:gridCol w:w="1134"/>
      </w:tblGrid>
      <w:tr w:rsidR="000C1D8A" w:rsidRPr="00F429B7" w:rsidTr="00E45A5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рования,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 реализ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 мер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Подпр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граммы, получ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су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обеспечение сохранности многоквартирного жилого фонда</w:t>
            </w:r>
          </w:p>
        </w:tc>
      </w:tr>
      <w:tr w:rsidR="000C1D8A" w:rsidRPr="00F429B7" w:rsidTr="00E45A51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6160D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и разрешительной документации, прохождение государственной экспертизы в целях проведения комплекса мероприятий по строительству, реконструкции, содержанию, капитальному ремонту, текущему ремонту, ремонту объектов, в том числе обязательного строительного контроля и авторского надзора для всех мероприятий Подпрограммы</w:t>
            </w:r>
          </w:p>
        </w:tc>
      </w:tr>
      <w:tr w:rsidR="000C1D8A" w:rsidRPr="00F429B7" w:rsidTr="00E45A51">
        <w:trPr>
          <w:trHeight w:val="1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муниципал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квартир (за муниципальные квартиры)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жилых помещ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 эк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плуатир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емом с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 хозя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образо-вания город-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курорт Геле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(далее - 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ЖКХ) 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м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роприятий по к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питальному 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монту многоква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ничес-  кого с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стояния  общего имущества мног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12 897,2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15 076,6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27 973,8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 исто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28 746,8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Default="000C1D8A" w:rsidP="000C1D8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Приложение к подпрограмме «Обращение с твердыми коммунальными отходами муниципального образования 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род-курорт Геленджик на 2015-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годы» Программы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C1D8A" w:rsidRDefault="000C1D8A" w:rsidP="000C1D8A"/>
    <w:tbl>
      <w:tblPr>
        <w:tblW w:w="5670" w:type="dxa"/>
        <w:tblInd w:w="9902" w:type="dxa"/>
        <w:tblLook w:val="00A0" w:firstRow="1" w:lastRow="0" w:firstColumn="1" w:lastColumn="0" w:noHBand="0" w:noVBand="0"/>
      </w:tblPr>
      <w:tblGrid>
        <w:gridCol w:w="5670"/>
      </w:tblGrid>
      <w:tr w:rsidR="000C1D8A" w:rsidRPr="00F429B7" w:rsidTr="00E45A51">
        <w:tc>
          <w:tcPr>
            <w:tcW w:w="5670" w:type="dxa"/>
          </w:tcPr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подпрограмме «Обращение с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твердыми коммунальными отходами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на  2015-2019 годы»                                             муниципальной программы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6160DB" w:rsidRDefault="000C1D8A" w:rsidP="00E45A5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«Развитие жилищно-коммунального и </w:t>
            </w:r>
          </w:p>
          <w:p w:rsidR="000C1D8A" w:rsidRPr="006160DB" w:rsidRDefault="000C1D8A" w:rsidP="00E45A5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дорожного хозяйства муниципального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2015-2019 годы»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6160DB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№ ______)</w:t>
            </w:r>
          </w:p>
        </w:tc>
      </w:tr>
    </w:tbl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6160DB" w:rsidRDefault="000C1D8A" w:rsidP="000C1D8A">
      <w:pPr>
        <w:spacing w:after="0" w:line="240" w:lineRule="auto"/>
        <w:ind w:firstLine="8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0C1D8A" w:rsidRPr="006160DB" w:rsidRDefault="000C1D8A" w:rsidP="000C1D8A">
      <w:pPr>
        <w:spacing w:after="0" w:line="240" w:lineRule="auto"/>
        <w:ind w:firstLine="8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подпрограммы «Обращение с твердыми коммунальными отходами</w:t>
      </w:r>
    </w:p>
    <w:p w:rsidR="000C1D8A" w:rsidRPr="006160DB" w:rsidRDefault="000C1D8A" w:rsidP="000C1D8A">
      <w:pPr>
        <w:spacing w:after="0" w:line="240" w:lineRule="auto"/>
        <w:ind w:firstLine="8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город-курорт Геленджик на 2015-2019 годы» </w:t>
      </w:r>
    </w:p>
    <w:p w:rsidR="000C1D8A" w:rsidRPr="006160DB" w:rsidRDefault="000C1D8A" w:rsidP="000C1D8A">
      <w:pPr>
        <w:spacing w:after="0" w:line="240" w:lineRule="auto"/>
        <w:ind w:firstLine="85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D8A" w:rsidRPr="006160DB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160DB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02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276"/>
        <w:gridCol w:w="1275"/>
        <w:gridCol w:w="1276"/>
        <w:gridCol w:w="1134"/>
        <w:gridCol w:w="1276"/>
        <w:gridCol w:w="1134"/>
        <w:gridCol w:w="1134"/>
        <w:gridCol w:w="142"/>
        <w:gridCol w:w="1275"/>
        <w:gridCol w:w="284"/>
        <w:gridCol w:w="1134"/>
      </w:tblGrid>
      <w:tr w:rsidR="000C1D8A" w:rsidRPr="00F429B7" w:rsidTr="00E45A5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рования,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Подпр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мер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Подпр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граммы, получатель субсидий</w:t>
            </w:r>
          </w:p>
        </w:tc>
      </w:tr>
      <w:tr w:rsidR="000C1D8A" w:rsidRPr="00F429B7" w:rsidTr="00E45A51">
        <w:trPr>
          <w:trHeight w:val="11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D8A" w:rsidRPr="00F429B7" w:rsidTr="00E45A51">
        <w:trPr>
          <w:trHeight w:val="1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спецтехники и оборудования для сбора и вывоза твердых коммунальных отходов (далее – ТКО)</w:t>
            </w:r>
          </w:p>
        </w:tc>
      </w:tr>
      <w:tr w:rsidR="000C1D8A" w:rsidRPr="00F429B7" w:rsidTr="00E45A51">
        <w:trPr>
          <w:trHeight w:val="1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улучшение экологической обстановки на территории муниципального образования город-курорт Геленджик через сокращение объемов неутилизированных отходов, подлежащих захоронению и утилизации</w:t>
            </w:r>
          </w:p>
        </w:tc>
      </w:tr>
      <w:tr w:rsidR="000C1D8A" w:rsidRPr="00F429B7" w:rsidTr="00E45A51">
        <w:trPr>
          <w:trHeight w:val="1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организация эффективной системы сбора  ТКО на территории муниципального образования город-курорт Геленджик, разр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ботка проектно-сметной и разрешительной документации</w:t>
            </w:r>
          </w:p>
        </w:tc>
      </w:tr>
      <w:tr w:rsidR="000C1D8A" w:rsidRPr="00F429B7" w:rsidTr="00E45A51">
        <w:trPr>
          <w:trHeight w:val="16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спецтехники и оборудования,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152 889,0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36 800,0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территорий в надлежащем состоянии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 хозя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город- курорт</w:t>
            </w:r>
          </w:p>
        </w:tc>
      </w:tr>
      <w:tr w:rsidR="000C1D8A" w:rsidRPr="00F429B7" w:rsidTr="00E45A51">
        <w:trPr>
          <w:trHeight w:val="55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мусоровоза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(25 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140 001,3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53 201,3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вакуумной подметально-уборочной машины (2 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самосвала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30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измельчителя растительных отходов (2 ед.)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rHeight w:val="30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весов автом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бильных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джик (далее - 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C1D8A" w:rsidRPr="00F429B7" w:rsidTr="00E45A51">
        <w:trPr>
          <w:trHeight w:val="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автомобиля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обустройство полигонов для размещения ТКО на территории муниципального образования город-курорт Геленджик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площадки под размещение крематора на полигоне в районе  с. К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бардинка            г. Геленджика с подведением инженерных сетей и ра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мещением оборудования, в том числе разработка проектно-сметной док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утилизация биологич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перегрузочной станции, в том числе разр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ботка проек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но-сметной документации и прохожде-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2015-2019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эффективная утилизация отходов на территории </w:t>
            </w:r>
          </w:p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эксперт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155 933,0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36 800,0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1 942,0*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6160DB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D8A" w:rsidRPr="006160DB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1D8A" w:rsidRPr="006160DB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0DB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местного бюджета, не исполненные в 2015 году в связи с отсу</w:t>
      </w:r>
      <w:r w:rsidRPr="006160DB">
        <w:rPr>
          <w:rFonts w:ascii="Times New Roman" w:hAnsi="Times New Roman" w:cs="Times New Roman"/>
          <w:sz w:val="28"/>
          <w:szCs w:val="28"/>
        </w:rPr>
        <w:t>т</w:t>
      </w:r>
      <w:r w:rsidRPr="006160DB">
        <w:rPr>
          <w:rFonts w:ascii="Times New Roman" w:hAnsi="Times New Roman" w:cs="Times New Roman"/>
          <w:sz w:val="28"/>
          <w:szCs w:val="28"/>
        </w:rPr>
        <w:t>ствием возможности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0DB">
        <w:rPr>
          <w:rFonts w:ascii="Times New Roman" w:hAnsi="Times New Roman" w:cs="Times New Roman"/>
          <w:sz w:val="28"/>
          <w:szCs w:val="28"/>
        </w:rPr>
        <w:t>.</w:t>
      </w:r>
    </w:p>
    <w:p w:rsidR="000C1D8A" w:rsidRPr="00EE2D57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. Приложение к подпрограмме «Развитие дорожного хозяйства муниципального образования город-курорт Г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>ленджик на 2015-201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E2D57">
        <w:rPr>
          <w:rFonts w:ascii="Times New Roman" w:hAnsi="Times New Roman" w:cs="Times New Roman"/>
          <w:sz w:val="28"/>
          <w:szCs w:val="28"/>
          <w:lang w:eastAsia="ru-RU"/>
        </w:rPr>
        <w:t xml:space="preserve"> годы» 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0C1D8A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262" w:tblpY="1"/>
        <w:tblOverlap w:val="never"/>
        <w:tblW w:w="4860" w:type="dxa"/>
        <w:tblLook w:val="00A0" w:firstRow="1" w:lastRow="0" w:firstColumn="1" w:lastColumn="0" w:noHBand="0" w:noVBand="0"/>
      </w:tblPr>
      <w:tblGrid>
        <w:gridCol w:w="4860"/>
      </w:tblGrid>
      <w:tr w:rsidR="000C1D8A" w:rsidRPr="00F429B7" w:rsidTr="00E45A51">
        <w:tc>
          <w:tcPr>
            <w:tcW w:w="4860" w:type="dxa"/>
          </w:tcPr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подпрограмме «Развитие дорожного </w:t>
            </w:r>
          </w:p>
          <w:p w:rsidR="000C1D8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хозяйства муниципального </w:t>
            </w:r>
          </w:p>
          <w:p w:rsidR="000C1D8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город-курорт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2015-2019 годы»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Default="000C1D8A" w:rsidP="00E45A5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жилищно-коммунального и дорожного хозяйства </w:t>
            </w:r>
          </w:p>
          <w:p w:rsidR="000C1D8A" w:rsidRDefault="000C1D8A" w:rsidP="00E45A5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C1D8A" w:rsidRPr="00131FDA" w:rsidRDefault="000C1D8A" w:rsidP="00E45A51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2015-2019 годы»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C1D8A" w:rsidRPr="00131FDA" w:rsidRDefault="000C1D8A" w:rsidP="00E45A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№ ______)</w:t>
            </w: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1D8A" w:rsidRPr="00131FDA" w:rsidRDefault="000C1D8A" w:rsidP="00E4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D8A" w:rsidRPr="00131FDA" w:rsidRDefault="000C1D8A" w:rsidP="000C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131FDA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0C1D8A" w:rsidRPr="00131FDA" w:rsidRDefault="000C1D8A" w:rsidP="000C1D8A">
      <w:pPr>
        <w:spacing w:after="0" w:line="240" w:lineRule="auto"/>
        <w:ind w:firstLine="8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>мероприятий подпрограммы «Развитие дорожного хозяйства муниципального</w:t>
      </w:r>
    </w:p>
    <w:p w:rsidR="000C1D8A" w:rsidRPr="00131FDA" w:rsidRDefault="000C1D8A" w:rsidP="000C1D8A">
      <w:pPr>
        <w:spacing w:after="0" w:line="240" w:lineRule="auto"/>
        <w:ind w:firstLine="8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 на 2015-2019 годы»</w:t>
      </w:r>
    </w:p>
    <w:p w:rsidR="000C1D8A" w:rsidRPr="00131FDA" w:rsidRDefault="000C1D8A" w:rsidP="000C1D8A">
      <w:pPr>
        <w:spacing w:after="0" w:line="240" w:lineRule="auto"/>
        <w:ind w:firstLine="855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C1D8A" w:rsidRPr="00131FDA" w:rsidRDefault="000C1D8A" w:rsidP="000C1D8A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508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9"/>
        <w:gridCol w:w="1704"/>
        <w:gridCol w:w="1135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57"/>
      </w:tblGrid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рования,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 реализ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 мер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про-гра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мы, п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субс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дий</w:t>
            </w:r>
          </w:p>
        </w:tc>
      </w:tr>
      <w:tr w:rsidR="000C1D8A" w:rsidRPr="00F429B7" w:rsidTr="00E45A51">
        <w:trPr>
          <w:gridAfter w:val="1"/>
          <w:wAfter w:w="57" w:type="dxa"/>
          <w:trHeight w:val="1005"/>
          <w:tblCellSpacing w:w="5" w:type="nil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gridAfter w:val="1"/>
          <w:wAfter w:w="57" w:type="dxa"/>
          <w:trHeight w:val="178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0C1D8A" w:rsidRPr="00F429B7" w:rsidTr="00E45A51">
        <w:trPr>
          <w:gridAfter w:val="1"/>
          <w:wAfter w:w="57" w:type="dxa"/>
          <w:trHeight w:val="194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сети автомобильных дорог местного значения,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0C1D8A" w:rsidRPr="00F429B7" w:rsidTr="00E45A51">
        <w:trPr>
          <w:gridAfter w:val="1"/>
          <w:wAfter w:w="57" w:type="dxa"/>
          <w:trHeight w:val="273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организация безопасности дорожного движения на территории муниципального образования город-курорт Геленджик</w:t>
            </w:r>
          </w:p>
        </w:tc>
      </w:tr>
      <w:tr w:rsidR="000C1D8A" w:rsidRPr="00F429B7" w:rsidTr="00E45A51">
        <w:trPr>
          <w:gridAfter w:val="1"/>
          <w:wAfter w:w="57" w:type="dxa"/>
          <w:trHeight w:val="132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улично-до-рожной сети в осенне-зимний период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12 362,8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6 335,4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=1464,8+35,2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1 500,0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авт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дорог местного значения муниц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курорт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лищно- комм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х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зяйства адм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ции</w:t>
            </w:r>
          </w:p>
        </w:tc>
      </w:tr>
      <w:tr w:rsidR="000C1D8A" w:rsidRPr="00F429B7" w:rsidTr="00E45A51">
        <w:trPr>
          <w:gridAfter w:val="1"/>
          <w:wAfter w:w="57" w:type="dxa"/>
          <w:trHeight w:val="1515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241,0*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в надлеж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 с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 (далее – содер-жание 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томобил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муни-ципаль-ного образ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 (далее - 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ЖКХ)</w:t>
            </w: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Паспортиз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сооруж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дорожн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авт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дорог муниц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город-курорт Геле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270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ули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но-дорожной сети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62 655,0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24 555,0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авт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дорог в надл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жащем состоянии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412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25 435,1*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rHeight w:val="281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137 992,2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42 235,4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26 544,6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8 944,3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24 719,8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=34091,1+1493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35 548,1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rHeight w:val="547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автом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105 915,8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20 987,4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20 326,4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=20745+789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21 534,0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терр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торий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 с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rHeight w:val="562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ули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но-дорожной сети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486 808,6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86 000,3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118 187,6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=92178,1+2028,8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94 206,9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=92178,1+2028,8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94 206,9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94 206,9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дорог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улицы Лун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чарского в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Геленджике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дорог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ремонт, тек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 ремонт и ремонт бал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страд, наб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режных мун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дорог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131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улично-дорож- ной сети, в том числе (троту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ров, пешехо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дорожек), составление сметной доку- ментации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2015- 2019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=2862,9-1278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1 584,9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=2 862,9-1278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1 584,9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устрой- ство те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1380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D8A" w:rsidRPr="00F429B7" w:rsidTr="00E45A51">
        <w:trPr>
          <w:gridAfter w:val="1"/>
          <w:wAfter w:w="57" w:type="dxa"/>
          <w:trHeight w:val="283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ментации, в том числе прохождение экспертизы, устройство, реконструкция улиц и сетей ливневой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нализации, 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         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1792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895,5*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rHeight w:val="219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1.1.11.1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ментации на устройство ливневой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 микрорайона Солнечный в с. Кабардинка г. Геленджика, в том числе прохождение государстве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эксперт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1 777,5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2205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895,5*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 на территории муниципального обр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rHeight w:val="271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gridAfter w:val="1"/>
          <w:wAfter w:w="57" w:type="dxa"/>
          <w:trHeight w:val="271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светоф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ров, дорожных знаков, авт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бусных ост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новок, доро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разметки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2016-2019годы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146 685,0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32 985,0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=4496,5+162,9+22335,7+804,9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27 800,0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до-рожного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gridAfter w:val="1"/>
          <w:wAfter w:w="57" w:type="dxa"/>
          <w:trHeight w:val="1102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gridAfter w:val="1"/>
          <w:wAfter w:w="57" w:type="dxa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водоотведения ливневых вод с дорожной полосы (ливневая канализация)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текущий р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ливневой канализации, в т. ч.: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13 822,2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>=11 276,0-600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10 776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=1000+36+10000+240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11 276,0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1.1.12.1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48 930,2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=10000+240-600-1614,1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8 025,9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=10000+240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10 240,0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=10000+240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10 240,0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trHeight w:val="256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1.1.12.2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ливн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канализ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9 496,0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2 750,1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=1000+36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1 036,0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=1000+36 \# "# ##0,0" </w:instrTex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1F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1 036,0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trHeight w:val="967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41"/>
          <w:tblCellSpacing w:w="5" w:type="nil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D8A" w:rsidRPr="00F429B7" w:rsidTr="00E45A51">
        <w:trPr>
          <w:trHeight w:val="141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ливн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канализ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2015-2018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7 601,0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2 421,0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ли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невой к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нализации в эксплу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тируемом состоянии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0C1D8A" w:rsidRPr="00F429B7" w:rsidTr="00E45A51">
        <w:trPr>
          <w:trHeight w:val="555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764,3*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</w:p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</w:t>
            </w: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62 655,0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24 555,0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7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25 435,1*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8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1014888,4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202 616,5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222 501,0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205 797,2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186 572,7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197 401,0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277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1 939,6*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1077543,4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247 056,0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205 797,2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186 572,7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197 401,0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8A" w:rsidRPr="00F429B7" w:rsidTr="00E45A51">
        <w:trPr>
          <w:trHeight w:val="135"/>
          <w:tblCellSpacing w:w="5" w:type="nil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27 374,7*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A" w:rsidRPr="00131FDA" w:rsidRDefault="000C1D8A" w:rsidP="00E4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D8A" w:rsidRPr="00131FDA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F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1D8A" w:rsidRPr="00131FDA" w:rsidRDefault="000C1D8A" w:rsidP="000C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DA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бюджетов, не исполненные в 2015 году в св</w:t>
      </w:r>
      <w:r w:rsidRPr="00131FDA">
        <w:rPr>
          <w:rFonts w:ascii="Times New Roman" w:hAnsi="Times New Roman" w:cs="Times New Roman"/>
          <w:sz w:val="28"/>
          <w:szCs w:val="28"/>
        </w:rPr>
        <w:t>я</w:t>
      </w:r>
      <w:r w:rsidRPr="00131FDA">
        <w:rPr>
          <w:rFonts w:ascii="Times New Roman" w:hAnsi="Times New Roman" w:cs="Times New Roman"/>
          <w:sz w:val="28"/>
          <w:szCs w:val="28"/>
        </w:rPr>
        <w:t>зи с отсутствием возможности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FDA">
        <w:rPr>
          <w:rFonts w:ascii="Times New Roman" w:hAnsi="Times New Roman" w:cs="Times New Roman"/>
          <w:sz w:val="28"/>
          <w:szCs w:val="28"/>
        </w:rPr>
        <w:t>.</w:t>
      </w:r>
    </w:p>
    <w:p w:rsidR="000C1D8A" w:rsidRPr="00131FDA" w:rsidRDefault="000C1D8A" w:rsidP="000C1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131FDA" w:rsidRDefault="000C1D8A" w:rsidP="000C1D8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0C1D8A" w:rsidRPr="00131FDA" w:rsidRDefault="000C1D8A" w:rsidP="000C1D8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0C1D8A" w:rsidRPr="00131FDA" w:rsidRDefault="000C1D8A" w:rsidP="000C1D8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 образования</w:t>
      </w:r>
    </w:p>
    <w:p w:rsidR="000C1D8A" w:rsidRPr="00131FDA" w:rsidRDefault="000C1D8A" w:rsidP="000C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FDA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31FDA">
        <w:rPr>
          <w:rFonts w:ascii="Times New Roman" w:hAnsi="Times New Roman" w:cs="Times New Roman"/>
          <w:sz w:val="28"/>
          <w:szCs w:val="28"/>
          <w:lang w:eastAsia="ru-RU"/>
        </w:rPr>
        <w:t xml:space="preserve"> И.А. Сыч</w:t>
      </w:r>
      <w:r w:rsidRPr="00131FD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1FDA">
        <w:rPr>
          <w:rFonts w:ascii="Times New Roman" w:hAnsi="Times New Roman" w:cs="Times New Roman"/>
          <w:sz w:val="28"/>
          <w:szCs w:val="28"/>
          <w:lang w:eastAsia="ru-RU"/>
        </w:rPr>
        <w:t>ва</w:t>
      </w:r>
    </w:p>
    <w:p w:rsidR="000C1D8A" w:rsidRPr="00131FDA" w:rsidRDefault="000C1D8A" w:rsidP="000C1D8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D8A" w:rsidRPr="009A3827" w:rsidRDefault="000C1D8A" w:rsidP="000C1D8A"/>
    <w:p w:rsidR="003734C3" w:rsidRDefault="003734C3" w:rsidP="000C1D8A">
      <w:pPr>
        <w:spacing w:after="0" w:line="240" w:lineRule="auto"/>
      </w:pPr>
    </w:p>
    <w:p w:rsidR="0008183D" w:rsidRDefault="0008183D">
      <w:pPr>
        <w:spacing w:after="0" w:line="240" w:lineRule="auto"/>
      </w:pPr>
    </w:p>
    <w:sectPr w:rsidR="0008183D" w:rsidSect="00E9594A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3D" w:rsidRDefault="00AB3C3D">
      <w:pPr>
        <w:spacing w:after="0" w:line="240" w:lineRule="auto"/>
      </w:pPr>
      <w:r>
        <w:separator/>
      </w:r>
    </w:p>
  </w:endnote>
  <w:endnote w:type="continuationSeparator" w:id="0">
    <w:p w:rsidR="00AB3C3D" w:rsidRDefault="00AB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3D" w:rsidRDefault="00AB3C3D">
      <w:pPr>
        <w:spacing w:after="0" w:line="240" w:lineRule="auto"/>
      </w:pPr>
      <w:r>
        <w:separator/>
      </w:r>
    </w:p>
  </w:footnote>
  <w:footnote w:type="continuationSeparator" w:id="0">
    <w:p w:rsidR="00AB3C3D" w:rsidRDefault="00AB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1" w:rsidRDefault="00E45A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183D">
      <w:rPr>
        <w:noProof/>
      </w:rPr>
      <w:t>16</w:t>
    </w:r>
    <w:r>
      <w:rPr>
        <w:noProof/>
      </w:rPr>
      <w:fldChar w:fldCharType="end"/>
    </w:r>
  </w:p>
  <w:p w:rsidR="00E45A51" w:rsidRDefault="00E45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1" w:rsidRDefault="00E45A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183D">
      <w:rPr>
        <w:noProof/>
      </w:rPr>
      <w:t>36</w:t>
    </w:r>
    <w:r>
      <w:fldChar w:fldCharType="end"/>
    </w:r>
  </w:p>
  <w:p w:rsidR="00E45A51" w:rsidRDefault="00E45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2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31"/>
  </w:num>
  <w:num w:numId="17">
    <w:abstractNumId w:val="26"/>
  </w:num>
  <w:num w:numId="18">
    <w:abstractNumId w:val="28"/>
  </w:num>
  <w:num w:numId="19">
    <w:abstractNumId w:val="27"/>
  </w:num>
  <w:num w:numId="20">
    <w:abstractNumId w:val="22"/>
  </w:num>
  <w:num w:numId="21">
    <w:abstractNumId w:val="32"/>
  </w:num>
  <w:num w:numId="22">
    <w:abstractNumId w:val="29"/>
  </w:num>
  <w:num w:numId="23">
    <w:abstractNumId w:val="20"/>
  </w:num>
  <w:num w:numId="24">
    <w:abstractNumId w:val="33"/>
  </w:num>
  <w:num w:numId="25">
    <w:abstractNumId w:val="21"/>
  </w:num>
  <w:num w:numId="26">
    <w:abstractNumId w:val="15"/>
  </w:num>
  <w:num w:numId="27">
    <w:abstractNumId w:val="12"/>
  </w:num>
  <w:num w:numId="28">
    <w:abstractNumId w:val="13"/>
  </w:num>
  <w:num w:numId="29">
    <w:abstractNumId w:val="24"/>
  </w:num>
  <w:num w:numId="30">
    <w:abstractNumId w:val="18"/>
  </w:num>
  <w:num w:numId="31">
    <w:abstractNumId w:val="19"/>
  </w:num>
  <w:num w:numId="32">
    <w:abstractNumId w:val="34"/>
  </w:num>
  <w:num w:numId="33">
    <w:abstractNumId w:val="14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7"/>
    <w:rsid w:val="0008183D"/>
    <w:rsid w:val="000C1D8A"/>
    <w:rsid w:val="00182A47"/>
    <w:rsid w:val="003734C3"/>
    <w:rsid w:val="00AB3C3D"/>
    <w:rsid w:val="00C73CA1"/>
    <w:rsid w:val="00E45A51"/>
    <w:rsid w:val="00E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D8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1D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1D8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1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1D8A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1D8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1D8A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0C1D8A"/>
    <w:pPr>
      <w:tabs>
        <w:tab w:val="left" w:pos="81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C1D8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0C1D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C1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0C1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0C1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1D8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C1D8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0C1D8A"/>
  </w:style>
  <w:style w:type="paragraph" w:styleId="ac">
    <w:name w:val="footer"/>
    <w:basedOn w:val="a"/>
    <w:link w:val="ad"/>
    <w:uiPriority w:val="99"/>
    <w:rsid w:val="000C1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1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C1D8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0C1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C1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0C1D8A"/>
    <w:pPr>
      <w:spacing w:after="0" w:line="240" w:lineRule="auto"/>
      <w:ind w:left="564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0C1D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1D8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0C1D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0C1D8A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1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1D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1D8A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1D8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C1D8A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0C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0C1D8A"/>
    <w:rPr>
      <w:vertAlign w:val="superscript"/>
    </w:rPr>
  </w:style>
  <w:style w:type="paragraph" w:styleId="af6">
    <w:name w:val="Normal (Web)"/>
    <w:basedOn w:val="a"/>
    <w:uiPriority w:val="99"/>
    <w:rsid w:val="000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0C1D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0C1D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0C1D8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0C1D8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0C1D8A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7"/>
    <w:link w:val="af9"/>
    <w:uiPriority w:val="99"/>
    <w:rsid w:val="000C1D8A"/>
    <w:pPr>
      <w:ind w:firstLine="210"/>
    </w:pPr>
  </w:style>
  <w:style w:type="character" w:customStyle="1" w:styleId="af9">
    <w:name w:val="Красная строка Знак"/>
    <w:basedOn w:val="a8"/>
    <w:link w:val="af8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0C1D8A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0C1D8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0C1D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uiPriority w:val="99"/>
    <w:rsid w:val="000C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0C1D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99"/>
    <w:qFormat/>
    <w:rsid w:val="000C1D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0C1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C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1D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C1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Emphasis"/>
    <w:uiPriority w:val="99"/>
    <w:qFormat/>
    <w:rsid w:val="000C1D8A"/>
    <w:rPr>
      <w:i/>
      <w:iCs/>
    </w:rPr>
  </w:style>
  <w:style w:type="character" w:customStyle="1" w:styleId="apple-converted-space">
    <w:name w:val="apple-converted-space"/>
    <w:uiPriority w:val="99"/>
    <w:rsid w:val="000C1D8A"/>
  </w:style>
  <w:style w:type="paragraph" w:customStyle="1" w:styleId="western">
    <w:name w:val="western"/>
    <w:basedOn w:val="a"/>
    <w:uiPriority w:val="99"/>
    <w:rsid w:val="000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0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D8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1D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1D8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1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1D8A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1D8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1D8A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0C1D8A"/>
    <w:pPr>
      <w:tabs>
        <w:tab w:val="left" w:pos="81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C1D8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0C1D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C1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0C1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0C1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1D8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C1D8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0C1D8A"/>
  </w:style>
  <w:style w:type="paragraph" w:styleId="ac">
    <w:name w:val="footer"/>
    <w:basedOn w:val="a"/>
    <w:link w:val="ad"/>
    <w:uiPriority w:val="99"/>
    <w:rsid w:val="000C1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1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C1D8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0C1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C1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0C1D8A"/>
    <w:pPr>
      <w:spacing w:after="0" w:line="240" w:lineRule="auto"/>
      <w:ind w:left="564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0C1D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1D8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0C1D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0C1D8A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1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1D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1D8A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1D8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C1D8A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0C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0C1D8A"/>
    <w:rPr>
      <w:vertAlign w:val="superscript"/>
    </w:rPr>
  </w:style>
  <w:style w:type="paragraph" w:styleId="af6">
    <w:name w:val="Normal (Web)"/>
    <w:basedOn w:val="a"/>
    <w:uiPriority w:val="99"/>
    <w:rsid w:val="000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0C1D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0C1D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0C1D8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0C1D8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0C1D8A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7"/>
    <w:link w:val="af9"/>
    <w:uiPriority w:val="99"/>
    <w:rsid w:val="000C1D8A"/>
    <w:pPr>
      <w:ind w:firstLine="210"/>
    </w:pPr>
  </w:style>
  <w:style w:type="character" w:customStyle="1" w:styleId="af9">
    <w:name w:val="Красная строка Знак"/>
    <w:basedOn w:val="a8"/>
    <w:link w:val="af8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0C1D8A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0C1D8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0C1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0C1D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uiPriority w:val="99"/>
    <w:rsid w:val="000C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0C1D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99"/>
    <w:qFormat/>
    <w:rsid w:val="000C1D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0C1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C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1D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C1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Emphasis"/>
    <w:uiPriority w:val="99"/>
    <w:qFormat/>
    <w:rsid w:val="000C1D8A"/>
    <w:rPr>
      <w:i/>
      <w:iCs/>
    </w:rPr>
  </w:style>
  <w:style w:type="character" w:customStyle="1" w:styleId="apple-converted-space">
    <w:name w:val="apple-converted-space"/>
    <w:uiPriority w:val="99"/>
    <w:rsid w:val="000C1D8A"/>
  </w:style>
  <w:style w:type="paragraph" w:customStyle="1" w:styleId="western">
    <w:name w:val="western"/>
    <w:basedOn w:val="a"/>
    <w:uiPriority w:val="99"/>
    <w:rsid w:val="000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0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</cp:revision>
  <dcterms:created xsi:type="dcterms:W3CDTF">2016-12-07T12:41:00Z</dcterms:created>
  <dcterms:modified xsi:type="dcterms:W3CDTF">2016-12-07T12:41:00Z</dcterms:modified>
</cp:coreProperties>
</file>