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Pr="00285E44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Pr="00285E44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F052E8" w:rsidRDefault="00F052E8" w:rsidP="00F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установлении мест, отведенных </w:t>
      </w:r>
      <w:r w:rsidR="008522AC">
        <w:rPr>
          <w:b/>
          <w:sz w:val="28"/>
          <w:szCs w:val="28"/>
        </w:rPr>
        <w:t>для купания</w:t>
      </w:r>
      <w:r>
        <w:rPr>
          <w:b/>
          <w:sz w:val="28"/>
          <w:szCs w:val="28"/>
        </w:rPr>
        <w:t xml:space="preserve"> в период </w:t>
      </w:r>
    </w:p>
    <w:p w:rsidR="00F052E8" w:rsidRPr="006D7264" w:rsidRDefault="00F052E8" w:rsidP="00F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празднования Крещения Господня</w:t>
      </w:r>
      <w:r w:rsidR="00DD66A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территории муниципального образования город-курорт Геленджик</w:t>
      </w:r>
    </w:p>
    <w:p w:rsidR="00A26347" w:rsidRPr="009F5EE2" w:rsidRDefault="00A26347" w:rsidP="009F5EE2">
      <w:pPr>
        <w:ind w:left="567" w:right="424"/>
        <w:jc w:val="center"/>
        <w:rPr>
          <w:b/>
          <w:bCs/>
          <w:sz w:val="28"/>
          <w:szCs w:val="28"/>
        </w:rPr>
      </w:pPr>
    </w:p>
    <w:p w:rsidR="00761586" w:rsidRPr="00285E44" w:rsidRDefault="00761586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Pr="00F052E8" w:rsidRDefault="00F052E8" w:rsidP="00383247">
      <w:pPr>
        <w:ind w:right="-284" w:firstLine="708"/>
        <w:jc w:val="both"/>
        <w:rPr>
          <w:sz w:val="28"/>
          <w:szCs w:val="28"/>
        </w:rPr>
      </w:pPr>
      <w:r w:rsidRPr="00F052E8">
        <w:rPr>
          <w:sz w:val="28"/>
          <w:szCs w:val="28"/>
        </w:rPr>
        <w:t>В  целях  заблаговременной  и качественной  подготовки к исполнению обряда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«Крещение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Господне»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на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водных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объектах,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предотвращения 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возможных чрезвычайных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происшествий</w:t>
      </w:r>
      <w:r w:rsidR="002751FD">
        <w:rPr>
          <w:sz w:val="28"/>
          <w:szCs w:val="28"/>
        </w:rPr>
        <w:t>,</w:t>
      </w:r>
      <w:r w:rsidRPr="00F052E8">
        <w:rPr>
          <w:sz w:val="28"/>
          <w:szCs w:val="28"/>
        </w:rPr>
        <w:t xml:space="preserve">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обеспечения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безопасности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людей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на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водных объектах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в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ходе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праздничных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мероприятий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на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территории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муниципального образования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город-курорт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Геленджик, руководствуясь </w:t>
      </w:r>
      <w:r w:rsidR="00342B2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статьями 16, 37 Федерального закона от 6 октября 2003 года №131-ФЗ  </w:t>
      </w:r>
      <w:r w:rsidR="002751FD">
        <w:rPr>
          <w:sz w:val="28"/>
          <w:szCs w:val="28"/>
        </w:rPr>
        <w:t xml:space="preserve">                </w:t>
      </w:r>
      <w:r w:rsidRPr="00F052E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751FD">
        <w:rPr>
          <w:sz w:val="28"/>
          <w:szCs w:val="28"/>
        </w:rPr>
        <w:t xml:space="preserve"> </w:t>
      </w:r>
      <w:r w:rsidR="00B96DEC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(в </w:t>
      </w:r>
      <w:r w:rsidR="002751F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редакции</w:t>
      </w:r>
      <w:r w:rsidR="002751F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Федерального</w:t>
      </w:r>
      <w:r w:rsidR="002751F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 закона </w:t>
      </w:r>
      <w:r w:rsidR="002751FD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от</w:t>
      </w:r>
      <w:r w:rsidRPr="00F052E8">
        <w:rPr>
          <w:rFonts w:cs="Calibri"/>
          <w:sz w:val="28"/>
          <w:szCs w:val="28"/>
        </w:rPr>
        <w:t xml:space="preserve"> </w:t>
      </w:r>
      <w:r w:rsidR="002751FD">
        <w:rPr>
          <w:rFonts w:cs="Calibri"/>
          <w:sz w:val="28"/>
          <w:szCs w:val="28"/>
        </w:rPr>
        <w:t xml:space="preserve"> </w:t>
      </w:r>
      <w:r w:rsidRPr="00F052E8">
        <w:rPr>
          <w:rFonts w:cs="Calibri"/>
          <w:sz w:val="28"/>
          <w:szCs w:val="28"/>
        </w:rPr>
        <w:t xml:space="preserve">27 </w:t>
      </w:r>
      <w:r w:rsidR="002751FD">
        <w:rPr>
          <w:rFonts w:cs="Calibri"/>
          <w:sz w:val="28"/>
          <w:szCs w:val="28"/>
        </w:rPr>
        <w:t xml:space="preserve"> </w:t>
      </w:r>
      <w:r w:rsidRPr="00F052E8">
        <w:rPr>
          <w:rFonts w:cs="Calibri"/>
          <w:sz w:val="28"/>
          <w:szCs w:val="28"/>
        </w:rPr>
        <w:t>декабря</w:t>
      </w:r>
      <w:r w:rsidR="002751FD">
        <w:rPr>
          <w:rFonts w:cs="Calibri"/>
          <w:sz w:val="28"/>
          <w:szCs w:val="28"/>
        </w:rPr>
        <w:t xml:space="preserve"> </w:t>
      </w:r>
      <w:r w:rsidRPr="00F052E8">
        <w:rPr>
          <w:sz w:val="28"/>
          <w:szCs w:val="20"/>
        </w:rPr>
        <w:t xml:space="preserve"> 201</w:t>
      </w:r>
      <w:r w:rsidR="00383247">
        <w:rPr>
          <w:sz w:val="28"/>
          <w:szCs w:val="20"/>
        </w:rPr>
        <w:t>9</w:t>
      </w:r>
      <w:r w:rsidRPr="00F052E8">
        <w:rPr>
          <w:sz w:val="28"/>
          <w:szCs w:val="20"/>
        </w:rPr>
        <w:t xml:space="preserve"> </w:t>
      </w:r>
      <w:r w:rsidR="002751FD">
        <w:rPr>
          <w:sz w:val="28"/>
          <w:szCs w:val="20"/>
        </w:rPr>
        <w:t xml:space="preserve"> </w:t>
      </w:r>
      <w:r w:rsidRPr="00383247">
        <w:rPr>
          <w:sz w:val="28"/>
          <w:szCs w:val="28"/>
        </w:rPr>
        <w:t xml:space="preserve">года </w:t>
      </w:r>
      <w:r w:rsidR="002751FD">
        <w:rPr>
          <w:sz w:val="28"/>
          <w:szCs w:val="28"/>
        </w:rPr>
        <w:t xml:space="preserve"> </w:t>
      </w:r>
      <w:r w:rsidR="002751FD">
        <w:rPr>
          <w:sz w:val="28"/>
          <w:szCs w:val="28"/>
          <w:shd w:val="clear" w:color="auto" w:fill="FFFFFF"/>
        </w:rPr>
        <w:t>№521-</w:t>
      </w:r>
      <w:r w:rsidR="00383247" w:rsidRPr="00383247">
        <w:rPr>
          <w:sz w:val="28"/>
          <w:szCs w:val="28"/>
          <w:shd w:val="clear" w:color="auto" w:fill="FFFFFF"/>
        </w:rPr>
        <w:t>ФЗ</w:t>
      </w:r>
      <w:r w:rsidRPr="00F052E8">
        <w:rPr>
          <w:sz w:val="28"/>
          <w:szCs w:val="28"/>
        </w:rPr>
        <w:t>),</w:t>
      </w:r>
      <w:r w:rsidR="00DD66AD">
        <w:rPr>
          <w:sz w:val="28"/>
          <w:szCs w:val="28"/>
        </w:rPr>
        <w:t xml:space="preserve"> решением к</w:t>
      </w:r>
      <w:r w:rsidRPr="00F052E8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383247">
        <w:rPr>
          <w:sz w:val="28"/>
          <w:szCs w:val="28"/>
        </w:rPr>
        <w:t xml:space="preserve">муниципального 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образования 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>город-курорт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 Геленджик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 от 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9 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января  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>2020</w:t>
      </w:r>
      <w:r w:rsidRPr="00F052E8">
        <w:rPr>
          <w:sz w:val="28"/>
          <w:szCs w:val="28"/>
        </w:rPr>
        <w:t xml:space="preserve"> года </w:t>
      </w:r>
      <w:r w:rsidR="00BB6E18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 xml:space="preserve">№ </w:t>
      </w:r>
      <w:r w:rsidR="00383247">
        <w:rPr>
          <w:sz w:val="28"/>
          <w:szCs w:val="28"/>
        </w:rPr>
        <w:t>1</w:t>
      </w:r>
      <w:r w:rsidRPr="00F052E8">
        <w:rPr>
          <w:sz w:val="28"/>
          <w:szCs w:val="28"/>
        </w:rPr>
        <w:t>,</w:t>
      </w:r>
      <w:r w:rsidR="00383247">
        <w:rPr>
          <w:sz w:val="28"/>
          <w:szCs w:val="28"/>
        </w:rPr>
        <w:t xml:space="preserve"> методическими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 рекомендациями по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 организации проведения «Крещенских купаний» в Православный церковный праздник Крещения Господня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 Главного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 управления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 xml:space="preserve"> </w:t>
      </w:r>
      <w:r w:rsidR="00DD66AD">
        <w:rPr>
          <w:sz w:val="28"/>
          <w:szCs w:val="28"/>
        </w:rPr>
        <w:t xml:space="preserve">министерства </w:t>
      </w:r>
      <w:r w:rsidR="00BB6E18">
        <w:rPr>
          <w:sz w:val="28"/>
          <w:szCs w:val="28"/>
        </w:rPr>
        <w:t xml:space="preserve"> </w:t>
      </w:r>
      <w:r w:rsidR="00383247">
        <w:rPr>
          <w:sz w:val="28"/>
          <w:szCs w:val="28"/>
        </w:rPr>
        <w:t>Р</w:t>
      </w:r>
      <w:r w:rsidR="00DD66AD">
        <w:rPr>
          <w:sz w:val="28"/>
          <w:szCs w:val="28"/>
        </w:rPr>
        <w:t>оссийской</w:t>
      </w:r>
      <w:r w:rsidR="00BB6E18">
        <w:rPr>
          <w:sz w:val="28"/>
          <w:szCs w:val="28"/>
        </w:rPr>
        <w:t xml:space="preserve"> </w:t>
      </w:r>
      <w:r w:rsidR="00DD66AD">
        <w:rPr>
          <w:sz w:val="28"/>
          <w:szCs w:val="28"/>
        </w:rPr>
        <w:t xml:space="preserve"> Федерации по делам гражданской обороны, чрезвычайных ситуаций и ликвидации последствий стихийных бедствий по</w:t>
      </w:r>
      <w:r w:rsidR="00383247">
        <w:rPr>
          <w:sz w:val="28"/>
          <w:szCs w:val="28"/>
        </w:rPr>
        <w:t xml:space="preserve"> Краснодарскому краю,</w:t>
      </w:r>
      <w:r w:rsidR="00383247" w:rsidRPr="00F052E8">
        <w:rPr>
          <w:sz w:val="28"/>
          <w:szCs w:val="28"/>
        </w:rPr>
        <w:t xml:space="preserve"> </w:t>
      </w:r>
      <w:r w:rsidRPr="00F052E8">
        <w:rPr>
          <w:sz w:val="28"/>
          <w:szCs w:val="28"/>
        </w:rPr>
        <w:t>статьями 8, 33, 72 Устава муниципального образования город-курорт Геленджик,   п о с т а н о в л я ю:</w:t>
      </w:r>
      <w:r w:rsidR="00A26347" w:rsidRPr="00F052E8">
        <w:rPr>
          <w:sz w:val="28"/>
          <w:szCs w:val="28"/>
        </w:rPr>
        <w:t xml:space="preserve"> </w:t>
      </w:r>
    </w:p>
    <w:p w:rsidR="00383247" w:rsidRDefault="00383247" w:rsidP="008522AC">
      <w:pPr>
        <w:tabs>
          <w:tab w:val="left" w:pos="993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2AC">
        <w:rPr>
          <w:sz w:val="28"/>
          <w:szCs w:val="28"/>
        </w:rPr>
        <w:t xml:space="preserve"> </w:t>
      </w:r>
      <w:r w:rsidR="00DA4F39">
        <w:rPr>
          <w:sz w:val="28"/>
          <w:szCs w:val="28"/>
        </w:rPr>
        <w:t>Установить места</w:t>
      </w:r>
      <w:r>
        <w:rPr>
          <w:sz w:val="28"/>
          <w:szCs w:val="28"/>
        </w:rPr>
        <w:t xml:space="preserve"> для купания в период </w:t>
      </w:r>
      <w:r w:rsidR="00DA4F39">
        <w:rPr>
          <w:sz w:val="28"/>
          <w:szCs w:val="28"/>
        </w:rPr>
        <w:t>празднования Крещения</w:t>
      </w:r>
      <w:r w:rsidR="00374AB9">
        <w:rPr>
          <w:sz w:val="28"/>
          <w:szCs w:val="28"/>
        </w:rPr>
        <w:t xml:space="preserve"> Господня в 2020</w:t>
      </w:r>
      <w:r>
        <w:rPr>
          <w:sz w:val="28"/>
          <w:szCs w:val="28"/>
        </w:rPr>
        <w:t xml:space="preserve"> году на территории муниципального образования город-курорт Геленджик:</w:t>
      </w:r>
    </w:p>
    <w:p w:rsidR="00383247" w:rsidRDefault="00383247" w:rsidP="00374AB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город Геленджик:</w:t>
      </w:r>
    </w:p>
    <w:p w:rsidR="00383247" w:rsidRPr="00383247" w:rsidRDefault="00A95924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ц</w:t>
      </w:r>
      <w:r w:rsidR="00383247" w:rsidRPr="00383247">
        <w:rPr>
          <w:rFonts w:ascii="Times New Roman" w:hAnsi="Times New Roman"/>
          <w:bCs/>
          <w:color w:val="000000"/>
          <w:sz w:val="28"/>
          <w:szCs w:val="28"/>
        </w:rPr>
        <w:t>ентральный пляж в районе морского причала;</w:t>
      </w:r>
    </w:p>
    <w:p w:rsidR="00383247" w:rsidRPr="00383247" w:rsidRDefault="00383247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t>- пляжная территория ИП Фисенко О.П.  в районе гостиницы «Тихая Гавань» (Тонкий мыс);</w:t>
      </w:r>
    </w:p>
    <w:p w:rsidR="00383247" w:rsidRPr="00383247" w:rsidRDefault="00374AB9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t>2) Кабардинский</w:t>
      </w:r>
      <w:r w:rsidR="00383247" w:rsidRPr="00383247">
        <w:rPr>
          <w:rFonts w:ascii="Times New Roman" w:hAnsi="Times New Roman"/>
          <w:bCs/>
          <w:color w:val="000000"/>
          <w:sz w:val="28"/>
          <w:szCs w:val="28"/>
        </w:rPr>
        <w:t xml:space="preserve"> сельский округ:</w:t>
      </w:r>
    </w:p>
    <w:p w:rsidR="00383247" w:rsidRPr="00383247" w:rsidRDefault="00383247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t>- пляж пансионата «Кировец»;</w:t>
      </w:r>
    </w:p>
    <w:p w:rsidR="00383247" w:rsidRPr="00383247" w:rsidRDefault="00383247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t>3)</w:t>
      </w:r>
      <w:r w:rsidR="00374A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3247">
        <w:rPr>
          <w:rFonts w:ascii="Times New Roman" w:hAnsi="Times New Roman"/>
          <w:bCs/>
          <w:color w:val="000000"/>
          <w:sz w:val="28"/>
          <w:szCs w:val="28"/>
        </w:rPr>
        <w:t>Дивноморский сельский округ:</w:t>
      </w:r>
    </w:p>
    <w:p w:rsidR="00383247" w:rsidRPr="00383247" w:rsidRDefault="00383247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t xml:space="preserve">- река Жане с.Возрождение, 17-ый </w:t>
      </w:r>
      <w:r w:rsidR="00374AB9" w:rsidRPr="00383247">
        <w:rPr>
          <w:rFonts w:ascii="Times New Roman" w:hAnsi="Times New Roman"/>
          <w:bCs/>
          <w:color w:val="000000"/>
          <w:sz w:val="28"/>
          <w:szCs w:val="28"/>
        </w:rPr>
        <w:t>километр в</w:t>
      </w:r>
      <w:r w:rsidRPr="00383247">
        <w:rPr>
          <w:rFonts w:ascii="Times New Roman" w:hAnsi="Times New Roman"/>
          <w:bCs/>
          <w:color w:val="000000"/>
          <w:sz w:val="28"/>
          <w:szCs w:val="28"/>
        </w:rPr>
        <w:t xml:space="preserve"> районе водопада «Чаша»;</w:t>
      </w:r>
    </w:p>
    <w:p w:rsidR="00383247" w:rsidRPr="00383247" w:rsidRDefault="00383247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t>4)</w:t>
      </w:r>
      <w:r w:rsidR="00374A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3247">
        <w:rPr>
          <w:rFonts w:ascii="Times New Roman" w:hAnsi="Times New Roman"/>
          <w:bCs/>
          <w:color w:val="000000"/>
          <w:sz w:val="28"/>
          <w:szCs w:val="28"/>
        </w:rPr>
        <w:t>Пшадский сельский округ:</w:t>
      </w:r>
    </w:p>
    <w:p w:rsidR="00383247" w:rsidRDefault="00383247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река Пшада в районе ручья Добрая щель; </w:t>
      </w:r>
    </w:p>
    <w:p w:rsidR="00A95924" w:rsidRPr="00A95924" w:rsidRDefault="00A95924" w:rsidP="00A95924">
      <w:pPr>
        <w:pStyle w:val="12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центральный пляж хут. Бетта;</w:t>
      </w:r>
    </w:p>
    <w:p w:rsidR="00383247" w:rsidRPr="00383247" w:rsidRDefault="00383247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t>5)</w:t>
      </w:r>
      <w:r w:rsidR="00374A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3247">
        <w:rPr>
          <w:rFonts w:ascii="Times New Roman" w:hAnsi="Times New Roman"/>
          <w:bCs/>
          <w:color w:val="000000"/>
          <w:sz w:val="28"/>
          <w:szCs w:val="28"/>
        </w:rPr>
        <w:t>Архипо-Оиповский сельский округ:</w:t>
      </w:r>
    </w:p>
    <w:p w:rsidR="00383247" w:rsidRPr="00383247" w:rsidRDefault="00383247" w:rsidP="00374AB9">
      <w:pPr>
        <w:pStyle w:val="12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247">
        <w:rPr>
          <w:rFonts w:ascii="Times New Roman" w:hAnsi="Times New Roman"/>
          <w:bCs/>
          <w:color w:val="000000"/>
          <w:sz w:val="28"/>
          <w:szCs w:val="28"/>
        </w:rPr>
        <w:t xml:space="preserve">- Центральный пляж в </w:t>
      </w:r>
      <w:r w:rsidR="00374AB9" w:rsidRPr="00383247">
        <w:rPr>
          <w:rFonts w:ascii="Times New Roman" w:hAnsi="Times New Roman"/>
          <w:bCs/>
          <w:color w:val="000000"/>
          <w:sz w:val="28"/>
          <w:szCs w:val="28"/>
        </w:rPr>
        <w:t>районе кафе</w:t>
      </w:r>
      <w:r w:rsidRPr="00383247">
        <w:rPr>
          <w:rFonts w:ascii="Times New Roman" w:hAnsi="Times New Roman"/>
          <w:bCs/>
          <w:color w:val="000000"/>
          <w:sz w:val="28"/>
          <w:szCs w:val="28"/>
        </w:rPr>
        <w:t xml:space="preserve"> «Одиссея».</w:t>
      </w:r>
    </w:p>
    <w:p w:rsidR="00374AB9" w:rsidRDefault="00374AB9" w:rsidP="00374AB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ответственность за проведение купаний в период празднования Крещения Господня, организацию соблюдения мер безопасности в установленных местах проведения купаний на заместителя главы муниципального обра</w:t>
      </w:r>
      <w:r w:rsidR="00BB6E18">
        <w:rPr>
          <w:sz w:val="28"/>
          <w:szCs w:val="28"/>
        </w:rPr>
        <w:t xml:space="preserve">зования город-курорт Геленджик Е.Б. </w:t>
      </w:r>
      <w:r>
        <w:rPr>
          <w:sz w:val="28"/>
          <w:szCs w:val="28"/>
        </w:rPr>
        <w:t>Василенко и глав администраций внутригородских округов администрации муниципального образования гор</w:t>
      </w:r>
      <w:r w:rsidR="00BB6E18">
        <w:rPr>
          <w:sz w:val="28"/>
          <w:szCs w:val="28"/>
        </w:rPr>
        <w:t xml:space="preserve">од-курорт Геленджик Г.Е. </w:t>
      </w:r>
      <w:r>
        <w:rPr>
          <w:sz w:val="28"/>
          <w:szCs w:val="28"/>
        </w:rPr>
        <w:t>Кялов</w:t>
      </w:r>
      <w:r w:rsidR="00BB6E18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BB6E18">
        <w:rPr>
          <w:sz w:val="28"/>
          <w:szCs w:val="28"/>
        </w:rPr>
        <w:t xml:space="preserve">В.А. </w:t>
      </w:r>
      <w:r>
        <w:rPr>
          <w:sz w:val="28"/>
          <w:szCs w:val="28"/>
        </w:rPr>
        <w:t>Сосов</w:t>
      </w:r>
      <w:r w:rsidR="00BB6E18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BB6E18">
        <w:rPr>
          <w:sz w:val="28"/>
          <w:szCs w:val="28"/>
        </w:rPr>
        <w:t xml:space="preserve">А.А. </w:t>
      </w:r>
      <w:r>
        <w:rPr>
          <w:sz w:val="28"/>
          <w:szCs w:val="28"/>
        </w:rPr>
        <w:t>Грибцов</w:t>
      </w:r>
      <w:r w:rsidR="00BB6E18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BB6E18">
        <w:rPr>
          <w:sz w:val="28"/>
          <w:szCs w:val="28"/>
        </w:rPr>
        <w:t>А.А. Липовецкого</w:t>
      </w:r>
      <w:r>
        <w:rPr>
          <w:sz w:val="28"/>
          <w:szCs w:val="28"/>
        </w:rPr>
        <w:t xml:space="preserve"> в соответствии с установленными местами купания.</w:t>
      </w:r>
    </w:p>
    <w:p w:rsidR="00374AB9" w:rsidRDefault="00374AB9" w:rsidP="00BB6E18">
      <w:pPr>
        <w:tabs>
          <w:tab w:val="left" w:pos="1276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государственному бюджетному учреждению здравоохранения «Станция скорой медицинской помощи города-курорта Геленджик» министерства здравоохранения Краснодарского края (Согомонян) обеспечить дежурство медицинских работников в установленных местах купания для оказания неотложной помощи населению в случае получения ими </w:t>
      </w:r>
      <w:r w:rsidR="00DD66AD">
        <w:rPr>
          <w:sz w:val="28"/>
          <w:szCs w:val="28"/>
        </w:rPr>
        <w:t>переохлаждений или</w:t>
      </w:r>
      <w:r>
        <w:rPr>
          <w:sz w:val="28"/>
          <w:szCs w:val="28"/>
        </w:rPr>
        <w:t xml:space="preserve"> иных травм.</w:t>
      </w:r>
    </w:p>
    <w:p w:rsidR="00374AB9" w:rsidRDefault="00374AB9" w:rsidP="008522A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Отделу МВД России по городу Геленджику:</w:t>
      </w:r>
    </w:p>
    <w:p w:rsidR="00374AB9" w:rsidRDefault="00374AB9" w:rsidP="008522A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антитеррористической направленности в установленных местах проведения купаний;</w:t>
      </w:r>
    </w:p>
    <w:p w:rsidR="00374AB9" w:rsidRDefault="00374AB9" w:rsidP="008522A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общественного порядка во время проведения купаний;</w:t>
      </w:r>
    </w:p>
    <w:p w:rsidR="00374AB9" w:rsidRDefault="00374AB9" w:rsidP="008522A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движение автомобильного транспорта и соблюдение правил дорожного движения в </w:t>
      </w:r>
      <w:r w:rsidR="00DD66AD">
        <w:rPr>
          <w:sz w:val="28"/>
          <w:szCs w:val="28"/>
        </w:rPr>
        <w:t>районе мест</w:t>
      </w:r>
      <w:r>
        <w:rPr>
          <w:sz w:val="28"/>
          <w:szCs w:val="28"/>
        </w:rPr>
        <w:t xml:space="preserve"> купаний.</w:t>
      </w:r>
    </w:p>
    <w:p w:rsidR="00374AB9" w:rsidRDefault="00374AB9" w:rsidP="008522A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6E18">
        <w:rPr>
          <w:sz w:val="28"/>
          <w:szCs w:val="28"/>
        </w:rPr>
        <w:t>У</w:t>
      </w:r>
      <w:r w:rsidR="008522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гражданской </w:t>
      </w:r>
      <w:r w:rsidR="008522AC">
        <w:rPr>
          <w:sz w:val="28"/>
          <w:szCs w:val="28"/>
        </w:rPr>
        <w:t>обороны и</w:t>
      </w:r>
      <w:r>
        <w:rPr>
          <w:sz w:val="28"/>
          <w:szCs w:val="28"/>
        </w:rPr>
        <w:t xml:space="preserve"> чрезвычайных ситуаций </w:t>
      </w:r>
      <w:r w:rsidR="00DD66AD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>
        <w:rPr>
          <w:sz w:val="28"/>
          <w:szCs w:val="28"/>
        </w:rPr>
        <w:t xml:space="preserve">(Горбунов) </w:t>
      </w:r>
      <w:r w:rsidR="001D16A2">
        <w:rPr>
          <w:sz w:val="28"/>
          <w:szCs w:val="28"/>
        </w:rPr>
        <w:t xml:space="preserve">в городе Геленджике </w:t>
      </w:r>
      <w:r>
        <w:rPr>
          <w:sz w:val="28"/>
          <w:szCs w:val="28"/>
        </w:rPr>
        <w:t xml:space="preserve">обеспечить дежурство спасателей </w:t>
      </w:r>
      <w:r w:rsidR="001D16A2">
        <w:rPr>
          <w:sz w:val="28"/>
          <w:szCs w:val="28"/>
        </w:rPr>
        <w:t xml:space="preserve">в </w:t>
      </w:r>
      <w:r w:rsidR="008522AC">
        <w:rPr>
          <w:sz w:val="28"/>
          <w:szCs w:val="28"/>
        </w:rPr>
        <w:t>установленных местах</w:t>
      </w:r>
      <w:r>
        <w:rPr>
          <w:sz w:val="28"/>
          <w:szCs w:val="28"/>
        </w:rPr>
        <w:t xml:space="preserve"> проведения купаний и готовность технических средств спасения людей на воде.</w:t>
      </w:r>
    </w:p>
    <w:p w:rsidR="0089446D" w:rsidRPr="008522AC" w:rsidRDefault="008522AC" w:rsidP="008522AC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="00BB6E18">
        <w:rPr>
          <w:snapToGrid w:val="0"/>
          <w:sz w:val="28"/>
          <w:szCs w:val="28"/>
        </w:rPr>
        <w:t>Н</w:t>
      </w:r>
      <w:r w:rsidR="0089446D" w:rsidRPr="0003340B">
        <w:rPr>
          <w:sz w:val="28"/>
          <w:szCs w:val="28"/>
        </w:rPr>
        <w:t>ачальник</w:t>
      </w:r>
      <w:r w:rsidR="0089446D">
        <w:rPr>
          <w:sz w:val="28"/>
          <w:szCs w:val="28"/>
        </w:rPr>
        <w:t>у</w:t>
      </w:r>
      <w:r w:rsidR="0089446D" w:rsidRPr="0003340B">
        <w:rPr>
          <w:sz w:val="28"/>
          <w:szCs w:val="28"/>
        </w:rPr>
        <w:t xml:space="preserve"> отдела по взаимодействию со средствами массовой информации администрации муниципального образования город-курорт Геленджик </w:t>
      </w:r>
      <w:r w:rsidR="00D85553">
        <w:rPr>
          <w:sz w:val="28"/>
          <w:szCs w:val="28"/>
        </w:rPr>
        <w:t>Я</w:t>
      </w:r>
      <w:r w:rsidR="0089446D">
        <w:rPr>
          <w:sz w:val="28"/>
          <w:szCs w:val="28"/>
        </w:rPr>
        <w:t>.</w:t>
      </w:r>
      <w:r w:rsidR="00D85553">
        <w:rPr>
          <w:sz w:val="28"/>
          <w:szCs w:val="28"/>
        </w:rPr>
        <w:t>В</w:t>
      </w:r>
      <w:r w:rsidR="0089446D">
        <w:rPr>
          <w:sz w:val="28"/>
          <w:szCs w:val="28"/>
        </w:rPr>
        <w:t xml:space="preserve">. </w:t>
      </w:r>
      <w:r w:rsidR="00D85553">
        <w:rPr>
          <w:sz w:val="28"/>
          <w:szCs w:val="28"/>
        </w:rPr>
        <w:t>С</w:t>
      </w:r>
      <w:r w:rsidR="0089446D" w:rsidRPr="0003340B">
        <w:rPr>
          <w:sz w:val="28"/>
          <w:szCs w:val="28"/>
        </w:rPr>
        <w:t>к</w:t>
      </w:r>
      <w:r w:rsidR="0089446D">
        <w:rPr>
          <w:sz w:val="28"/>
          <w:szCs w:val="28"/>
        </w:rPr>
        <w:t>о</w:t>
      </w:r>
      <w:r w:rsidR="00D85553">
        <w:rPr>
          <w:sz w:val="28"/>
          <w:szCs w:val="28"/>
        </w:rPr>
        <w:t>риковой</w:t>
      </w:r>
      <w:r w:rsidR="0089446D">
        <w:rPr>
          <w:sz w:val="28"/>
          <w:szCs w:val="28"/>
        </w:rPr>
        <w:t xml:space="preserve"> </w:t>
      </w:r>
      <w:r w:rsidR="009A1785">
        <w:rPr>
          <w:sz w:val="28"/>
          <w:szCs w:val="28"/>
        </w:rPr>
        <w:t xml:space="preserve">обеспечить </w:t>
      </w:r>
      <w:r w:rsidR="0089446D" w:rsidRPr="0003340B">
        <w:rPr>
          <w:sz w:val="28"/>
          <w:szCs w:val="28"/>
        </w:rPr>
        <w:t>информирова</w:t>
      </w:r>
      <w:r w:rsidR="009A1785">
        <w:rPr>
          <w:sz w:val="28"/>
          <w:szCs w:val="28"/>
        </w:rPr>
        <w:t>ние</w:t>
      </w:r>
      <w:r w:rsidR="0089446D" w:rsidRPr="0003340B">
        <w:rPr>
          <w:sz w:val="28"/>
          <w:szCs w:val="28"/>
        </w:rPr>
        <w:t xml:space="preserve"> населени</w:t>
      </w:r>
      <w:r w:rsidR="009A1785">
        <w:rPr>
          <w:sz w:val="28"/>
          <w:szCs w:val="28"/>
        </w:rPr>
        <w:t>я</w:t>
      </w:r>
      <w:r w:rsidR="0089446D" w:rsidRPr="0003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правилах безопасности на водных объектах и </w:t>
      </w:r>
      <w:r w:rsidR="0001749D" w:rsidRPr="0001749D">
        <w:rPr>
          <w:sz w:val="28"/>
          <w:szCs w:val="28"/>
        </w:rPr>
        <w:t xml:space="preserve">об </w:t>
      </w:r>
      <w:r w:rsidR="0001749D">
        <w:rPr>
          <w:sz w:val="28"/>
          <w:szCs w:val="28"/>
        </w:rPr>
        <w:t>у</w:t>
      </w:r>
      <w:r w:rsidR="0001749D" w:rsidRPr="0001749D">
        <w:rPr>
          <w:sz w:val="28"/>
          <w:szCs w:val="28"/>
        </w:rPr>
        <w:t>станов</w:t>
      </w:r>
      <w:r w:rsidR="0001749D">
        <w:rPr>
          <w:sz w:val="28"/>
          <w:szCs w:val="28"/>
        </w:rPr>
        <w:t>ленных</w:t>
      </w:r>
      <w:r w:rsidR="0001749D" w:rsidRPr="0001749D">
        <w:rPr>
          <w:sz w:val="28"/>
          <w:szCs w:val="28"/>
        </w:rPr>
        <w:t xml:space="preserve"> места</w:t>
      </w:r>
      <w:r w:rsidR="0001749D">
        <w:rPr>
          <w:sz w:val="28"/>
          <w:szCs w:val="28"/>
        </w:rPr>
        <w:t>х</w:t>
      </w:r>
      <w:r w:rsidR="0001749D" w:rsidRPr="0001749D">
        <w:rPr>
          <w:sz w:val="28"/>
          <w:szCs w:val="28"/>
        </w:rPr>
        <w:t xml:space="preserve"> для купания в период празд</w:t>
      </w:r>
      <w:r>
        <w:rPr>
          <w:sz w:val="28"/>
          <w:szCs w:val="28"/>
        </w:rPr>
        <w:t>нования Крещения Господня в 2020</w:t>
      </w:r>
      <w:r w:rsidR="0001749D" w:rsidRPr="0001749D">
        <w:rPr>
          <w:sz w:val="28"/>
          <w:szCs w:val="28"/>
        </w:rPr>
        <w:t xml:space="preserve"> году на территории муниципального образования город-курорт Геленджик</w:t>
      </w:r>
      <w:r w:rsidR="00E3692C" w:rsidRPr="00E3692C">
        <w:rPr>
          <w:sz w:val="28"/>
          <w:szCs w:val="28"/>
        </w:rPr>
        <w:t>.</w:t>
      </w:r>
      <w:r w:rsidR="00E3692C">
        <w:t xml:space="preserve"> </w:t>
      </w:r>
    </w:p>
    <w:p w:rsidR="00B70FBA" w:rsidRDefault="008522AC" w:rsidP="00B70FB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603E">
        <w:rPr>
          <w:sz w:val="28"/>
          <w:szCs w:val="28"/>
        </w:rPr>
        <w:t xml:space="preserve">. Разместить </w:t>
      </w:r>
      <w:r w:rsidR="0098603E" w:rsidRPr="002C10DF">
        <w:rPr>
          <w:sz w:val="28"/>
          <w:szCs w:val="28"/>
        </w:rPr>
        <w:t>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522AC" w:rsidRDefault="008522AC" w:rsidP="00B70FB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603E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            Е.Б. Василенко.</w:t>
      </w:r>
    </w:p>
    <w:p w:rsidR="0089446D" w:rsidRDefault="008522AC" w:rsidP="00B70FB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446D">
        <w:rPr>
          <w:sz w:val="28"/>
          <w:szCs w:val="28"/>
        </w:rPr>
        <w:t xml:space="preserve">. </w:t>
      </w:r>
      <w:r w:rsidR="006B1F9B">
        <w:rPr>
          <w:sz w:val="28"/>
          <w:szCs w:val="28"/>
        </w:rPr>
        <w:t xml:space="preserve"> Постановлени</w:t>
      </w:r>
      <w:r w:rsidR="0089446D">
        <w:rPr>
          <w:sz w:val="28"/>
          <w:szCs w:val="28"/>
        </w:rPr>
        <w:t>е вступает в силу со дня его подписания.</w:t>
      </w:r>
    </w:p>
    <w:p w:rsidR="0089446D" w:rsidRDefault="0089446D" w:rsidP="00B70FBA">
      <w:pPr>
        <w:pStyle w:val="2"/>
        <w:tabs>
          <w:tab w:val="left" w:pos="993"/>
        </w:tabs>
        <w:ind w:left="0" w:right="-284" w:firstLine="708"/>
        <w:rPr>
          <w:rStyle w:val="a8"/>
          <w:color w:val="000000"/>
          <w:sz w:val="28"/>
          <w:szCs w:val="28"/>
        </w:rPr>
      </w:pPr>
    </w:p>
    <w:p w:rsidR="00342B2D" w:rsidRDefault="00342B2D" w:rsidP="00B70FBA">
      <w:pPr>
        <w:pStyle w:val="2"/>
        <w:tabs>
          <w:tab w:val="left" w:pos="993"/>
        </w:tabs>
        <w:ind w:left="0" w:right="-284" w:firstLine="708"/>
        <w:rPr>
          <w:rStyle w:val="a8"/>
          <w:color w:val="000000"/>
          <w:sz w:val="28"/>
          <w:szCs w:val="28"/>
        </w:rPr>
      </w:pPr>
    </w:p>
    <w:p w:rsidR="00EC2F3D" w:rsidRDefault="00EC2F3D" w:rsidP="00EC2F3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C2F3D" w:rsidRPr="0043050B" w:rsidRDefault="00EC2F3D" w:rsidP="00EC2F3D">
      <w:pPr>
        <w:ind w:right="-28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43050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ы </w:t>
      </w:r>
      <w:r w:rsidRPr="0043050B">
        <w:rPr>
          <w:snapToGrid w:val="0"/>
          <w:sz w:val="28"/>
          <w:szCs w:val="28"/>
        </w:rPr>
        <w:t>муниципального образования</w:t>
      </w:r>
    </w:p>
    <w:p w:rsidR="00342B2D" w:rsidRPr="00A95924" w:rsidRDefault="00EC2F3D" w:rsidP="00A95924">
      <w:pPr>
        <w:pStyle w:val="2"/>
        <w:tabs>
          <w:tab w:val="left" w:pos="993"/>
        </w:tabs>
        <w:ind w:left="0" w:right="-284"/>
        <w:rPr>
          <w:color w:val="000000"/>
        </w:rPr>
      </w:pPr>
      <w:r w:rsidRPr="0043050B">
        <w:rPr>
          <w:snapToGrid w:val="0"/>
        </w:rPr>
        <w:t>город-курорт Геленджик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Д.В. Полуянов</w:t>
      </w:r>
    </w:p>
    <w:p w:rsidR="00A26347" w:rsidRDefault="00A26347">
      <w:bookmarkStart w:id="0" w:name="_GoBack"/>
      <w:bookmarkEnd w:id="0"/>
    </w:p>
    <w:sectPr w:rsidR="00A26347" w:rsidSect="0076158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02" w:rsidRDefault="003B4B02" w:rsidP="00F96256">
      <w:r>
        <w:separator/>
      </w:r>
    </w:p>
  </w:endnote>
  <w:endnote w:type="continuationSeparator" w:id="0">
    <w:p w:rsidR="003B4B02" w:rsidRDefault="003B4B02" w:rsidP="00F9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02" w:rsidRDefault="003B4B02" w:rsidP="00F96256">
      <w:r>
        <w:separator/>
      </w:r>
    </w:p>
  </w:footnote>
  <w:footnote w:type="continuationSeparator" w:id="0">
    <w:p w:rsidR="003B4B02" w:rsidRDefault="003B4B02" w:rsidP="00F9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47" w:rsidRDefault="004721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58C">
      <w:rPr>
        <w:noProof/>
      </w:rPr>
      <w:t>3</w:t>
    </w:r>
    <w:r>
      <w:rPr>
        <w:noProof/>
      </w:rPr>
      <w:fldChar w:fldCharType="end"/>
    </w:r>
  </w:p>
  <w:p w:rsidR="00A26347" w:rsidRDefault="00A263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E4"/>
    <w:rsid w:val="000165D7"/>
    <w:rsid w:val="0001749D"/>
    <w:rsid w:val="0003490F"/>
    <w:rsid w:val="00040527"/>
    <w:rsid w:val="00043778"/>
    <w:rsid w:val="00043C4A"/>
    <w:rsid w:val="000760F5"/>
    <w:rsid w:val="000949EA"/>
    <w:rsid w:val="000A21EB"/>
    <w:rsid w:val="000A4CA4"/>
    <w:rsid w:val="000C5F6B"/>
    <w:rsid w:val="000C791D"/>
    <w:rsid w:val="000F0A6B"/>
    <w:rsid w:val="001025B5"/>
    <w:rsid w:val="001127EC"/>
    <w:rsid w:val="00115406"/>
    <w:rsid w:val="00120A7D"/>
    <w:rsid w:val="00140BC7"/>
    <w:rsid w:val="0014231A"/>
    <w:rsid w:val="00154C30"/>
    <w:rsid w:val="001663E4"/>
    <w:rsid w:val="00170CD6"/>
    <w:rsid w:val="00175CEE"/>
    <w:rsid w:val="001947A2"/>
    <w:rsid w:val="001B682B"/>
    <w:rsid w:val="001C5F0E"/>
    <w:rsid w:val="001D16A2"/>
    <w:rsid w:val="001E107D"/>
    <w:rsid w:val="00215B0D"/>
    <w:rsid w:val="00232DD6"/>
    <w:rsid w:val="002527E0"/>
    <w:rsid w:val="00261199"/>
    <w:rsid w:val="00263FD1"/>
    <w:rsid w:val="002751FD"/>
    <w:rsid w:val="00285E44"/>
    <w:rsid w:val="002938A4"/>
    <w:rsid w:val="00296B6A"/>
    <w:rsid w:val="002974E4"/>
    <w:rsid w:val="002B0680"/>
    <w:rsid w:val="002B4137"/>
    <w:rsid w:val="002D0E9E"/>
    <w:rsid w:val="002D147C"/>
    <w:rsid w:val="002D36F3"/>
    <w:rsid w:val="002D4866"/>
    <w:rsid w:val="002E14BC"/>
    <w:rsid w:val="002F4B2C"/>
    <w:rsid w:val="002F74AC"/>
    <w:rsid w:val="00315361"/>
    <w:rsid w:val="00325B64"/>
    <w:rsid w:val="003277EE"/>
    <w:rsid w:val="00334AA9"/>
    <w:rsid w:val="00342AAB"/>
    <w:rsid w:val="00342B2D"/>
    <w:rsid w:val="00347DD4"/>
    <w:rsid w:val="00354C99"/>
    <w:rsid w:val="0035783B"/>
    <w:rsid w:val="00364667"/>
    <w:rsid w:val="00374AB9"/>
    <w:rsid w:val="00382D96"/>
    <w:rsid w:val="00383247"/>
    <w:rsid w:val="00397B24"/>
    <w:rsid w:val="003A1FB2"/>
    <w:rsid w:val="003A3EDD"/>
    <w:rsid w:val="003B4B02"/>
    <w:rsid w:val="003B7C74"/>
    <w:rsid w:val="003D258C"/>
    <w:rsid w:val="003D46C2"/>
    <w:rsid w:val="003D4A5F"/>
    <w:rsid w:val="003E0F9A"/>
    <w:rsid w:val="003E7DD5"/>
    <w:rsid w:val="003F5CD4"/>
    <w:rsid w:val="0040180D"/>
    <w:rsid w:val="00405F0D"/>
    <w:rsid w:val="004228B2"/>
    <w:rsid w:val="0043050B"/>
    <w:rsid w:val="004331E1"/>
    <w:rsid w:val="00437A9B"/>
    <w:rsid w:val="00440FBD"/>
    <w:rsid w:val="00446206"/>
    <w:rsid w:val="00465F5E"/>
    <w:rsid w:val="00472180"/>
    <w:rsid w:val="00480450"/>
    <w:rsid w:val="00480AC1"/>
    <w:rsid w:val="004A2DEF"/>
    <w:rsid w:val="004A607F"/>
    <w:rsid w:val="004C6964"/>
    <w:rsid w:val="004D4FE7"/>
    <w:rsid w:val="004E5B8C"/>
    <w:rsid w:val="00511FD7"/>
    <w:rsid w:val="00516288"/>
    <w:rsid w:val="0052311C"/>
    <w:rsid w:val="00542019"/>
    <w:rsid w:val="00546813"/>
    <w:rsid w:val="0054684B"/>
    <w:rsid w:val="00556C70"/>
    <w:rsid w:val="00571608"/>
    <w:rsid w:val="00572F09"/>
    <w:rsid w:val="00577216"/>
    <w:rsid w:val="005C1826"/>
    <w:rsid w:val="005D074D"/>
    <w:rsid w:val="005D73AD"/>
    <w:rsid w:val="005F16A9"/>
    <w:rsid w:val="005F7607"/>
    <w:rsid w:val="00615D4B"/>
    <w:rsid w:val="00620603"/>
    <w:rsid w:val="006405F1"/>
    <w:rsid w:val="00647509"/>
    <w:rsid w:val="00654D84"/>
    <w:rsid w:val="00681D6E"/>
    <w:rsid w:val="00682969"/>
    <w:rsid w:val="006A7AC7"/>
    <w:rsid w:val="006B0F84"/>
    <w:rsid w:val="006B1F9B"/>
    <w:rsid w:val="006C2E56"/>
    <w:rsid w:val="006C3A00"/>
    <w:rsid w:val="006C6FF5"/>
    <w:rsid w:val="006E0D34"/>
    <w:rsid w:val="006E40BB"/>
    <w:rsid w:val="006F71FD"/>
    <w:rsid w:val="00703B74"/>
    <w:rsid w:val="00714493"/>
    <w:rsid w:val="0072259B"/>
    <w:rsid w:val="007370F4"/>
    <w:rsid w:val="007513E4"/>
    <w:rsid w:val="007517DC"/>
    <w:rsid w:val="00761586"/>
    <w:rsid w:val="00781AC6"/>
    <w:rsid w:val="007A0D0D"/>
    <w:rsid w:val="007E3B65"/>
    <w:rsid w:val="007F0783"/>
    <w:rsid w:val="007F3019"/>
    <w:rsid w:val="00805323"/>
    <w:rsid w:val="00820DC6"/>
    <w:rsid w:val="00821C30"/>
    <w:rsid w:val="0084102A"/>
    <w:rsid w:val="00842B21"/>
    <w:rsid w:val="008522AC"/>
    <w:rsid w:val="008554D3"/>
    <w:rsid w:val="00855EE3"/>
    <w:rsid w:val="00885735"/>
    <w:rsid w:val="00887849"/>
    <w:rsid w:val="0089446D"/>
    <w:rsid w:val="008B19C9"/>
    <w:rsid w:val="008B59F5"/>
    <w:rsid w:val="008C63AB"/>
    <w:rsid w:val="008D37C0"/>
    <w:rsid w:val="008F6048"/>
    <w:rsid w:val="009125CF"/>
    <w:rsid w:val="0091427B"/>
    <w:rsid w:val="009177FB"/>
    <w:rsid w:val="00917BDB"/>
    <w:rsid w:val="0092378A"/>
    <w:rsid w:val="00930D4B"/>
    <w:rsid w:val="00931A0A"/>
    <w:rsid w:val="00931AF0"/>
    <w:rsid w:val="00934CB4"/>
    <w:rsid w:val="009351D1"/>
    <w:rsid w:val="00944542"/>
    <w:rsid w:val="0094606B"/>
    <w:rsid w:val="00946666"/>
    <w:rsid w:val="00954130"/>
    <w:rsid w:val="009703CD"/>
    <w:rsid w:val="00980ABF"/>
    <w:rsid w:val="00981166"/>
    <w:rsid w:val="009817BA"/>
    <w:rsid w:val="0098603E"/>
    <w:rsid w:val="00991880"/>
    <w:rsid w:val="009A1785"/>
    <w:rsid w:val="009B0790"/>
    <w:rsid w:val="009C253A"/>
    <w:rsid w:val="009D28DC"/>
    <w:rsid w:val="009E1DFD"/>
    <w:rsid w:val="009F5C6B"/>
    <w:rsid w:val="009F5D8E"/>
    <w:rsid w:val="009F5EE2"/>
    <w:rsid w:val="00A02874"/>
    <w:rsid w:val="00A167CF"/>
    <w:rsid w:val="00A26347"/>
    <w:rsid w:val="00A32638"/>
    <w:rsid w:val="00A43DB0"/>
    <w:rsid w:val="00A44984"/>
    <w:rsid w:val="00A631B8"/>
    <w:rsid w:val="00A67D8A"/>
    <w:rsid w:val="00A83BB3"/>
    <w:rsid w:val="00A95924"/>
    <w:rsid w:val="00AA24E4"/>
    <w:rsid w:val="00AD6F22"/>
    <w:rsid w:val="00AE6845"/>
    <w:rsid w:val="00AF7176"/>
    <w:rsid w:val="00AF7B36"/>
    <w:rsid w:val="00B03460"/>
    <w:rsid w:val="00B03E0D"/>
    <w:rsid w:val="00B05677"/>
    <w:rsid w:val="00B2258C"/>
    <w:rsid w:val="00B263C3"/>
    <w:rsid w:val="00B32DE6"/>
    <w:rsid w:val="00B33C4E"/>
    <w:rsid w:val="00B70FBA"/>
    <w:rsid w:val="00B806A5"/>
    <w:rsid w:val="00B9098B"/>
    <w:rsid w:val="00B96DEC"/>
    <w:rsid w:val="00BB1793"/>
    <w:rsid w:val="00BB6E18"/>
    <w:rsid w:val="00BC05A2"/>
    <w:rsid w:val="00BC4A7D"/>
    <w:rsid w:val="00BC4EFE"/>
    <w:rsid w:val="00BD4B3F"/>
    <w:rsid w:val="00BD7065"/>
    <w:rsid w:val="00BE36E1"/>
    <w:rsid w:val="00BF3E86"/>
    <w:rsid w:val="00BF59AD"/>
    <w:rsid w:val="00BF6D69"/>
    <w:rsid w:val="00C103D2"/>
    <w:rsid w:val="00C23E38"/>
    <w:rsid w:val="00C27552"/>
    <w:rsid w:val="00C32F27"/>
    <w:rsid w:val="00C32FFC"/>
    <w:rsid w:val="00C4142B"/>
    <w:rsid w:val="00C70204"/>
    <w:rsid w:val="00C713DC"/>
    <w:rsid w:val="00C739DF"/>
    <w:rsid w:val="00CB45C1"/>
    <w:rsid w:val="00CC49DB"/>
    <w:rsid w:val="00CC524D"/>
    <w:rsid w:val="00CC550F"/>
    <w:rsid w:val="00CD6578"/>
    <w:rsid w:val="00CF05CB"/>
    <w:rsid w:val="00D10D16"/>
    <w:rsid w:val="00D11096"/>
    <w:rsid w:val="00D1268A"/>
    <w:rsid w:val="00D341A7"/>
    <w:rsid w:val="00D35ACB"/>
    <w:rsid w:val="00D368F2"/>
    <w:rsid w:val="00D37E8D"/>
    <w:rsid w:val="00D41623"/>
    <w:rsid w:val="00D45349"/>
    <w:rsid w:val="00D45729"/>
    <w:rsid w:val="00D55376"/>
    <w:rsid w:val="00D85553"/>
    <w:rsid w:val="00D96867"/>
    <w:rsid w:val="00D97577"/>
    <w:rsid w:val="00DA4F39"/>
    <w:rsid w:val="00DA67EA"/>
    <w:rsid w:val="00DB0A1D"/>
    <w:rsid w:val="00DD1AAA"/>
    <w:rsid w:val="00DD66AD"/>
    <w:rsid w:val="00DE2898"/>
    <w:rsid w:val="00DE305D"/>
    <w:rsid w:val="00DE6305"/>
    <w:rsid w:val="00DE7BC6"/>
    <w:rsid w:val="00E1542D"/>
    <w:rsid w:val="00E20F50"/>
    <w:rsid w:val="00E22A82"/>
    <w:rsid w:val="00E353D9"/>
    <w:rsid w:val="00E3692C"/>
    <w:rsid w:val="00E47F89"/>
    <w:rsid w:val="00E53DF4"/>
    <w:rsid w:val="00E65923"/>
    <w:rsid w:val="00E85668"/>
    <w:rsid w:val="00E86197"/>
    <w:rsid w:val="00EA693A"/>
    <w:rsid w:val="00EB6DFA"/>
    <w:rsid w:val="00EC1BDE"/>
    <w:rsid w:val="00EC2F3D"/>
    <w:rsid w:val="00EE486F"/>
    <w:rsid w:val="00EE5454"/>
    <w:rsid w:val="00EE5809"/>
    <w:rsid w:val="00EF5D61"/>
    <w:rsid w:val="00EF634D"/>
    <w:rsid w:val="00F012F2"/>
    <w:rsid w:val="00F052E8"/>
    <w:rsid w:val="00F05978"/>
    <w:rsid w:val="00F15512"/>
    <w:rsid w:val="00F34A0E"/>
    <w:rsid w:val="00F479EA"/>
    <w:rsid w:val="00F506AB"/>
    <w:rsid w:val="00F537E5"/>
    <w:rsid w:val="00F63798"/>
    <w:rsid w:val="00F7278A"/>
    <w:rsid w:val="00F72FB5"/>
    <w:rsid w:val="00F77F11"/>
    <w:rsid w:val="00F80065"/>
    <w:rsid w:val="00F8472D"/>
    <w:rsid w:val="00F87036"/>
    <w:rsid w:val="00F915BC"/>
    <w:rsid w:val="00F96256"/>
    <w:rsid w:val="00FC4186"/>
    <w:rsid w:val="00FD4842"/>
    <w:rsid w:val="00FE6EA7"/>
    <w:rsid w:val="00FF2BB4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3E4"/>
    <w:pPr>
      <w:keepNext/>
      <w:jc w:val="center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63E4"/>
    <w:pPr>
      <w:keepNext/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3E4"/>
    <w:rPr>
      <w:rFonts w:ascii="Garamond" w:hAnsi="Garamond" w:cs="Garamond"/>
      <w:b/>
      <w:bC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663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663E4"/>
    <w:pPr>
      <w:ind w:firstLine="902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66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663E4"/>
    <w:pPr>
      <w:ind w:left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1663E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4A0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3A3EDD"/>
    <w:pPr>
      <w:spacing w:after="120"/>
    </w:pPr>
  </w:style>
  <w:style w:type="character" w:customStyle="1" w:styleId="a8">
    <w:name w:val="Основной текст Знак"/>
    <w:link w:val="a7"/>
    <w:locked/>
    <w:rsid w:val="003A3E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96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96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A83B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80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1"/>
    <w:rsid w:val="004A2D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Без интервала1"/>
    <w:rsid w:val="00B70FBA"/>
    <w:rPr>
      <w:rFonts w:eastAsia="Times New Roman"/>
      <w:sz w:val="22"/>
      <w:szCs w:val="22"/>
    </w:rPr>
  </w:style>
  <w:style w:type="character" w:styleId="af">
    <w:name w:val="Hyperlink"/>
    <w:uiPriority w:val="99"/>
    <w:semiHidden/>
    <w:unhideWhenUsed/>
    <w:rsid w:val="00383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3E4"/>
    <w:pPr>
      <w:keepNext/>
      <w:jc w:val="center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63E4"/>
    <w:pPr>
      <w:keepNext/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3E4"/>
    <w:rPr>
      <w:rFonts w:ascii="Garamond" w:hAnsi="Garamond" w:cs="Garamond"/>
      <w:b/>
      <w:bC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663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663E4"/>
    <w:pPr>
      <w:ind w:firstLine="902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66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663E4"/>
    <w:pPr>
      <w:ind w:left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1663E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4A0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3A3EDD"/>
    <w:pPr>
      <w:spacing w:after="120"/>
    </w:pPr>
  </w:style>
  <w:style w:type="character" w:customStyle="1" w:styleId="a8">
    <w:name w:val="Основной текст Знак"/>
    <w:link w:val="a7"/>
    <w:locked/>
    <w:rsid w:val="003A3E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96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96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A83B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80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1"/>
    <w:rsid w:val="004A2D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Без интервала1"/>
    <w:rsid w:val="00B70FBA"/>
    <w:rPr>
      <w:rFonts w:eastAsia="Times New Roman"/>
      <w:sz w:val="22"/>
      <w:szCs w:val="22"/>
    </w:rPr>
  </w:style>
  <w:style w:type="character" w:styleId="af">
    <w:name w:val="Hyperlink"/>
    <w:uiPriority w:val="99"/>
    <w:semiHidden/>
    <w:unhideWhenUsed/>
    <w:rsid w:val="00383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E4A8-7ECF-4F91-AB90-8CAB4324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УГОиЧС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2</cp:revision>
  <cp:lastPrinted>2020-01-10T10:47:00Z</cp:lastPrinted>
  <dcterms:created xsi:type="dcterms:W3CDTF">2020-01-23T08:45:00Z</dcterms:created>
  <dcterms:modified xsi:type="dcterms:W3CDTF">2020-01-23T08:45:00Z</dcterms:modified>
</cp:coreProperties>
</file>