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28" w:rsidRPr="00E02CF9" w:rsidRDefault="00235B28" w:rsidP="00235B28">
      <w:pPr>
        <w:jc w:val="right"/>
        <w:rPr>
          <w:b/>
          <w:sz w:val="28"/>
          <w:szCs w:val="28"/>
        </w:rPr>
      </w:pPr>
      <w:r w:rsidRPr="00E02CF9">
        <w:rPr>
          <w:b/>
          <w:sz w:val="28"/>
          <w:szCs w:val="28"/>
        </w:rPr>
        <w:t>ПРОЕКТ</w:t>
      </w:r>
    </w:p>
    <w:p w:rsidR="000C15E6" w:rsidRPr="006419A1" w:rsidRDefault="000C15E6">
      <w:pPr>
        <w:tabs>
          <w:tab w:val="left" w:pos="5384"/>
        </w:tabs>
        <w:jc w:val="center"/>
        <w:rPr>
          <w:sz w:val="28"/>
          <w:szCs w:val="28"/>
        </w:rPr>
      </w:pPr>
    </w:p>
    <w:p w:rsidR="000C15E6" w:rsidRPr="006419A1" w:rsidRDefault="002F30A0" w:rsidP="002F30A0">
      <w:pPr>
        <w:tabs>
          <w:tab w:val="left" w:pos="5529"/>
        </w:tabs>
        <w:rPr>
          <w:sz w:val="28"/>
          <w:szCs w:val="28"/>
        </w:rPr>
      </w:pPr>
      <w:bookmarkStart w:id="0" w:name="_GoBack"/>
      <w:bookmarkEnd w:id="0"/>
      <w:r w:rsidRPr="006419A1">
        <w:rPr>
          <w:sz w:val="28"/>
          <w:szCs w:val="28"/>
        </w:rPr>
        <w:tab/>
      </w:r>
      <w:r w:rsidR="00DE2A3C" w:rsidRPr="006419A1">
        <w:rPr>
          <w:sz w:val="28"/>
          <w:szCs w:val="28"/>
        </w:rPr>
        <w:t>Приложение</w:t>
      </w:r>
    </w:p>
    <w:p w:rsidR="000C15E6" w:rsidRPr="006419A1" w:rsidRDefault="000C15E6">
      <w:pPr>
        <w:spacing w:line="228" w:lineRule="auto"/>
        <w:ind w:left="5529"/>
        <w:rPr>
          <w:sz w:val="28"/>
          <w:szCs w:val="28"/>
        </w:rPr>
      </w:pPr>
    </w:p>
    <w:p w:rsidR="000C15E6" w:rsidRPr="006419A1" w:rsidRDefault="00DE2A3C">
      <w:pPr>
        <w:ind w:left="5529"/>
        <w:rPr>
          <w:sz w:val="28"/>
          <w:szCs w:val="28"/>
        </w:rPr>
      </w:pPr>
      <w:r w:rsidRPr="006419A1">
        <w:rPr>
          <w:sz w:val="28"/>
          <w:szCs w:val="28"/>
        </w:rPr>
        <w:t>УТВЕРЖДЕНА</w:t>
      </w:r>
    </w:p>
    <w:p w:rsidR="000C15E6" w:rsidRPr="006419A1" w:rsidRDefault="00DE2A3C">
      <w:pPr>
        <w:ind w:left="5529"/>
        <w:rPr>
          <w:sz w:val="28"/>
          <w:szCs w:val="28"/>
        </w:rPr>
      </w:pPr>
      <w:r w:rsidRPr="006419A1">
        <w:rPr>
          <w:sz w:val="28"/>
          <w:szCs w:val="28"/>
        </w:rPr>
        <w:t>постановлением администрации</w:t>
      </w:r>
    </w:p>
    <w:p w:rsidR="000C15E6" w:rsidRPr="006419A1" w:rsidRDefault="00DE2A3C">
      <w:pPr>
        <w:ind w:left="5529"/>
        <w:rPr>
          <w:sz w:val="28"/>
          <w:szCs w:val="28"/>
        </w:rPr>
      </w:pPr>
      <w:r w:rsidRPr="006419A1">
        <w:rPr>
          <w:sz w:val="28"/>
          <w:szCs w:val="28"/>
        </w:rPr>
        <w:t>муниципального образования</w:t>
      </w:r>
    </w:p>
    <w:p w:rsidR="000C15E6" w:rsidRPr="006419A1" w:rsidRDefault="00DE2A3C">
      <w:pPr>
        <w:ind w:left="5529"/>
        <w:rPr>
          <w:sz w:val="28"/>
          <w:szCs w:val="28"/>
        </w:rPr>
      </w:pPr>
      <w:r w:rsidRPr="006419A1">
        <w:rPr>
          <w:sz w:val="28"/>
          <w:szCs w:val="28"/>
        </w:rPr>
        <w:t>город-курорт Геленджик</w:t>
      </w:r>
    </w:p>
    <w:p w:rsidR="000C15E6" w:rsidRPr="006419A1" w:rsidRDefault="00DE2A3C">
      <w:pPr>
        <w:ind w:left="5529"/>
      </w:pPr>
      <w:r w:rsidRPr="006419A1">
        <w:rPr>
          <w:sz w:val="28"/>
          <w:szCs w:val="28"/>
        </w:rPr>
        <w:t>от_____________№____________</w:t>
      </w:r>
    </w:p>
    <w:p w:rsidR="000C15E6" w:rsidRPr="006419A1" w:rsidRDefault="000C15E6">
      <w:pPr>
        <w:ind w:firstLine="851"/>
        <w:jc w:val="both"/>
        <w:rPr>
          <w:sz w:val="28"/>
          <w:szCs w:val="28"/>
        </w:rPr>
      </w:pPr>
    </w:p>
    <w:p w:rsidR="0028326F" w:rsidRPr="006419A1" w:rsidRDefault="0028326F" w:rsidP="002F30A0">
      <w:pPr>
        <w:jc w:val="both"/>
        <w:rPr>
          <w:sz w:val="28"/>
          <w:szCs w:val="28"/>
        </w:rPr>
      </w:pP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caps/>
          <w:sz w:val="28"/>
          <w:szCs w:val="28"/>
        </w:rPr>
        <w:t>Муниципальная программа</w:t>
      </w:r>
      <w:r w:rsidRPr="006419A1">
        <w:rPr>
          <w:sz w:val="28"/>
          <w:szCs w:val="28"/>
        </w:rPr>
        <w:t xml:space="preserve"> </w:t>
      </w: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муниципального образования </w:t>
      </w:r>
    </w:p>
    <w:p w:rsidR="0028326F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город-курорт Геленджик «Развитие образования» </w:t>
      </w: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</w:pPr>
      <w:r w:rsidRPr="006419A1">
        <w:rPr>
          <w:sz w:val="28"/>
          <w:szCs w:val="28"/>
        </w:rPr>
        <w:t>на 2024-2030 годы</w:t>
      </w:r>
    </w:p>
    <w:p w:rsidR="000C15E6" w:rsidRPr="006419A1" w:rsidRDefault="000C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0C15E6" w:rsidRPr="006419A1" w:rsidRDefault="000C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ПАСПОРТ</w:t>
      </w: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муниципальной программы муниципального образования</w:t>
      </w: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 город-курорт Геленджик</w:t>
      </w:r>
    </w:p>
    <w:p w:rsidR="000C15E6" w:rsidRPr="006419A1" w:rsidRDefault="00DE2A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«Развитие образования» на 2024-2030 годы</w:t>
      </w:r>
    </w:p>
    <w:p w:rsidR="009916BB" w:rsidRPr="006419A1" w:rsidRDefault="009916BB" w:rsidP="0099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(далее также – муниципальная программа)</w:t>
      </w:r>
    </w:p>
    <w:p w:rsidR="0028326F" w:rsidRPr="006419A1" w:rsidRDefault="0028326F" w:rsidP="00991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sz w:val="28"/>
          <w:szCs w:val="28"/>
        </w:rPr>
      </w:pPr>
    </w:p>
    <w:p w:rsidR="000C15E6" w:rsidRPr="006419A1" w:rsidRDefault="000C15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ind w:firstLine="851"/>
        <w:jc w:val="center"/>
        <w:rPr>
          <w:sz w:val="28"/>
          <w:szCs w:val="28"/>
        </w:rPr>
      </w:pPr>
    </w:p>
    <w:tbl>
      <w:tblPr>
        <w:tblW w:w="9860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1588"/>
        <w:gridCol w:w="1134"/>
        <w:gridCol w:w="1275"/>
        <w:gridCol w:w="1276"/>
        <w:gridCol w:w="1105"/>
      </w:tblGrid>
      <w:tr w:rsidR="000C15E6" w:rsidRPr="006419A1" w:rsidTr="007F5C87">
        <w:trPr>
          <w:trHeight w:val="98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Координатор муниципальной программы</w:t>
            </w:r>
          </w:p>
          <w:p w:rsidR="000C15E6" w:rsidRPr="006419A1" w:rsidRDefault="000C15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tabs>
                <w:tab w:val="left" w:pos="851"/>
              </w:tabs>
              <w:ind w:firstLine="459"/>
              <w:jc w:val="both"/>
            </w:pPr>
            <w:r w:rsidRPr="006419A1">
              <w:rPr>
                <w:bCs/>
                <w:sz w:val="24"/>
                <w:szCs w:val="24"/>
              </w:rPr>
              <w:t>управл</w:t>
            </w:r>
            <w:r w:rsidR="007D3033" w:rsidRPr="006419A1">
              <w:rPr>
                <w:bCs/>
                <w:sz w:val="24"/>
                <w:szCs w:val="24"/>
              </w:rPr>
              <w:t>ение образования администрации</w:t>
            </w:r>
            <w:r w:rsidRPr="006419A1">
              <w:rPr>
                <w:bCs/>
                <w:sz w:val="24"/>
                <w:szCs w:val="24"/>
              </w:rPr>
              <w:t xml:space="preserve"> муниципал</w:t>
            </w:r>
            <w:r w:rsidRPr="006419A1">
              <w:rPr>
                <w:bCs/>
                <w:sz w:val="24"/>
                <w:szCs w:val="24"/>
              </w:rPr>
              <w:t>ь</w:t>
            </w:r>
            <w:r w:rsidRPr="006419A1">
              <w:rPr>
                <w:bCs/>
                <w:sz w:val="24"/>
                <w:szCs w:val="24"/>
              </w:rPr>
              <w:t>ного образования город-курорт Геленджик (далее – упра</w:t>
            </w:r>
            <w:r w:rsidRPr="006419A1">
              <w:rPr>
                <w:bCs/>
                <w:sz w:val="24"/>
                <w:szCs w:val="24"/>
              </w:rPr>
              <w:t>в</w:t>
            </w:r>
            <w:r w:rsidRPr="006419A1">
              <w:rPr>
                <w:bCs/>
                <w:sz w:val="24"/>
                <w:szCs w:val="24"/>
              </w:rPr>
              <w:t>ление образования)</w:t>
            </w:r>
          </w:p>
        </w:tc>
      </w:tr>
      <w:tr w:rsidR="000C15E6" w:rsidRPr="006419A1" w:rsidTr="007F5C87">
        <w:trPr>
          <w:trHeight w:val="25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Координаторы подпрограмм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tabs>
                <w:tab w:val="left" w:pos="851"/>
              </w:tabs>
              <w:ind w:firstLine="459"/>
              <w:jc w:val="both"/>
              <w:rPr>
                <w:bCs/>
                <w:sz w:val="24"/>
                <w:szCs w:val="24"/>
              </w:rPr>
            </w:pPr>
            <w:r w:rsidRPr="006419A1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0C15E6" w:rsidRPr="006419A1" w:rsidTr="007F5C87">
        <w:trPr>
          <w:trHeight w:val="18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tabs>
                <w:tab w:val="left" w:pos="851"/>
              </w:tabs>
              <w:ind w:firstLine="459"/>
              <w:jc w:val="both"/>
              <w:rPr>
                <w:bCs/>
                <w:sz w:val="24"/>
                <w:szCs w:val="24"/>
              </w:rPr>
            </w:pPr>
            <w:r w:rsidRPr="006419A1">
              <w:rPr>
                <w:bCs/>
                <w:sz w:val="24"/>
                <w:szCs w:val="24"/>
              </w:rPr>
              <w:t>не предусмотрены</w:t>
            </w:r>
          </w:p>
        </w:tc>
      </w:tr>
      <w:tr w:rsidR="000C15E6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Подпрограммы муниципальной </w:t>
            </w:r>
          </w:p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6419A1">
              <w:rPr>
                <w:rFonts w:eastAsia="timesnewromanpsmt;ms mincho"/>
                <w:sz w:val="24"/>
                <w:szCs w:val="24"/>
              </w:rPr>
              <w:t>не предусмотрены</w:t>
            </w:r>
          </w:p>
        </w:tc>
      </w:tr>
      <w:tr w:rsidR="000C15E6" w:rsidRPr="006419A1" w:rsidTr="007F5C87">
        <w:trPr>
          <w:trHeight w:val="20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Ведомственные целевые пр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widowControl w:val="0"/>
              <w:ind w:firstLine="459"/>
              <w:jc w:val="both"/>
              <w:rPr>
                <w:rFonts w:eastAsia="timesnewromanpsmt;ms mincho"/>
                <w:sz w:val="24"/>
                <w:szCs w:val="24"/>
              </w:rPr>
            </w:pPr>
            <w:r w:rsidRPr="006419A1">
              <w:rPr>
                <w:rFonts w:eastAsia="timesnewromanpsmt;ms mincho"/>
                <w:sz w:val="24"/>
                <w:szCs w:val="24"/>
              </w:rPr>
              <w:t>не предусмотрены</w:t>
            </w:r>
          </w:p>
        </w:tc>
      </w:tr>
      <w:tr w:rsidR="000C15E6" w:rsidRPr="006419A1" w:rsidTr="007F5C87">
        <w:trPr>
          <w:trHeight w:val="14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Цель муниципальной програ</w:t>
            </w:r>
            <w:r w:rsidRPr="006419A1">
              <w:rPr>
                <w:sz w:val="24"/>
                <w:szCs w:val="24"/>
              </w:rPr>
              <w:t>м</w:t>
            </w:r>
            <w:r w:rsidRPr="006419A1">
              <w:rPr>
                <w:sz w:val="24"/>
                <w:szCs w:val="24"/>
              </w:rPr>
              <w:t>мы</w:t>
            </w:r>
          </w:p>
          <w:p w:rsidR="000C15E6" w:rsidRPr="006419A1" w:rsidRDefault="000C15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</w:p>
          <w:p w:rsidR="000C15E6" w:rsidRPr="006419A1" w:rsidRDefault="000C15E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6419A1">
              <w:rPr>
                <w:sz w:val="24"/>
                <w:szCs w:val="24"/>
              </w:rPr>
              <w:t>обеспечение высокого качества образования в соотве</w:t>
            </w:r>
            <w:r w:rsidRPr="006419A1">
              <w:rPr>
                <w:sz w:val="24"/>
                <w:szCs w:val="24"/>
              </w:rPr>
              <w:t>т</w:t>
            </w:r>
            <w:r w:rsidRPr="006419A1">
              <w:rPr>
                <w:sz w:val="24"/>
                <w:szCs w:val="24"/>
              </w:rPr>
              <w:t>ствии  с запросами населения и перспективными задачами развития экономики муниципального образования</w:t>
            </w:r>
            <w:r w:rsidR="007D3033" w:rsidRPr="006419A1">
              <w:rPr>
                <w:sz w:val="24"/>
                <w:szCs w:val="24"/>
              </w:rPr>
              <w:t xml:space="preserve">  город-курорт </w:t>
            </w:r>
            <w:r w:rsidRPr="006419A1">
              <w:rPr>
                <w:sz w:val="24"/>
                <w:szCs w:val="24"/>
              </w:rPr>
              <w:t>Геленджик,  создание равных возможностей для с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временного качественного образования</w:t>
            </w:r>
          </w:p>
        </w:tc>
      </w:tr>
      <w:tr w:rsidR="000C15E6" w:rsidRPr="006419A1" w:rsidTr="007F5C87">
        <w:trPr>
          <w:trHeight w:val="194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Задачи муниципальной пр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граммы</w:t>
            </w:r>
          </w:p>
          <w:p w:rsidR="000C15E6" w:rsidRPr="006419A1" w:rsidRDefault="000C15E6"/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7A3907">
            <w:pPr>
              <w:widowControl w:val="0"/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  <w:shd w:val="clear" w:color="auto" w:fill="FFFFFF"/>
              </w:rPr>
              <w:t>развитие сети и инфраструктуры образовательных учреждений, обеспечивающих доступ населения муниц</w:t>
            </w:r>
            <w:r w:rsidRPr="006419A1">
              <w:rPr>
                <w:sz w:val="24"/>
                <w:szCs w:val="24"/>
                <w:shd w:val="clear" w:color="auto" w:fill="FFFFFF"/>
              </w:rPr>
              <w:t>и</w:t>
            </w:r>
            <w:r w:rsidRPr="006419A1">
              <w:rPr>
                <w:sz w:val="24"/>
                <w:szCs w:val="24"/>
                <w:shd w:val="clear" w:color="auto" w:fill="FFFFFF"/>
              </w:rPr>
              <w:t>пального образования город-курорт Геленджик к кач</w:t>
            </w:r>
            <w:r w:rsidRPr="006419A1">
              <w:rPr>
                <w:sz w:val="24"/>
                <w:szCs w:val="24"/>
                <w:shd w:val="clear" w:color="auto" w:fill="FFFFFF"/>
              </w:rPr>
              <w:t>е</w:t>
            </w:r>
            <w:r w:rsidRPr="006419A1">
              <w:rPr>
                <w:sz w:val="24"/>
                <w:szCs w:val="24"/>
                <w:shd w:val="clear" w:color="auto" w:fill="FFFFFF"/>
              </w:rPr>
              <w:t>ственным услугам дошкольного, общего образования и д</w:t>
            </w:r>
            <w:r w:rsidRPr="006419A1">
              <w:rPr>
                <w:sz w:val="24"/>
                <w:szCs w:val="24"/>
                <w:shd w:val="clear" w:color="auto" w:fill="FFFFFF"/>
              </w:rPr>
              <w:t>о</w:t>
            </w:r>
            <w:r w:rsidRPr="006419A1">
              <w:rPr>
                <w:sz w:val="24"/>
                <w:szCs w:val="24"/>
                <w:shd w:val="clear" w:color="auto" w:fill="FFFFFF"/>
              </w:rPr>
              <w:t>полнительного образования;</w:t>
            </w:r>
          </w:p>
          <w:p w:rsidR="000C15E6" w:rsidRPr="006419A1" w:rsidRDefault="00DE2A3C" w:rsidP="007A3907">
            <w:pPr>
              <w:widowControl w:val="0"/>
              <w:ind w:firstLine="430"/>
              <w:jc w:val="both"/>
            </w:pPr>
            <w:r w:rsidRPr="006419A1">
              <w:rPr>
                <w:sz w:val="24"/>
                <w:szCs w:val="24"/>
                <w:shd w:val="clear" w:color="auto" w:fill="FFFFFF"/>
              </w:rPr>
              <w:t>реализация мер популяризации среди обучающихся муниципальных образовательных учреждений научно-образовательной, творческой и спортивной деятельности, выявление одаренных детей;</w:t>
            </w:r>
          </w:p>
          <w:p w:rsidR="000C15E6" w:rsidRPr="006419A1" w:rsidRDefault="00DE2A3C" w:rsidP="007A3907">
            <w:pPr>
              <w:widowControl w:val="0"/>
              <w:ind w:firstLine="430"/>
              <w:jc w:val="both"/>
              <w:rPr>
                <w:sz w:val="24"/>
                <w:szCs w:val="24"/>
                <w:shd w:val="clear" w:color="auto" w:fill="FFFFFF"/>
              </w:rPr>
            </w:pPr>
            <w:r w:rsidRPr="006419A1">
              <w:rPr>
                <w:sz w:val="24"/>
                <w:szCs w:val="24"/>
                <w:shd w:val="clear" w:color="auto" w:fill="FFFFFF"/>
              </w:rPr>
              <w:t xml:space="preserve">реализация мер по социальной поддержке отдельных категорий обучающихся и семей с детьми; </w:t>
            </w:r>
          </w:p>
          <w:p w:rsidR="000C15E6" w:rsidRPr="006419A1" w:rsidRDefault="00DE2A3C" w:rsidP="007A3907">
            <w:pPr>
              <w:widowControl w:val="0"/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  <w:shd w:val="clear" w:color="auto" w:fill="FFFFFF"/>
              </w:rPr>
              <w:lastRenderedPageBreak/>
              <w:t>формирование востребованной системы оценки кач</w:t>
            </w:r>
            <w:r w:rsidRPr="006419A1">
              <w:rPr>
                <w:sz w:val="24"/>
                <w:szCs w:val="24"/>
                <w:shd w:val="clear" w:color="auto" w:fill="FFFFFF"/>
              </w:rPr>
              <w:t>е</w:t>
            </w:r>
            <w:r w:rsidRPr="006419A1">
              <w:rPr>
                <w:sz w:val="24"/>
                <w:szCs w:val="24"/>
                <w:shd w:val="clear" w:color="auto" w:fill="FFFFFF"/>
              </w:rPr>
              <w:t>ства образования и образовательных результатов;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  <w:shd w:val="clear" w:color="auto" w:fill="FFFFFF"/>
              </w:rPr>
              <w:t xml:space="preserve">обеспечение системы образования </w:t>
            </w:r>
            <w:r w:rsidRPr="006419A1">
              <w:rPr>
                <w:sz w:val="24"/>
                <w:szCs w:val="24"/>
              </w:rPr>
              <w:t>муниципального образования город-курорт Геленджик высококвалифицир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ванными кадрами, создание механизмов мотивации педаг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гов к повышению качества работы и непрерывному пр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фессиональному развитию;</w:t>
            </w:r>
          </w:p>
          <w:p w:rsidR="000C15E6" w:rsidRPr="006419A1" w:rsidRDefault="00DE2A3C" w:rsidP="007A3907">
            <w:pPr>
              <w:widowControl w:val="0"/>
              <w:ind w:firstLine="430"/>
              <w:jc w:val="both"/>
              <w:rPr>
                <w:sz w:val="24"/>
                <w:szCs w:val="24"/>
                <w:lang w:val="en-US"/>
              </w:rPr>
            </w:pPr>
            <w:r w:rsidRPr="006419A1">
              <w:rPr>
                <w:sz w:val="24"/>
                <w:szCs w:val="24"/>
              </w:rPr>
              <w:t>обеспечение деятельности образовательных учрежд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ний</w:t>
            </w:r>
          </w:p>
        </w:tc>
      </w:tr>
      <w:tr w:rsidR="000C15E6" w:rsidRPr="006419A1" w:rsidTr="007F5C87">
        <w:trPr>
          <w:trHeight w:val="423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Увязка со стратегическими ц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лями Стратегии социально-экономического развития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ниципального образования г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 xml:space="preserve">род-курорт Геленджик 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523BEF">
            <w:pPr>
              <w:widowControl w:val="0"/>
              <w:ind w:firstLine="459"/>
              <w:jc w:val="both"/>
              <w:rPr>
                <w:sz w:val="24"/>
                <w:szCs w:val="24"/>
                <w:shd w:val="clear" w:color="auto" w:fill="FFFFFF"/>
              </w:rPr>
            </w:pPr>
            <w:r w:rsidRPr="006419A1">
              <w:rPr>
                <w:sz w:val="24"/>
                <w:szCs w:val="24"/>
                <w:shd w:val="clear" w:color="auto" w:fill="FFFFFF"/>
              </w:rPr>
              <w:t>Ц-11</w:t>
            </w:r>
          </w:p>
        </w:tc>
      </w:tr>
      <w:tr w:rsidR="000C15E6" w:rsidRPr="006419A1" w:rsidTr="007F5C87">
        <w:trPr>
          <w:trHeight w:val="54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образовательных учреждений, в которых выпо</w:t>
            </w:r>
            <w:r w:rsidRPr="006419A1">
              <w:rPr>
                <w:sz w:val="24"/>
                <w:szCs w:val="24"/>
              </w:rPr>
              <w:t>л</w:t>
            </w:r>
            <w:r w:rsidRPr="006419A1">
              <w:rPr>
                <w:sz w:val="24"/>
                <w:szCs w:val="24"/>
              </w:rPr>
              <w:t>нен выборочный капитальный ремонт;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образовательных учреждений, на территориях к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торых выполнен ремонт спортивных и (или) игровых пл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щадок, благоустройство;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обучающихся, для которых организован подвоз к общеобразовательному учреждению;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обучающихся, участвующих в мероприятиях, направленных на гражданское и патриотическое воспит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>ние, духовно-нравственное развитие;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обучающихся, участвующих в мероприятиях, направленных на формирование здорового образа жизни у обучающихся муниципальных образовательных учрежд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ний муниципального образования город-курорт Геле</w:t>
            </w:r>
            <w:r w:rsidRPr="006419A1">
              <w:rPr>
                <w:sz w:val="24"/>
                <w:szCs w:val="24"/>
              </w:rPr>
              <w:t>н</w:t>
            </w:r>
            <w:r w:rsidRPr="006419A1">
              <w:rPr>
                <w:sz w:val="24"/>
                <w:szCs w:val="24"/>
              </w:rPr>
              <w:t>джик;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обучающихся, участвующих в культурно-массовых мероприятиях, а также мероприятиях, напра</w:t>
            </w:r>
            <w:r w:rsidRPr="006419A1">
              <w:rPr>
                <w:sz w:val="24"/>
                <w:szCs w:val="24"/>
              </w:rPr>
              <w:t>в</w:t>
            </w:r>
            <w:r w:rsidRPr="006419A1">
              <w:rPr>
                <w:sz w:val="24"/>
                <w:szCs w:val="24"/>
              </w:rPr>
              <w:t>ленных на творческое и интеллектуальное развитие;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численность обучающихся из многодетных семей, п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лучающих льготное питание в общеобразовательных учр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ждениях;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численность обучающихся, заключивших договор на питание за счет родительской платы;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 1-4 классов, получающих беспла</w:t>
            </w:r>
            <w:r w:rsidRPr="006419A1">
              <w:rPr>
                <w:sz w:val="24"/>
                <w:szCs w:val="24"/>
              </w:rPr>
              <w:t>т</w:t>
            </w:r>
            <w:r w:rsidRPr="006419A1">
              <w:rPr>
                <w:sz w:val="24"/>
                <w:szCs w:val="24"/>
              </w:rPr>
              <w:t xml:space="preserve">ное одноразовое питание; 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обучающихся, являющихся детьми-инвалидами, но не являющихся детьми с ограниченными возможност</w:t>
            </w:r>
            <w:r w:rsidRPr="006419A1">
              <w:rPr>
                <w:sz w:val="24"/>
                <w:szCs w:val="24"/>
              </w:rPr>
              <w:t>я</w:t>
            </w:r>
            <w:r w:rsidRPr="006419A1">
              <w:rPr>
                <w:sz w:val="24"/>
                <w:szCs w:val="24"/>
              </w:rPr>
              <w:t>ми здоровья, получающих бесплатное двухразовое пит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>ние, от общего числа детей-и</w:t>
            </w:r>
            <w:r w:rsidR="00BF1B38" w:rsidRPr="006419A1">
              <w:rPr>
                <w:sz w:val="24"/>
                <w:szCs w:val="24"/>
              </w:rPr>
              <w:t xml:space="preserve">нвалидов, не являющихся детьми </w:t>
            </w:r>
            <w:r w:rsidRPr="006419A1">
              <w:rPr>
                <w:sz w:val="24"/>
                <w:szCs w:val="24"/>
              </w:rPr>
              <w:t>с ограниченными возможностями здоровья, обуч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>ющихся в муниципальных общеобразовательных учрежд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ниях;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обучающихся с ограниченными возможностями здоровья, получающих бесплатное горячее питание, от о</w:t>
            </w:r>
            <w:r w:rsidRPr="006419A1">
              <w:rPr>
                <w:sz w:val="24"/>
                <w:szCs w:val="24"/>
              </w:rPr>
              <w:t>б</w:t>
            </w:r>
            <w:r w:rsidRPr="006419A1">
              <w:rPr>
                <w:sz w:val="24"/>
                <w:szCs w:val="24"/>
              </w:rPr>
              <w:t>щего числа обучающихся с ограниченными возможностями здоровья;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количество поездок, совершенных обучающимися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 xml:space="preserve">ниципальных образовательных учреждений, студентов </w:t>
            </w:r>
            <w:r w:rsidRPr="006419A1">
              <w:rPr>
                <w:sz w:val="24"/>
                <w:szCs w:val="24"/>
              </w:rPr>
              <w:lastRenderedPageBreak/>
              <w:t>высших и средних специальных учебных заведений дне</w:t>
            </w:r>
            <w:r w:rsidRPr="006419A1">
              <w:rPr>
                <w:sz w:val="24"/>
                <w:szCs w:val="24"/>
              </w:rPr>
              <w:t>в</w:t>
            </w:r>
            <w:r w:rsidRPr="006419A1">
              <w:rPr>
                <w:sz w:val="24"/>
                <w:szCs w:val="24"/>
              </w:rPr>
              <w:t>ной формы обучения, расположенных на территории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ниципального образования город-курорт Геленджик, пол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чающих меру социальной поддержки по оплате проезда;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количество обучающихся педагогических специальн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стей высшего образования, обучающихся на условиях д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говора о целевом обучении и получающих меру социал</w:t>
            </w:r>
            <w:r w:rsidRPr="006419A1">
              <w:rPr>
                <w:sz w:val="24"/>
                <w:szCs w:val="24"/>
              </w:rPr>
              <w:t>ь</w:t>
            </w:r>
            <w:r w:rsidRPr="006419A1">
              <w:rPr>
                <w:sz w:val="24"/>
                <w:szCs w:val="24"/>
              </w:rPr>
              <w:t>ной поддержки;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детей, посещающих муниципальные дошкольные образовательные организации, реализующие программы дошкольного образования;</w:t>
            </w:r>
          </w:p>
          <w:p w:rsidR="00BF1B38" w:rsidRPr="006419A1" w:rsidRDefault="00BF1B38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детей, посещающих частные дошкольные образ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вательные организации;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материально-техническое обеспечение пунктов пров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дения экзаменов для государственной итоговой аттестации по программам основного общего и среднего общего обр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>зования;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  <w:highlight w:val="cyan"/>
              </w:rPr>
            </w:pPr>
            <w:r w:rsidRPr="006419A1">
              <w:rPr>
                <w:sz w:val="24"/>
                <w:szCs w:val="24"/>
              </w:rPr>
              <w:t>число педагогов, участвующих в подготовке и пров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дении государственной итоговой аттестации;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количество педагогических работников, получателей компенсации расходов на оплату жилых помещений, ото</w:t>
            </w:r>
            <w:r w:rsidRPr="006419A1">
              <w:rPr>
                <w:sz w:val="24"/>
                <w:szCs w:val="24"/>
              </w:rPr>
              <w:t>п</w:t>
            </w:r>
            <w:r w:rsidRPr="006419A1">
              <w:rPr>
                <w:sz w:val="24"/>
                <w:szCs w:val="24"/>
              </w:rPr>
              <w:t>ления и освещения, проживающих и работающих в сел</w:t>
            </w:r>
            <w:r w:rsidRPr="006419A1">
              <w:rPr>
                <w:sz w:val="24"/>
                <w:szCs w:val="24"/>
              </w:rPr>
              <w:t>ь</w:t>
            </w:r>
            <w:r w:rsidRPr="006419A1">
              <w:rPr>
                <w:sz w:val="24"/>
                <w:szCs w:val="24"/>
              </w:rPr>
              <w:t>ской местности;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количество педагогических работников</w:t>
            </w:r>
            <w:r w:rsidR="002F30A0" w:rsidRPr="006419A1">
              <w:rPr>
                <w:sz w:val="24"/>
                <w:szCs w:val="24"/>
              </w:rPr>
              <w:t xml:space="preserve"> </w:t>
            </w:r>
            <w:r w:rsidR="00735BC9" w:rsidRPr="006419A1">
              <w:rPr>
                <w:sz w:val="24"/>
                <w:szCs w:val="24"/>
              </w:rPr>
              <w:t>–</w:t>
            </w:r>
            <w:r w:rsidR="002F30A0" w:rsidRPr="006419A1">
              <w:rPr>
                <w:sz w:val="24"/>
                <w:szCs w:val="24"/>
              </w:rPr>
              <w:t xml:space="preserve"> </w:t>
            </w:r>
            <w:r w:rsidRPr="006419A1">
              <w:rPr>
                <w:sz w:val="24"/>
                <w:szCs w:val="24"/>
              </w:rPr>
              <w:t>получателей</w:t>
            </w:r>
            <w:r w:rsidR="00735BC9" w:rsidRPr="006419A1">
              <w:rPr>
                <w:sz w:val="24"/>
                <w:szCs w:val="24"/>
              </w:rPr>
              <w:t xml:space="preserve"> </w:t>
            </w:r>
            <w:r w:rsidRPr="006419A1">
              <w:rPr>
                <w:sz w:val="24"/>
                <w:szCs w:val="24"/>
              </w:rPr>
              <w:t xml:space="preserve"> меры социальной поддержки в виде компенсации (части</w:t>
            </w:r>
            <w:r w:rsidRPr="006419A1">
              <w:rPr>
                <w:sz w:val="24"/>
                <w:szCs w:val="24"/>
              </w:rPr>
              <w:t>ч</w:t>
            </w:r>
            <w:r w:rsidRPr="006419A1">
              <w:rPr>
                <w:sz w:val="24"/>
                <w:szCs w:val="24"/>
              </w:rPr>
              <w:t>ной компенсации) за наем жилых помещений для отдел</w:t>
            </w:r>
            <w:r w:rsidRPr="006419A1">
              <w:rPr>
                <w:sz w:val="24"/>
                <w:szCs w:val="24"/>
              </w:rPr>
              <w:t>ь</w:t>
            </w:r>
            <w:r w:rsidRPr="006419A1">
              <w:rPr>
                <w:sz w:val="24"/>
                <w:szCs w:val="24"/>
              </w:rPr>
              <w:t>ных категорий работников муниципальных учреждений образования, культуры муниципального образования г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род-курорт Геленджик, проживающих на территории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ниципального образования город-курорт Геленджик</w:t>
            </w:r>
            <w:r w:rsidR="007F6DD6">
              <w:rPr>
                <w:sz w:val="24"/>
                <w:szCs w:val="24"/>
              </w:rPr>
              <w:t>, вновь прибывших на территорию муниципального образования город-курорт Геленджик</w:t>
            </w:r>
            <w:r w:rsidRPr="006419A1">
              <w:rPr>
                <w:sz w:val="24"/>
                <w:szCs w:val="24"/>
              </w:rPr>
              <w:t>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3"/>
                <w:szCs w:val="23"/>
                <w:lang w:eastAsia="ru-RU"/>
              </w:rPr>
              <w:t>количество работников образовательных учреждений, получающих меры социальной поддержки в виде компенс</w:t>
            </w:r>
            <w:r w:rsidRPr="006419A1">
              <w:rPr>
                <w:sz w:val="23"/>
                <w:szCs w:val="23"/>
                <w:lang w:eastAsia="ru-RU"/>
              </w:rPr>
              <w:t>а</w:t>
            </w:r>
            <w:r w:rsidRPr="006419A1">
              <w:rPr>
                <w:sz w:val="23"/>
                <w:szCs w:val="23"/>
                <w:lang w:eastAsia="ru-RU"/>
              </w:rPr>
              <w:t>ции расходов на оплату жилых помещений, отопления и освещения отдельным категориям работников муниципал</w:t>
            </w:r>
            <w:r w:rsidRPr="006419A1">
              <w:rPr>
                <w:sz w:val="23"/>
                <w:szCs w:val="23"/>
                <w:lang w:eastAsia="ru-RU"/>
              </w:rPr>
              <w:t>ь</w:t>
            </w:r>
            <w:r w:rsidRPr="006419A1">
              <w:rPr>
                <w:sz w:val="23"/>
                <w:szCs w:val="23"/>
                <w:lang w:eastAsia="ru-RU"/>
              </w:rPr>
              <w:t>ных образовательных учреждений, не являющихся педагог</w:t>
            </w:r>
            <w:r w:rsidRPr="006419A1">
              <w:rPr>
                <w:sz w:val="23"/>
                <w:szCs w:val="23"/>
                <w:lang w:eastAsia="ru-RU"/>
              </w:rPr>
              <w:t>и</w:t>
            </w:r>
            <w:r w:rsidRPr="006419A1">
              <w:rPr>
                <w:sz w:val="23"/>
                <w:szCs w:val="23"/>
                <w:lang w:eastAsia="ru-RU"/>
              </w:rPr>
              <w:t>ческими работниками, проживающих и работающих в сел</w:t>
            </w:r>
            <w:r w:rsidRPr="006419A1">
              <w:rPr>
                <w:sz w:val="23"/>
                <w:szCs w:val="23"/>
                <w:lang w:eastAsia="ru-RU"/>
              </w:rPr>
              <w:t>ь</w:t>
            </w:r>
            <w:r w:rsidRPr="006419A1">
              <w:rPr>
                <w:sz w:val="23"/>
                <w:szCs w:val="23"/>
                <w:lang w:eastAsia="ru-RU"/>
              </w:rPr>
              <w:t>ской местности;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3"/>
                <w:szCs w:val="23"/>
                <w:lang w:eastAsia="ru-RU"/>
              </w:rPr>
            </w:pPr>
            <w:r w:rsidRPr="006419A1">
              <w:rPr>
                <w:sz w:val="23"/>
                <w:szCs w:val="23"/>
                <w:lang w:eastAsia="ru-RU"/>
              </w:rPr>
              <w:t>доля педагогических работников муниципальных общ</w:t>
            </w:r>
            <w:r w:rsidRPr="006419A1">
              <w:rPr>
                <w:sz w:val="23"/>
                <w:szCs w:val="23"/>
                <w:lang w:eastAsia="ru-RU"/>
              </w:rPr>
              <w:t>е</w:t>
            </w:r>
            <w:r w:rsidRPr="006419A1">
              <w:rPr>
                <w:sz w:val="23"/>
                <w:szCs w:val="23"/>
                <w:lang w:eastAsia="ru-RU"/>
              </w:rPr>
              <w:t>образовательных организаций, получивших вознаграждение за классное руководство;</w:t>
            </w:r>
          </w:p>
          <w:p w:rsidR="000C15E6" w:rsidRPr="006419A1" w:rsidRDefault="00DE2A3C" w:rsidP="007A3907">
            <w:pPr>
              <w:ind w:firstLine="430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доля общеобразовательных организаций, в которых введены ставки советников по воспитанию;</w:t>
            </w:r>
          </w:p>
          <w:p w:rsidR="000C15E6" w:rsidRPr="006419A1" w:rsidRDefault="00DE2A3C" w:rsidP="007A3907">
            <w:pPr>
              <w:pStyle w:val="ConsPlusNormal"/>
              <w:ind w:firstLine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</w:t>
            </w:r>
            <w:r w:rsidR="00BF1B38" w:rsidRPr="006419A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F1B38"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1B38"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ниципального социального заказа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детей в возрасте от 5 до 18 лет</w:t>
            </w:r>
          </w:p>
        </w:tc>
      </w:tr>
      <w:tr w:rsidR="000C15E6" w:rsidRPr="006419A1" w:rsidTr="007F5C87">
        <w:trPr>
          <w:trHeight w:val="572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Проекты в составе муниц</w:t>
            </w:r>
            <w:r w:rsidRPr="006419A1">
              <w:rPr>
                <w:sz w:val="24"/>
                <w:szCs w:val="24"/>
              </w:rPr>
              <w:t>и</w:t>
            </w:r>
            <w:r w:rsidRPr="006419A1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2F4ED9">
            <w:pPr>
              <w:widowControl w:val="0"/>
              <w:ind w:firstLine="459"/>
              <w:jc w:val="both"/>
              <w:rPr>
                <w:rFonts w:eastAsia="timesnewromanpsmt;ms mincho"/>
                <w:sz w:val="24"/>
                <w:szCs w:val="24"/>
              </w:rPr>
            </w:pPr>
            <w:r w:rsidRPr="006419A1">
              <w:rPr>
                <w:rFonts w:eastAsia="timesnewromanpsmt;ms mincho"/>
                <w:sz w:val="24"/>
                <w:szCs w:val="24"/>
              </w:rPr>
              <w:t>не предусмотрены</w:t>
            </w:r>
          </w:p>
        </w:tc>
      </w:tr>
      <w:tr w:rsidR="000C15E6" w:rsidRPr="006419A1" w:rsidTr="007F5C87">
        <w:trPr>
          <w:trHeight w:val="52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Этапы и сроки реализации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ниципальной программы</w:t>
            </w:r>
          </w:p>
        </w:tc>
        <w:tc>
          <w:tcPr>
            <w:tcW w:w="6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2F4ED9">
            <w:pPr>
              <w:widowControl w:val="0"/>
              <w:ind w:firstLine="459"/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2024-2030 годы, этапы не предусмотрены</w:t>
            </w:r>
          </w:p>
        </w:tc>
      </w:tr>
      <w:tr w:rsidR="000C15E6" w:rsidRPr="006419A1" w:rsidTr="007F5C87">
        <w:trPr>
          <w:trHeight w:val="637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</w:pPr>
            <w:r w:rsidRPr="006419A1">
              <w:rPr>
                <w:sz w:val="24"/>
                <w:szCs w:val="24"/>
              </w:rPr>
              <w:lastRenderedPageBreak/>
              <w:t>Объемы  финансирования м</w:t>
            </w:r>
            <w:r w:rsidRPr="006419A1">
              <w:rPr>
                <w:sz w:val="24"/>
                <w:szCs w:val="24"/>
              </w:rPr>
              <w:t>у</w:t>
            </w:r>
            <w:r w:rsidRPr="006419A1">
              <w:rPr>
                <w:sz w:val="24"/>
                <w:szCs w:val="24"/>
              </w:rPr>
              <w:t>ниципальной программы, в том числе на финансовое обеспеч</w:t>
            </w:r>
            <w:r w:rsidR="00581B20"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ние проектов</w:t>
            </w:r>
          </w:p>
        </w:tc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 w:rsidP="002F30A0">
            <w:pPr>
              <w:widowControl w:val="0"/>
              <w:jc w:val="center"/>
            </w:pPr>
            <w:r w:rsidRPr="006419A1">
              <w:rPr>
                <w:sz w:val="24"/>
                <w:szCs w:val="24"/>
              </w:rPr>
              <w:t>всего</w:t>
            </w:r>
          </w:p>
          <w:p w:rsidR="000C15E6" w:rsidRPr="006419A1" w:rsidRDefault="000C15E6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47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в разрезе источников финансирования</w:t>
            </w:r>
          </w:p>
        </w:tc>
      </w:tr>
      <w:tr w:rsidR="000C15E6" w:rsidRPr="006419A1" w:rsidTr="007F5C87">
        <w:trPr>
          <w:trHeight w:val="774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1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0C15E6"/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BF1B38">
            <w:pPr>
              <w:widowControl w:val="0"/>
              <w:jc w:val="center"/>
              <w:rPr>
                <w:sz w:val="24"/>
                <w:szCs w:val="24"/>
              </w:rPr>
            </w:pPr>
            <w:proofErr w:type="spellStart"/>
            <w:r w:rsidRPr="006419A1">
              <w:rPr>
                <w:sz w:val="24"/>
                <w:szCs w:val="24"/>
              </w:rPr>
              <w:t>феде-раль-ный</w:t>
            </w:r>
            <w:proofErr w:type="spellEnd"/>
            <w:r w:rsidRPr="006419A1">
              <w:rPr>
                <w:sz w:val="24"/>
                <w:szCs w:val="24"/>
              </w:rPr>
              <w:t xml:space="preserve"> бюд</w:t>
            </w:r>
            <w:r w:rsidR="00DE2A3C" w:rsidRPr="006419A1">
              <w:rPr>
                <w:sz w:val="24"/>
                <w:szCs w:val="24"/>
              </w:rPr>
              <w:t>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BF1B38">
            <w:pPr>
              <w:widowControl w:val="0"/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бюд</w:t>
            </w:r>
            <w:r w:rsidR="00DE2A3C" w:rsidRPr="006419A1">
              <w:rPr>
                <w:sz w:val="24"/>
                <w:szCs w:val="24"/>
              </w:rPr>
              <w:t>жет</w:t>
            </w:r>
          </w:p>
          <w:p w:rsidR="00034540" w:rsidRPr="006419A1" w:rsidRDefault="00034540">
            <w:pPr>
              <w:widowControl w:val="0"/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Красн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BF1B38">
            <w:pPr>
              <w:widowControl w:val="0"/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местный бюд</w:t>
            </w:r>
            <w:r w:rsidR="00DE2A3C" w:rsidRPr="006419A1">
              <w:rPr>
                <w:sz w:val="24"/>
                <w:szCs w:val="24"/>
              </w:rPr>
              <w:t>жет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вне-</w:t>
            </w:r>
            <w:proofErr w:type="spellStart"/>
            <w:r w:rsidRPr="006419A1">
              <w:rPr>
                <w:sz w:val="24"/>
                <w:szCs w:val="24"/>
              </w:rPr>
              <w:t>бюд</w:t>
            </w:r>
            <w:proofErr w:type="spellEnd"/>
            <w:r w:rsidR="007A3907" w:rsidRPr="006419A1">
              <w:rPr>
                <w:sz w:val="24"/>
                <w:szCs w:val="24"/>
              </w:rPr>
              <w:t>-</w:t>
            </w:r>
            <w:proofErr w:type="spellStart"/>
            <w:r w:rsidR="007A3907" w:rsidRPr="006419A1">
              <w:rPr>
                <w:sz w:val="24"/>
                <w:szCs w:val="24"/>
              </w:rPr>
              <w:t>жет</w:t>
            </w:r>
            <w:r w:rsidRPr="006419A1">
              <w:rPr>
                <w:sz w:val="24"/>
                <w:szCs w:val="24"/>
              </w:rPr>
              <w:t>ные</w:t>
            </w:r>
            <w:proofErr w:type="spellEnd"/>
            <w:r w:rsidRPr="006419A1">
              <w:rPr>
                <w:sz w:val="24"/>
                <w:szCs w:val="24"/>
              </w:rPr>
              <w:t xml:space="preserve"> </w:t>
            </w:r>
            <w:proofErr w:type="spellStart"/>
            <w:r w:rsidRPr="006419A1">
              <w:rPr>
                <w:sz w:val="24"/>
                <w:szCs w:val="24"/>
              </w:rPr>
              <w:t>источ-ники</w:t>
            </w:r>
            <w:proofErr w:type="spellEnd"/>
          </w:p>
        </w:tc>
      </w:tr>
      <w:tr w:rsidR="000C15E6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2024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2 362 455,3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110 177,4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1090812,6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1161465,3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0C15E6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2025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 w:rsidP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</w:t>
            </w:r>
            <w:r w:rsidR="00F44C75" w:rsidRPr="00F04736">
              <w:rPr>
                <w:sz w:val="22"/>
                <w:szCs w:val="22"/>
              </w:rPr>
              <w:t> 222 121,4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112034,0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1106701,1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1003386,3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0C15E6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2026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 w:rsidP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</w:t>
            </w:r>
            <w:r w:rsidR="00F44C75" w:rsidRPr="00F04736">
              <w:rPr>
                <w:sz w:val="22"/>
                <w:szCs w:val="22"/>
              </w:rPr>
              <w:t> 212 820,6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1090585,2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1005880,5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F44C75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2027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2 212 820,6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1090585,2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1005880,5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F44C75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2028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2 212 820,6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1090585,2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1005880,5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F44C75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2029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2 212 820,6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1090585,2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1005880,5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F44C75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2030 год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2 212 820,6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116354,9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1090585,2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44C75" w:rsidRPr="00F04736" w:rsidRDefault="00F44C75" w:rsidP="00354726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1005880,5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4C75" w:rsidRPr="006419A1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  <w:tr w:rsidR="000C15E6" w:rsidRPr="006419A1" w:rsidTr="007F5C87">
        <w:trPr>
          <w:trHeight w:val="7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15 648 679,7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803985,9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7650439,7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F04736" w:rsidRDefault="00F44C75">
            <w:pPr>
              <w:widowControl w:val="0"/>
              <w:jc w:val="center"/>
              <w:rPr>
                <w:sz w:val="22"/>
                <w:szCs w:val="22"/>
              </w:rPr>
            </w:pPr>
            <w:r w:rsidRPr="00F04736">
              <w:rPr>
                <w:sz w:val="22"/>
                <w:szCs w:val="22"/>
              </w:rPr>
              <w:t>7194254,1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2"/>
                <w:szCs w:val="22"/>
              </w:rPr>
            </w:pPr>
            <w:r w:rsidRPr="006419A1">
              <w:rPr>
                <w:sz w:val="22"/>
                <w:szCs w:val="22"/>
              </w:rPr>
              <w:t>0,0</w:t>
            </w:r>
          </w:p>
        </w:tc>
      </w:tr>
    </w:tbl>
    <w:p w:rsidR="000C15E6" w:rsidRPr="006419A1" w:rsidRDefault="000C15E6">
      <w:pPr>
        <w:ind w:firstLine="851"/>
        <w:jc w:val="both"/>
        <w:rPr>
          <w:sz w:val="28"/>
          <w:szCs w:val="28"/>
        </w:rPr>
      </w:pP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1.Целевые показатели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 муниципальной программы</w:t>
      </w:r>
    </w:p>
    <w:p w:rsidR="000C15E6" w:rsidRPr="006419A1" w:rsidRDefault="000C15E6">
      <w:pPr>
        <w:ind w:firstLine="851"/>
        <w:jc w:val="both"/>
        <w:rPr>
          <w:sz w:val="28"/>
          <w:szCs w:val="28"/>
        </w:rPr>
      </w:pPr>
    </w:p>
    <w:p w:rsidR="000C15E6" w:rsidRPr="006419A1" w:rsidRDefault="00DE2A3C">
      <w:pPr>
        <w:ind w:firstLine="709"/>
        <w:jc w:val="both"/>
      </w:pPr>
      <w:r w:rsidRPr="006419A1">
        <w:rPr>
          <w:sz w:val="28"/>
          <w:szCs w:val="28"/>
        </w:rPr>
        <w:t>Целевые показатели муниципальной пр</w:t>
      </w:r>
      <w:r w:rsidR="002B6883">
        <w:rPr>
          <w:sz w:val="28"/>
          <w:szCs w:val="28"/>
        </w:rPr>
        <w:t xml:space="preserve">ограммы </w:t>
      </w:r>
      <w:r w:rsidRPr="006419A1">
        <w:rPr>
          <w:spacing w:val="-14"/>
          <w:sz w:val="28"/>
          <w:szCs w:val="28"/>
        </w:rPr>
        <w:t>отражены в приложении</w:t>
      </w:r>
      <w:r w:rsidR="00034540" w:rsidRPr="006419A1">
        <w:rPr>
          <w:sz w:val="28"/>
          <w:szCs w:val="28"/>
        </w:rPr>
        <w:t xml:space="preserve"> </w:t>
      </w:r>
      <w:r w:rsidRPr="006419A1">
        <w:rPr>
          <w:sz w:val="28"/>
          <w:szCs w:val="28"/>
        </w:rPr>
        <w:t xml:space="preserve">1 к муниципальной программе, сведения о порядке сбора информации и  </w:t>
      </w:r>
      <w:r w:rsidRPr="006419A1">
        <w:rPr>
          <w:sz w:val="28"/>
          <w:szCs w:val="28"/>
        </w:rPr>
        <w:br/>
        <w:t xml:space="preserve">методике </w:t>
      </w:r>
      <w:r w:rsidRPr="006419A1">
        <w:rPr>
          <w:spacing w:val="-14"/>
          <w:sz w:val="28"/>
          <w:szCs w:val="28"/>
        </w:rPr>
        <w:t>расчета целевых показателей муниципальной программы</w:t>
      </w:r>
      <w:r w:rsidR="00B44DE7" w:rsidRPr="006419A1">
        <w:rPr>
          <w:sz w:val="28"/>
          <w:szCs w:val="28"/>
        </w:rPr>
        <w:t xml:space="preserve"> отражены</w:t>
      </w:r>
      <w:r w:rsidRPr="006419A1">
        <w:rPr>
          <w:sz w:val="28"/>
          <w:szCs w:val="28"/>
        </w:rPr>
        <w:t xml:space="preserve"> </w:t>
      </w:r>
      <w:r w:rsidR="007D04FD" w:rsidRPr="006419A1">
        <w:rPr>
          <w:sz w:val="28"/>
          <w:szCs w:val="28"/>
        </w:rPr>
        <w:br/>
      </w:r>
      <w:r w:rsidR="00034540" w:rsidRPr="006419A1">
        <w:rPr>
          <w:sz w:val="28"/>
          <w:szCs w:val="28"/>
        </w:rPr>
        <w:t xml:space="preserve">в приложении </w:t>
      </w:r>
      <w:r w:rsidRPr="006419A1">
        <w:rPr>
          <w:sz w:val="28"/>
          <w:szCs w:val="28"/>
        </w:rPr>
        <w:t xml:space="preserve">2 к муниципальной программе. Отдельные целевые показатели муниципальной программы могут не иметь положительной динамики либо  </w:t>
      </w:r>
      <w:r w:rsidRPr="006419A1">
        <w:rPr>
          <w:sz w:val="28"/>
          <w:szCs w:val="28"/>
        </w:rPr>
        <w:br/>
        <w:t>сохранять свои значения, так как рассчитываются с учетом планируемого об</w:t>
      </w:r>
      <w:r w:rsidRPr="006419A1">
        <w:rPr>
          <w:sz w:val="28"/>
          <w:szCs w:val="28"/>
        </w:rPr>
        <w:t>ъ</w:t>
      </w:r>
      <w:r w:rsidRPr="006419A1">
        <w:rPr>
          <w:sz w:val="28"/>
          <w:szCs w:val="28"/>
        </w:rPr>
        <w:t xml:space="preserve">ема финансирования. </w:t>
      </w:r>
    </w:p>
    <w:p w:rsidR="000C15E6" w:rsidRPr="006419A1" w:rsidRDefault="000C15E6">
      <w:pPr>
        <w:ind w:firstLine="709"/>
        <w:jc w:val="both"/>
        <w:rPr>
          <w:sz w:val="28"/>
          <w:szCs w:val="28"/>
        </w:rPr>
      </w:pP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2.Перечень основных мероприятий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 муниципальной программы</w:t>
      </w:r>
    </w:p>
    <w:p w:rsidR="000C15E6" w:rsidRPr="006419A1" w:rsidRDefault="000C15E6">
      <w:pPr>
        <w:ind w:firstLine="709"/>
        <w:jc w:val="both"/>
        <w:rPr>
          <w:sz w:val="28"/>
          <w:szCs w:val="28"/>
        </w:rPr>
      </w:pPr>
    </w:p>
    <w:p w:rsidR="000C15E6" w:rsidRPr="006419A1" w:rsidRDefault="00DE2A3C">
      <w:pPr>
        <w:ind w:firstLine="709"/>
        <w:jc w:val="both"/>
      </w:pPr>
      <w:r w:rsidRPr="006419A1">
        <w:rPr>
          <w:sz w:val="28"/>
          <w:szCs w:val="28"/>
        </w:rPr>
        <w:t xml:space="preserve">Мероприятия муниципальной программы направлены на развитие </w:t>
      </w:r>
      <w:r w:rsidRPr="006419A1">
        <w:rPr>
          <w:sz w:val="28"/>
          <w:szCs w:val="28"/>
        </w:rPr>
        <w:br/>
        <w:t xml:space="preserve">материально-технической базы образовательных учреждений, улучшение </w:t>
      </w:r>
      <w:r w:rsidRPr="006419A1">
        <w:rPr>
          <w:sz w:val="28"/>
          <w:szCs w:val="28"/>
        </w:rPr>
        <w:br/>
        <w:t xml:space="preserve">качества образования, оказание финансовой и социальной поддержки </w:t>
      </w:r>
      <w:r w:rsidRPr="006419A1">
        <w:rPr>
          <w:sz w:val="28"/>
          <w:szCs w:val="28"/>
        </w:rPr>
        <w:br/>
        <w:t>участникам образовательно</w:t>
      </w:r>
      <w:r w:rsidR="00581B20" w:rsidRPr="006419A1">
        <w:rPr>
          <w:sz w:val="28"/>
          <w:szCs w:val="28"/>
        </w:rPr>
        <w:t>го процесса и другие мероприятия</w:t>
      </w:r>
      <w:r w:rsidR="00B44DE7" w:rsidRPr="006419A1">
        <w:rPr>
          <w:sz w:val="28"/>
          <w:szCs w:val="28"/>
        </w:rPr>
        <w:t xml:space="preserve"> (приложение 3</w:t>
      </w:r>
      <w:r w:rsidRPr="006419A1">
        <w:rPr>
          <w:sz w:val="28"/>
          <w:szCs w:val="28"/>
        </w:rPr>
        <w:t xml:space="preserve"> к муниципальной программе). </w:t>
      </w:r>
    </w:p>
    <w:p w:rsidR="000C15E6" w:rsidRPr="006419A1" w:rsidRDefault="000C15E6">
      <w:pPr>
        <w:ind w:firstLine="709"/>
        <w:jc w:val="both"/>
        <w:rPr>
          <w:sz w:val="28"/>
          <w:szCs w:val="28"/>
        </w:rPr>
      </w:pPr>
    </w:p>
    <w:p w:rsidR="00581B20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3.Информация о налоговых расходах муниципального</w:t>
      </w:r>
    </w:p>
    <w:p w:rsidR="00581B20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образования город-курорт Геленджик в сфере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реализации муниципальной</w:t>
      </w:r>
      <w:r w:rsidR="001C7011" w:rsidRPr="006419A1">
        <w:rPr>
          <w:sz w:val="28"/>
          <w:szCs w:val="28"/>
        </w:rPr>
        <w:t xml:space="preserve"> </w:t>
      </w:r>
      <w:r w:rsidRPr="006419A1">
        <w:rPr>
          <w:sz w:val="28"/>
          <w:szCs w:val="28"/>
        </w:rPr>
        <w:t xml:space="preserve">программы </w:t>
      </w:r>
    </w:p>
    <w:p w:rsidR="001C7011" w:rsidRPr="006419A1" w:rsidRDefault="001C7011">
      <w:pPr>
        <w:jc w:val="center"/>
        <w:rPr>
          <w:sz w:val="28"/>
          <w:szCs w:val="28"/>
        </w:rPr>
      </w:pPr>
    </w:p>
    <w:p w:rsidR="000C15E6" w:rsidRPr="006419A1" w:rsidRDefault="00DE2A3C">
      <w:pPr>
        <w:ind w:firstLine="709"/>
        <w:jc w:val="both"/>
        <w:rPr>
          <w:sz w:val="28"/>
          <w:szCs w:val="28"/>
        </w:rPr>
      </w:pPr>
      <w:r w:rsidRPr="006419A1">
        <w:rPr>
          <w:sz w:val="28"/>
          <w:szCs w:val="28"/>
        </w:rPr>
        <w:t xml:space="preserve">Налоговые расходы муниципального образования город-курорт  </w:t>
      </w:r>
      <w:r w:rsidRPr="006419A1">
        <w:rPr>
          <w:spacing w:val="-12"/>
          <w:sz w:val="28"/>
          <w:szCs w:val="28"/>
        </w:rPr>
        <w:t>Геле</w:t>
      </w:r>
      <w:r w:rsidRPr="006419A1">
        <w:rPr>
          <w:spacing w:val="-12"/>
          <w:sz w:val="28"/>
          <w:szCs w:val="28"/>
        </w:rPr>
        <w:t>н</w:t>
      </w:r>
      <w:r w:rsidRPr="006419A1">
        <w:rPr>
          <w:spacing w:val="-12"/>
          <w:sz w:val="28"/>
          <w:szCs w:val="28"/>
        </w:rPr>
        <w:t>джик в сфере реализации муниципальной программы «Развитие образования»</w:t>
      </w:r>
      <w:r w:rsidRPr="006419A1">
        <w:rPr>
          <w:sz w:val="28"/>
          <w:szCs w:val="28"/>
        </w:rPr>
        <w:t xml:space="preserve"> на </w:t>
      </w:r>
      <w:r w:rsidRPr="006419A1">
        <w:rPr>
          <w:sz w:val="28"/>
          <w:szCs w:val="28"/>
        </w:rPr>
        <w:br/>
        <w:t>2024-2030 годы</w:t>
      </w:r>
      <w:r w:rsidRPr="006419A1">
        <w:t xml:space="preserve"> </w:t>
      </w:r>
      <w:r w:rsidRPr="006419A1">
        <w:rPr>
          <w:sz w:val="28"/>
          <w:szCs w:val="28"/>
        </w:rPr>
        <w:t>не предусмотрены.</w:t>
      </w:r>
    </w:p>
    <w:p w:rsidR="000C15E6" w:rsidRPr="006419A1" w:rsidRDefault="000C15E6">
      <w:pPr>
        <w:ind w:firstLine="709"/>
        <w:jc w:val="center"/>
        <w:rPr>
          <w:sz w:val="28"/>
          <w:szCs w:val="28"/>
        </w:rPr>
      </w:pP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4.Методика оценки эффективности </w:t>
      </w:r>
    </w:p>
    <w:p w:rsidR="000C15E6" w:rsidRPr="006419A1" w:rsidRDefault="00DE2A3C" w:rsidP="00581B20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реализации муниципальной программы</w:t>
      </w:r>
    </w:p>
    <w:p w:rsidR="0028326F" w:rsidRPr="006419A1" w:rsidRDefault="0028326F" w:rsidP="007F5C87">
      <w:pPr>
        <w:widowControl w:val="0"/>
        <w:jc w:val="center"/>
        <w:rPr>
          <w:sz w:val="28"/>
          <w:szCs w:val="28"/>
        </w:rPr>
      </w:pPr>
    </w:p>
    <w:p w:rsidR="000C15E6" w:rsidRPr="006419A1" w:rsidRDefault="00DE2A3C" w:rsidP="007F5C87">
      <w:pPr>
        <w:widowControl w:val="0"/>
        <w:ind w:firstLine="709"/>
        <w:jc w:val="both"/>
        <w:rPr>
          <w:sz w:val="28"/>
          <w:szCs w:val="28"/>
        </w:rPr>
      </w:pPr>
      <w:r w:rsidRPr="006419A1">
        <w:rPr>
          <w:sz w:val="28"/>
          <w:szCs w:val="28"/>
        </w:rPr>
        <w:t>Оценка эффективности реализации муниципальной программы</w:t>
      </w:r>
      <w:r w:rsidR="007F5C87" w:rsidRPr="006419A1">
        <w:rPr>
          <w:sz w:val="28"/>
          <w:szCs w:val="28"/>
        </w:rPr>
        <w:t xml:space="preserve"> </w:t>
      </w:r>
      <w:r w:rsidRPr="006419A1">
        <w:rPr>
          <w:sz w:val="28"/>
          <w:szCs w:val="28"/>
        </w:rPr>
        <w:t>ос</w:t>
      </w:r>
      <w:r w:rsidRPr="006419A1">
        <w:rPr>
          <w:sz w:val="28"/>
          <w:szCs w:val="28"/>
        </w:rPr>
        <w:t>у</w:t>
      </w:r>
      <w:r w:rsidRPr="006419A1">
        <w:rPr>
          <w:sz w:val="28"/>
          <w:szCs w:val="28"/>
        </w:rPr>
        <w:t xml:space="preserve">ществляется в соответствии с методикой, утвержденной постановлением </w:t>
      </w:r>
      <w:r w:rsidRPr="006419A1">
        <w:rPr>
          <w:sz w:val="28"/>
          <w:szCs w:val="28"/>
        </w:rPr>
        <w:br/>
        <w:t xml:space="preserve">администрации муниципального образования город-курорт Геленджик от </w:t>
      </w:r>
      <w:r w:rsidRPr="006419A1">
        <w:rPr>
          <w:sz w:val="28"/>
          <w:szCs w:val="28"/>
        </w:rPr>
        <w:br/>
        <w:t xml:space="preserve">26 февраля 2019 года №433 «Об утверждении Порядка принятия решения о </w:t>
      </w:r>
      <w:r w:rsidRPr="006419A1">
        <w:rPr>
          <w:sz w:val="28"/>
          <w:szCs w:val="28"/>
        </w:rPr>
        <w:br/>
        <w:t xml:space="preserve">разработке, формирования, реализации и оценки эффективности реализации </w:t>
      </w:r>
      <w:r w:rsidRPr="006419A1">
        <w:rPr>
          <w:sz w:val="28"/>
          <w:szCs w:val="28"/>
        </w:rPr>
        <w:br/>
        <w:t xml:space="preserve">муниципальных программ  муниципального образования город-курорт </w:t>
      </w:r>
      <w:r w:rsidRPr="006419A1">
        <w:rPr>
          <w:sz w:val="28"/>
          <w:szCs w:val="28"/>
        </w:rPr>
        <w:br/>
        <w:t xml:space="preserve">Геленджик и о признании утратившими силу некоторых правовых актов </w:t>
      </w:r>
      <w:r w:rsidRPr="006419A1">
        <w:rPr>
          <w:sz w:val="28"/>
          <w:szCs w:val="28"/>
        </w:rPr>
        <w:br/>
        <w:t xml:space="preserve">администрации муниципального образования город-курорт Геленджик» (в </w:t>
      </w:r>
      <w:r w:rsidRPr="006419A1">
        <w:rPr>
          <w:sz w:val="28"/>
          <w:szCs w:val="28"/>
        </w:rPr>
        <w:br/>
        <w:t>редакции постановления администрации муниципального образов</w:t>
      </w:r>
      <w:r w:rsidR="002B6883">
        <w:rPr>
          <w:sz w:val="28"/>
          <w:szCs w:val="28"/>
        </w:rPr>
        <w:t>ания город-</w:t>
      </w:r>
      <w:r w:rsidR="002B6883">
        <w:rPr>
          <w:sz w:val="28"/>
          <w:szCs w:val="28"/>
        </w:rPr>
        <w:br/>
        <w:t>курорт Геленджик от</w:t>
      </w:r>
      <w:r w:rsidR="002B6883" w:rsidRPr="002B6883">
        <w:rPr>
          <w:sz w:val="28"/>
          <w:szCs w:val="28"/>
        </w:rPr>
        <w:t xml:space="preserve"> 7 ноября  2023 года №2371</w:t>
      </w:r>
      <w:r w:rsidRPr="006419A1">
        <w:rPr>
          <w:sz w:val="28"/>
          <w:szCs w:val="28"/>
        </w:rPr>
        <w:t>).</w:t>
      </w:r>
    </w:p>
    <w:p w:rsidR="000C15E6" w:rsidRPr="006419A1" w:rsidRDefault="000C15E6">
      <w:pPr>
        <w:ind w:firstLine="709"/>
        <w:jc w:val="center"/>
        <w:rPr>
          <w:sz w:val="28"/>
          <w:szCs w:val="28"/>
        </w:rPr>
      </w:pP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5.Механизм реализации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 муниципальной программы и контроль за ее выполнением</w:t>
      </w:r>
    </w:p>
    <w:p w:rsidR="000C15E6" w:rsidRPr="006419A1" w:rsidRDefault="000C15E6">
      <w:pPr>
        <w:jc w:val="center"/>
        <w:rPr>
          <w:sz w:val="28"/>
          <w:szCs w:val="28"/>
        </w:rPr>
      </w:pPr>
    </w:p>
    <w:p w:rsidR="000C15E6" w:rsidRPr="006419A1" w:rsidRDefault="00DE2A3C">
      <w:pPr>
        <w:pStyle w:val="a4"/>
        <w:ind w:firstLine="708"/>
        <w:jc w:val="both"/>
      </w:pPr>
      <w:r w:rsidRPr="006419A1">
        <w:rPr>
          <w:rFonts w:eastAsia="Calibri"/>
          <w:sz w:val="28"/>
          <w:szCs w:val="28"/>
        </w:rPr>
        <w:t xml:space="preserve">Текущее управление муниципальной программой осуществляет </w:t>
      </w:r>
      <w:r w:rsidRPr="006419A1">
        <w:rPr>
          <w:rFonts w:eastAsia="Calibri"/>
          <w:sz w:val="28"/>
          <w:szCs w:val="28"/>
        </w:rPr>
        <w:br/>
        <w:t>управление образования администрации муниципального образования город-</w:t>
      </w:r>
      <w:r w:rsidRPr="006419A1">
        <w:rPr>
          <w:rFonts w:eastAsia="Calibri"/>
          <w:sz w:val="28"/>
          <w:szCs w:val="28"/>
        </w:rPr>
        <w:br/>
        <w:t xml:space="preserve">курорт Геленджик, которое: 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rFonts w:eastAsia="Calibri"/>
          <w:sz w:val="28"/>
          <w:szCs w:val="28"/>
        </w:rPr>
        <w:t>обеспечивает разработку муниципальной программы</w:t>
      </w:r>
      <w:r w:rsidRPr="006419A1">
        <w:rPr>
          <w:sz w:val="28"/>
          <w:szCs w:val="28"/>
        </w:rPr>
        <w:t>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rFonts w:eastAsia="Calibri"/>
          <w:sz w:val="28"/>
          <w:szCs w:val="28"/>
        </w:rPr>
        <w:t>формирует структуру муниципальной программы;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организует реализацию муниципальной программы;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sz w:val="28"/>
          <w:szCs w:val="28"/>
        </w:rPr>
        <w:t>организует работу по достижению целевых показателей муниципальной программы;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spacing w:val="-14"/>
          <w:sz w:val="28"/>
          <w:szCs w:val="28"/>
        </w:rPr>
        <w:t>осуществляет подготовку предложений по объемам и источникам финансиров</w:t>
      </w:r>
      <w:r w:rsidRPr="006419A1">
        <w:rPr>
          <w:spacing w:val="-14"/>
          <w:sz w:val="28"/>
          <w:szCs w:val="28"/>
        </w:rPr>
        <w:t>а</w:t>
      </w:r>
      <w:r w:rsidRPr="006419A1">
        <w:rPr>
          <w:spacing w:val="-14"/>
          <w:sz w:val="28"/>
          <w:szCs w:val="28"/>
        </w:rPr>
        <w:t>ния</w:t>
      </w:r>
      <w:r w:rsidRPr="006419A1">
        <w:rPr>
          <w:sz w:val="28"/>
          <w:szCs w:val="28"/>
        </w:rPr>
        <w:t xml:space="preserve"> реализации муниципальной программы;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 xml:space="preserve">представляет в управление экономики администрации муниципального </w:t>
      </w:r>
      <w:r w:rsidRPr="006419A1">
        <w:rPr>
          <w:spacing w:val="-12"/>
          <w:sz w:val="28"/>
          <w:szCs w:val="28"/>
        </w:rPr>
        <w:t>образования город-курорт Геленджик (далее – управление экономики) сведения,</w:t>
      </w:r>
      <w:r w:rsidRPr="006419A1">
        <w:rPr>
          <w:sz w:val="28"/>
          <w:szCs w:val="28"/>
        </w:rPr>
        <w:t xml:space="preserve"> </w:t>
      </w:r>
      <w:r w:rsidRPr="006419A1">
        <w:rPr>
          <w:sz w:val="28"/>
          <w:szCs w:val="28"/>
        </w:rPr>
        <w:br/>
        <w:t xml:space="preserve">необходимые для проведения мониторинга реализации муниципальной </w:t>
      </w:r>
      <w:r w:rsidRPr="006419A1">
        <w:rPr>
          <w:sz w:val="28"/>
          <w:szCs w:val="28"/>
        </w:rPr>
        <w:br/>
        <w:t>программы;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готовит ежегодный отчет о ходе реализации муниципальной программы и оценке ее эффективности;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0C15E6" w:rsidRPr="006419A1" w:rsidRDefault="00DE2A3C">
      <w:pPr>
        <w:pStyle w:val="a4"/>
        <w:ind w:firstLine="708"/>
        <w:jc w:val="both"/>
        <w:rPr>
          <w:spacing w:val="-14"/>
        </w:rPr>
      </w:pPr>
      <w:r w:rsidRPr="006419A1">
        <w:rPr>
          <w:spacing w:val="-14"/>
          <w:sz w:val="28"/>
          <w:szCs w:val="28"/>
        </w:rPr>
        <w:t>осуществляет иные полномочия, установленные муниципальной программой.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rFonts w:eastAsia="Calibri"/>
          <w:spacing w:val="-12"/>
          <w:sz w:val="28"/>
          <w:szCs w:val="28"/>
        </w:rPr>
        <w:t xml:space="preserve">Координатор муниципальной программы ежегодно, не позднее 31 декабря </w:t>
      </w:r>
      <w:r w:rsidRPr="006419A1">
        <w:rPr>
          <w:rFonts w:eastAsia="Calibri"/>
          <w:spacing w:val="-12"/>
          <w:sz w:val="28"/>
          <w:szCs w:val="28"/>
        </w:rPr>
        <w:br/>
      </w:r>
      <w:r w:rsidRPr="006419A1">
        <w:rPr>
          <w:rFonts w:eastAsia="Calibri"/>
          <w:sz w:val="28"/>
          <w:szCs w:val="28"/>
        </w:rPr>
        <w:t xml:space="preserve">текущего финансового года, утверждает </w:t>
      </w:r>
      <w:hyperlink w:anchor="P1562" w:tooltip="#P1562" w:history="1">
        <w:r w:rsidRPr="006419A1">
          <w:rPr>
            <w:rStyle w:val="afa"/>
            <w:rFonts w:eastAsia="Calibri"/>
            <w:color w:val="auto"/>
            <w:sz w:val="28"/>
            <w:szCs w:val="28"/>
            <w:u w:val="none"/>
          </w:rPr>
          <w:t>план</w:t>
        </w:r>
      </w:hyperlink>
      <w:r w:rsidRPr="006419A1">
        <w:rPr>
          <w:rFonts w:eastAsia="Calibri"/>
          <w:sz w:val="28"/>
          <w:szCs w:val="28"/>
        </w:rPr>
        <w:t xml:space="preserve"> реализации муниципальной </w:t>
      </w:r>
      <w:r w:rsidRPr="006419A1">
        <w:rPr>
          <w:rFonts w:eastAsia="Calibri"/>
          <w:sz w:val="28"/>
          <w:szCs w:val="28"/>
        </w:rPr>
        <w:br/>
        <w:t>программы.</w:t>
      </w:r>
    </w:p>
    <w:p w:rsidR="000C15E6" w:rsidRPr="006419A1" w:rsidRDefault="00DE2A3C">
      <w:pPr>
        <w:pStyle w:val="a4"/>
        <w:ind w:firstLine="709"/>
        <w:jc w:val="both"/>
      </w:pPr>
      <w:r w:rsidRPr="006419A1">
        <w:rPr>
          <w:rFonts w:eastAsia="Calibri"/>
          <w:spacing w:val="-14"/>
          <w:sz w:val="28"/>
          <w:szCs w:val="28"/>
        </w:rPr>
        <w:t>Контроль за реализацией муниципальной программы и оценку эффективности</w:t>
      </w:r>
      <w:r w:rsidRPr="006419A1">
        <w:rPr>
          <w:rFonts w:eastAsia="Calibri"/>
          <w:sz w:val="28"/>
          <w:szCs w:val="28"/>
        </w:rPr>
        <w:t xml:space="preserve"> ее реализации осуществляет управление экономики</w:t>
      </w:r>
      <w:r w:rsidR="009D6AFC" w:rsidRPr="006419A1">
        <w:rPr>
          <w:rFonts w:eastAsia="Calibri"/>
          <w:sz w:val="28"/>
          <w:szCs w:val="28"/>
        </w:rPr>
        <w:t xml:space="preserve"> администрации муниципал</w:t>
      </w:r>
      <w:r w:rsidR="009D6AFC" w:rsidRPr="006419A1">
        <w:rPr>
          <w:rFonts w:eastAsia="Calibri"/>
          <w:sz w:val="28"/>
          <w:szCs w:val="28"/>
        </w:rPr>
        <w:t>ь</w:t>
      </w:r>
      <w:r w:rsidR="009D6AFC" w:rsidRPr="006419A1">
        <w:rPr>
          <w:rFonts w:eastAsia="Calibri"/>
          <w:sz w:val="28"/>
          <w:szCs w:val="28"/>
        </w:rPr>
        <w:t>ного образования город-курорт Геленджик (далее – управление экономики).</w:t>
      </w:r>
    </w:p>
    <w:p w:rsidR="000C15E6" w:rsidRPr="006419A1" w:rsidRDefault="00DE2A3C" w:rsidP="009D6AFC">
      <w:pPr>
        <w:pStyle w:val="a4"/>
        <w:widowControl w:val="0"/>
        <w:ind w:firstLine="709"/>
        <w:jc w:val="both"/>
      </w:pPr>
      <w:r w:rsidRPr="006419A1">
        <w:rPr>
          <w:rFonts w:eastAsia="Calibri"/>
          <w:sz w:val="28"/>
          <w:szCs w:val="28"/>
        </w:rPr>
        <w:t>Для проведения мониторинга реализации муниципальной программы</w:t>
      </w:r>
      <w:r w:rsidRPr="006419A1">
        <w:rPr>
          <w:rFonts w:eastAsia="Calibri"/>
          <w:sz w:val="28"/>
          <w:szCs w:val="28"/>
        </w:rPr>
        <w:br/>
      </w:r>
      <w:r w:rsidRPr="006419A1">
        <w:rPr>
          <w:rFonts w:eastAsia="Calibri"/>
          <w:sz w:val="28"/>
          <w:szCs w:val="28"/>
        </w:rPr>
        <w:lastRenderedPageBreak/>
        <w:t>координатор муниципальной программы ежеквартально с нарастающим итогом до 25 числа месяца, следующего за отчетным кварталом (за исключением о</w:t>
      </w:r>
      <w:r w:rsidRPr="006419A1">
        <w:rPr>
          <w:rFonts w:eastAsia="Calibri"/>
          <w:sz w:val="28"/>
          <w:szCs w:val="28"/>
        </w:rPr>
        <w:t>т</w:t>
      </w:r>
      <w:r w:rsidRPr="006419A1">
        <w:rPr>
          <w:rFonts w:eastAsia="Calibri"/>
          <w:sz w:val="28"/>
          <w:szCs w:val="28"/>
        </w:rPr>
        <w:t>четного периода за год), представляет в управление экономики следующие д</w:t>
      </w:r>
      <w:r w:rsidRPr="006419A1">
        <w:rPr>
          <w:rFonts w:eastAsia="Calibri"/>
          <w:sz w:val="28"/>
          <w:szCs w:val="28"/>
        </w:rPr>
        <w:t>о</w:t>
      </w:r>
      <w:r w:rsidRPr="006419A1">
        <w:rPr>
          <w:rFonts w:eastAsia="Calibri"/>
          <w:sz w:val="28"/>
          <w:szCs w:val="28"/>
        </w:rPr>
        <w:t>кументы:</w:t>
      </w:r>
    </w:p>
    <w:p w:rsidR="000C15E6" w:rsidRPr="006419A1" w:rsidRDefault="00DE2A3C">
      <w:pPr>
        <w:pStyle w:val="a4"/>
        <w:ind w:firstLine="709"/>
        <w:jc w:val="both"/>
      </w:pPr>
      <w:r w:rsidRPr="006419A1">
        <w:rPr>
          <w:rFonts w:eastAsia="Calibri"/>
          <w:sz w:val="28"/>
          <w:szCs w:val="28"/>
        </w:rPr>
        <w:t>отчет об исполнении финансирования муниципальной программы;</w:t>
      </w:r>
    </w:p>
    <w:p w:rsidR="000C15E6" w:rsidRPr="006419A1" w:rsidRDefault="00DE2A3C">
      <w:pPr>
        <w:pStyle w:val="a4"/>
        <w:ind w:firstLine="709"/>
        <w:jc w:val="both"/>
      </w:pPr>
      <w:r w:rsidRPr="006419A1">
        <w:rPr>
          <w:rFonts w:eastAsia="Calibri"/>
          <w:sz w:val="28"/>
          <w:szCs w:val="28"/>
        </w:rPr>
        <w:t>отчет об исполнении целевых показателей муниципальной программы;</w:t>
      </w:r>
    </w:p>
    <w:p w:rsidR="000C15E6" w:rsidRPr="006419A1" w:rsidRDefault="00DE2A3C">
      <w:pPr>
        <w:pStyle w:val="a4"/>
        <w:widowControl w:val="0"/>
        <w:ind w:firstLine="709"/>
        <w:jc w:val="both"/>
        <w:rPr>
          <w:rFonts w:eastAsia="Calibri"/>
          <w:sz w:val="28"/>
          <w:szCs w:val="28"/>
        </w:rPr>
      </w:pPr>
      <w:r w:rsidRPr="006419A1">
        <w:rPr>
          <w:rFonts w:eastAsia="Calibri"/>
          <w:sz w:val="28"/>
          <w:szCs w:val="28"/>
        </w:rPr>
        <w:t>отчет о выполнении плана реализации муниципальной программы.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rFonts w:eastAsia="Calibri"/>
          <w:sz w:val="28"/>
          <w:szCs w:val="28"/>
        </w:rPr>
        <w:t xml:space="preserve">Координатор муниципальной программы в пределах своей компетенции </w:t>
      </w:r>
      <w:r w:rsidRPr="006419A1">
        <w:rPr>
          <w:rFonts w:eastAsia="Calibri"/>
          <w:spacing w:val="-12"/>
          <w:sz w:val="28"/>
          <w:szCs w:val="28"/>
        </w:rPr>
        <w:t>ежегодно, до 15 февраля года, следующего за отчетным, представляет в управление</w:t>
      </w:r>
      <w:r w:rsidRPr="006419A1">
        <w:rPr>
          <w:rFonts w:eastAsia="Calibri"/>
          <w:sz w:val="28"/>
          <w:szCs w:val="28"/>
        </w:rPr>
        <w:t xml:space="preserve"> </w:t>
      </w:r>
      <w:r w:rsidRPr="006419A1">
        <w:rPr>
          <w:rFonts w:eastAsia="Calibri"/>
          <w:spacing w:val="-14"/>
          <w:sz w:val="28"/>
          <w:szCs w:val="28"/>
        </w:rPr>
        <w:t>экономики доклад о ходе реализации муниципальной программы (далее – Доклад).</w:t>
      </w:r>
      <w:r w:rsidRPr="006419A1">
        <w:rPr>
          <w:rFonts w:eastAsia="Calibri"/>
          <w:sz w:val="28"/>
          <w:szCs w:val="28"/>
        </w:rPr>
        <w:t xml:space="preserve"> </w:t>
      </w:r>
    </w:p>
    <w:p w:rsidR="000C15E6" w:rsidRPr="006419A1" w:rsidRDefault="00DE2A3C">
      <w:pPr>
        <w:pStyle w:val="a4"/>
        <w:widowControl w:val="0"/>
        <w:ind w:firstLine="709"/>
        <w:jc w:val="both"/>
        <w:rPr>
          <w:rFonts w:eastAsia="Calibri"/>
          <w:sz w:val="28"/>
          <w:szCs w:val="28"/>
        </w:rPr>
      </w:pPr>
      <w:r w:rsidRPr="006419A1">
        <w:rPr>
          <w:rFonts w:eastAsia="Calibri"/>
          <w:sz w:val="28"/>
          <w:szCs w:val="28"/>
        </w:rPr>
        <w:t xml:space="preserve">К Докладу прилагаются отчеты об исполнении целевых показателей </w:t>
      </w:r>
      <w:r w:rsidRPr="006419A1">
        <w:rPr>
          <w:rFonts w:eastAsia="Calibri"/>
          <w:sz w:val="28"/>
          <w:szCs w:val="28"/>
        </w:rPr>
        <w:br/>
        <w:t>муниципальной программы и основных мероприятий, сводных показателей</w:t>
      </w:r>
      <w:r w:rsidRPr="006419A1">
        <w:rPr>
          <w:rFonts w:eastAsia="Calibri"/>
          <w:sz w:val="28"/>
          <w:szCs w:val="28"/>
        </w:rPr>
        <w:br/>
        <w:t xml:space="preserve">муниципальных заданий на оказание муниципальных услуг </w:t>
      </w:r>
      <w:r w:rsidRPr="006419A1">
        <w:rPr>
          <w:sz w:val="28"/>
          <w:szCs w:val="28"/>
        </w:rPr>
        <w:t xml:space="preserve">(выполнение работ) </w:t>
      </w:r>
      <w:r w:rsidRPr="006419A1">
        <w:rPr>
          <w:spacing w:val="-10"/>
          <w:sz w:val="28"/>
          <w:szCs w:val="28"/>
        </w:rPr>
        <w:t>муниципальными учреждениями в сфере реализации муниципальной программы</w:t>
      </w:r>
      <w:r w:rsidRPr="006419A1">
        <w:rPr>
          <w:rFonts w:eastAsia="Calibri"/>
          <w:spacing w:val="-10"/>
          <w:sz w:val="28"/>
          <w:szCs w:val="28"/>
        </w:rPr>
        <w:t>.</w:t>
      </w:r>
      <w:r w:rsidRPr="006419A1">
        <w:rPr>
          <w:rFonts w:eastAsia="Calibri"/>
          <w:sz w:val="28"/>
          <w:szCs w:val="28"/>
        </w:rPr>
        <w:t xml:space="preserve"> 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rFonts w:eastAsia="Calibri"/>
          <w:sz w:val="28"/>
          <w:szCs w:val="28"/>
        </w:rPr>
        <w:t xml:space="preserve">В случае расхождений между плановыми и фактическими значениями </w:t>
      </w:r>
      <w:r w:rsidRPr="006419A1">
        <w:rPr>
          <w:rFonts w:eastAsia="Calibri"/>
          <w:sz w:val="28"/>
          <w:szCs w:val="28"/>
        </w:rPr>
        <w:br/>
      </w:r>
      <w:r w:rsidRPr="006419A1">
        <w:rPr>
          <w:rFonts w:eastAsia="Calibri"/>
          <w:spacing w:val="-16"/>
          <w:sz w:val="28"/>
          <w:szCs w:val="28"/>
        </w:rPr>
        <w:t>объемов финансирования и целевых показателей координатором муниципальной</w:t>
      </w:r>
      <w:r w:rsidRPr="006419A1">
        <w:rPr>
          <w:rFonts w:eastAsia="Calibri"/>
          <w:spacing w:val="-16"/>
          <w:sz w:val="28"/>
          <w:szCs w:val="28"/>
        </w:rPr>
        <w:br/>
      </w:r>
      <w:r w:rsidRPr="006419A1">
        <w:rPr>
          <w:rFonts w:eastAsia="Calibri"/>
          <w:sz w:val="28"/>
          <w:szCs w:val="28"/>
        </w:rPr>
        <w:t>программы</w:t>
      </w:r>
      <w:r w:rsidRPr="006419A1">
        <w:rPr>
          <w:rFonts w:eastAsia="Calibri"/>
        </w:rPr>
        <w:t xml:space="preserve"> </w:t>
      </w:r>
      <w:r w:rsidRPr="006419A1">
        <w:rPr>
          <w:rFonts w:eastAsia="Calibri"/>
          <w:sz w:val="28"/>
          <w:szCs w:val="28"/>
        </w:rPr>
        <w:t>проводится</w:t>
      </w:r>
      <w:r w:rsidRPr="006419A1">
        <w:rPr>
          <w:rFonts w:eastAsia="Calibri"/>
        </w:rPr>
        <w:t xml:space="preserve"> </w:t>
      </w:r>
      <w:r w:rsidRPr="006419A1">
        <w:rPr>
          <w:rFonts w:eastAsia="Calibri"/>
          <w:sz w:val="28"/>
          <w:szCs w:val="28"/>
        </w:rPr>
        <w:t>анализ</w:t>
      </w:r>
      <w:r w:rsidRPr="006419A1">
        <w:rPr>
          <w:rFonts w:eastAsia="Calibri"/>
        </w:rPr>
        <w:t xml:space="preserve"> </w:t>
      </w:r>
      <w:r w:rsidRPr="006419A1">
        <w:rPr>
          <w:rFonts w:eastAsia="Calibri"/>
          <w:sz w:val="28"/>
          <w:szCs w:val="28"/>
        </w:rPr>
        <w:t>факторов</w:t>
      </w:r>
      <w:r w:rsidRPr="006419A1">
        <w:rPr>
          <w:rFonts w:eastAsia="Calibri"/>
        </w:rPr>
        <w:t xml:space="preserve"> </w:t>
      </w:r>
      <w:r w:rsidRPr="006419A1">
        <w:rPr>
          <w:rFonts w:eastAsia="Calibri"/>
          <w:sz w:val="28"/>
          <w:szCs w:val="28"/>
        </w:rPr>
        <w:t>и</w:t>
      </w:r>
      <w:r w:rsidRPr="006419A1">
        <w:rPr>
          <w:rFonts w:eastAsia="Calibri"/>
        </w:rPr>
        <w:t xml:space="preserve"> </w:t>
      </w:r>
      <w:r w:rsidRPr="006419A1">
        <w:rPr>
          <w:rFonts w:eastAsia="Calibri"/>
          <w:sz w:val="28"/>
          <w:szCs w:val="28"/>
        </w:rPr>
        <w:t xml:space="preserve">указываются в Докладе причины, </w:t>
      </w:r>
      <w:r w:rsidRPr="006419A1">
        <w:rPr>
          <w:rFonts w:eastAsia="Calibri"/>
          <w:sz w:val="28"/>
          <w:szCs w:val="28"/>
        </w:rPr>
        <w:br/>
        <w:t>повлиявшие на такие расхождения.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Ответственность за соблюдение сроков представления в управление</w:t>
      </w:r>
      <w:r w:rsidRPr="006419A1">
        <w:rPr>
          <w:sz w:val="28"/>
          <w:szCs w:val="28"/>
        </w:rPr>
        <w:br/>
        <w:t>экономики информации, предусмотренной выше, ее качество и</w:t>
      </w:r>
      <w:r w:rsidRPr="006419A1">
        <w:rPr>
          <w:sz w:val="28"/>
          <w:szCs w:val="28"/>
        </w:rPr>
        <w:br/>
        <w:t>достоверность, за соблюдение сроков приведения муниципальной программы в соответствие с решением Думы муниципального образования город-курорт</w:t>
      </w:r>
      <w:r w:rsidRPr="006419A1">
        <w:rPr>
          <w:sz w:val="28"/>
          <w:szCs w:val="28"/>
        </w:rPr>
        <w:br/>
        <w:t xml:space="preserve">Геленджик о бюджете несет координатор муниципальной программы. 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Муниципальный заказчик: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t>заключает муниципальные контракты в установленном законодательством</w:t>
      </w:r>
      <w:r w:rsidRPr="006419A1">
        <w:rPr>
          <w:spacing w:val="-14"/>
          <w:sz w:val="28"/>
          <w:szCs w:val="28"/>
        </w:rPr>
        <w:br/>
      </w:r>
      <w:r w:rsidRPr="006419A1">
        <w:rPr>
          <w:sz w:val="28"/>
          <w:szCs w:val="28"/>
        </w:rPr>
        <w:t xml:space="preserve">порядке согласно Федеральному </w:t>
      </w:r>
      <w:hyperlink r:id="rId9" w:tooltip="consultantplus://offline/ref=62D22FF424FCE3D4EB78F1894568587B5CD1111730747653E09CB00BE82FB94120CAAC37D322DF61458CDA633FKBe7G" w:history="1">
        <w:r w:rsidRPr="006419A1">
          <w:rPr>
            <w:rStyle w:val="afa"/>
            <w:color w:val="auto"/>
            <w:sz w:val="28"/>
            <w:szCs w:val="28"/>
            <w:u w:val="none"/>
          </w:rPr>
          <w:t>закону</w:t>
        </w:r>
      </w:hyperlink>
      <w:r w:rsidRPr="006419A1">
        <w:rPr>
          <w:sz w:val="28"/>
          <w:szCs w:val="28"/>
        </w:rPr>
        <w:t xml:space="preserve"> от 5 апреля 2013 года №44-ФЗ </w:t>
      </w:r>
      <w:r w:rsidR="007D3033" w:rsidRPr="006419A1">
        <w:rPr>
          <w:sz w:val="28"/>
          <w:szCs w:val="28"/>
        </w:rPr>
        <w:br/>
      </w:r>
      <w:r w:rsidRPr="006419A1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нужд»;</w:t>
      </w:r>
    </w:p>
    <w:p w:rsidR="000C15E6" w:rsidRPr="006419A1" w:rsidRDefault="00DE2A3C">
      <w:pPr>
        <w:pStyle w:val="a4"/>
        <w:ind w:firstLine="708"/>
        <w:jc w:val="both"/>
        <w:rPr>
          <w:sz w:val="28"/>
          <w:szCs w:val="28"/>
        </w:rPr>
      </w:pPr>
      <w:r w:rsidRPr="006419A1">
        <w:rPr>
          <w:sz w:val="28"/>
          <w:szCs w:val="28"/>
        </w:rPr>
        <w:t>проводит анализ выполнения мероприятия;</w:t>
      </w:r>
    </w:p>
    <w:p w:rsidR="000C15E6" w:rsidRPr="006419A1" w:rsidRDefault="00DE2A3C">
      <w:pPr>
        <w:pStyle w:val="a4"/>
        <w:widowControl w:val="0"/>
        <w:ind w:firstLine="709"/>
        <w:jc w:val="both"/>
        <w:rPr>
          <w:sz w:val="28"/>
          <w:szCs w:val="28"/>
        </w:rPr>
      </w:pPr>
      <w:r w:rsidRPr="006419A1">
        <w:rPr>
          <w:spacing w:val="-12"/>
          <w:sz w:val="28"/>
          <w:szCs w:val="28"/>
        </w:rPr>
        <w:t>несет ответственность за нецелевое и неэффективное использование выделенных</w:t>
      </w:r>
      <w:r w:rsidRPr="006419A1">
        <w:rPr>
          <w:sz w:val="28"/>
          <w:szCs w:val="28"/>
        </w:rPr>
        <w:t xml:space="preserve"> в его распоряжение бюджетных средств;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sz w:val="28"/>
          <w:szCs w:val="28"/>
        </w:rPr>
        <w:t xml:space="preserve">осуществляет согласование с координатором муниципальной программы </w:t>
      </w:r>
      <w:r w:rsidRPr="006419A1">
        <w:rPr>
          <w:spacing w:val="-12"/>
          <w:sz w:val="28"/>
          <w:szCs w:val="28"/>
        </w:rPr>
        <w:t>возможных сроков выполнения мероприятия, предложений по объемам и источникам</w:t>
      </w:r>
      <w:r w:rsidRPr="006419A1">
        <w:rPr>
          <w:sz w:val="28"/>
          <w:szCs w:val="28"/>
        </w:rPr>
        <w:t xml:space="preserve"> финансирования;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t>формирует бюджетные заявки на финансирование мероприятия муниципальной</w:t>
      </w:r>
      <w:r w:rsidRPr="006419A1">
        <w:rPr>
          <w:sz w:val="28"/>
          <w:szCs w:val="28"/>
        </w:rPr>
        <w:t xml:space="preserve"> программы, а также осуществляет иные полномочия, установленные муниц</w:t>
      </w:r>
      <w:r w:rsidRPr="006419A1">
        <w:rPr>
          <w:sz w:val="28"/>
          <w:szCs w:val="28"/>
        </w:rPr>
        <w:t>и</w:t>
      </w:r>
      <w:r w:rsidRPr="006419A1">
        <w:rPr>
          <w:sz w:val="28"/>
          <w:szCs w:val="28"/>
        </w:rPr>
        <w:t>пальной программой.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sz w:val="28"/>
          <w:szCs w:val="28"/>
        </w:rPr>
        <w:t>Главный распорядитель бюджетных средств в пределах полномочий,</w:t>
      </w:r>
      <w:r w:rsidRPr="006419A1">
        <w:rPr>
          <w:sz w:val="28"/>
          <w:szCs w:val="28"/>
        </w:rPr>
        <w:br/>
        <w:t>установленных бюджетным законодательством Российской Федерации:</w:t>
      </w:r>
    </w:p>
    <w:p w:rsidR="000C15E6" w:rsidRPr="006419A1" w:rsidRDefault="00DE2A3C">
      <w:pPr>
        <w:pStyle w:val="a4"/>
        <w:widowControl w:val="0"/>
        <w:ind w:firstLine="709"/>
        <w:jc w:val="both"/>
      </w:pPr>
      <w:r w:rsidRPr="006419A1">
        <w:rPr>
          <w:spacing w:val="-14"/>
          <w:sz w:val="28"/>
          <w:szCs w:val="28"/>
        </w:rPr>
        <w:t>обеспечивает результативность, адресность и целевой характер использования</w:t>
      </w:r>
      <w:r w:rsidRPr="006419A1">
        <w:rPr>
          <w:sz w:val="28"/>
          <w:szCs w:val="28"/>
        </w:rPr>
        <w:t xml:space="preserve"> бюджетных средств в соответствии с утвержденными ему бюджетными</w:t>
      </w:r>
      <w:r w:rsidRPr="006419A1">
        <w:rPr>
          <w:sz w:val="28"/>
          <w:szCs w:val="28"/>
        </w:rPr>
        <w:br/>
        <w:t>ассигнованиями и лимитами бюджетных обязательств;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6"/>
          <w:sz w:val="28"/>
          <w:szCs w:val="28"/>
        </w:rPr>
        <w:t>обеспечивает предоставление субсидий и бюджетных инвестиций в установленном</w:t>
      </w:r>
      <w:r w:rsidRPr="006419A1">
        <w:rPr>
          <w:sz w:val="28"/>
          <w:szCs w:val="28"/>
        </w:rPr>
        <w:t xml:space="preserve"> порядке;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lastRenderedPageBreak/>
        <w:t>обеспечивает соблюдение получателями субсидий и бюджетных инвестиций</w:t>
      </w:r>
      <w:r w:rsidRPr="006419A1">
        <w:rPr>
          <w:spacing w:val="-14"/>
          <w:sz w:val="28"/>
          <w:szCs w:val="28"/>
        </w:rPr>
        <w:br/>
      </w:r>
      <w:r w:rsidRPr="006419A1">
        <w:rPr>
          <w:sz w:val="28"/>
          <w:szCs w:val="28"/>
        </w:rPr>
        <w:t>условий, целей и порядка, установленных при их предоставлении;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t>осуществляет оценку эффективности использования субсидий в соответствии</w:t>
      </w:r>
      <w:r w:rsidRPr="006419A1">
        <w:rPr>
          <w:sz w:val="28"/>
          <w:szCs w:val="28"/>
        </w:rPr>
        <w:t xml:space="preserve"> </w:t>
      </w:r>
      <w:r w:rsidR="007D3033" w:rsidRPr="006419A1">
        <w:rPr>
          <w:sz w:val="28"/>
          <w:szCs w:val="28"/>
        </w:rPr>
        <w:br/>
      </w:r>
      <w:r w:rsidRPr="006419A1">
        <w:rPr>
          <w:sz w:val="28"/>
          <w:szCs w:val="28"/>
        </w:rPr>
        <w:t>с утвержденным порядком предоставления субсидий;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t>осуществляет иные полномочия, установленные бюджетным законодательством</w:t>
      </w:r>
      <w:r w:rsidRPr="006419A1">
        <w:rPr>
          <w:sz w:val="28"/>
          <w:szCs w:val="28"/>
        </w:rPr>
        <w:t xml:space="preserve"> Российской Федерации.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z w:val="28"/>
          <w:szCs w:val="28"/>
        </w:rPr>
        <w:t>Исполнитель:</w:t>
      </w:r>
    </w:p>
    <w:p w:rsidR="000C15E6" w:rsidRPr="006419A1" w:rsidRDefault="00DE2A3C">
      <w:pPr>
        <w:pStyle w:val="a4"/>
        <w:ind w:firstLine="708"/>
        <w:jc w:val="both"/>
        <w:rPr>
          <w:sz w:val="28"/>
          <w:szCs w:val="28"/>
        </w:rPr>
      </w:pPr>
      <w:r w:rsidRPr="006419A1">
        <w:rPr>
          <w:sz w:val="28"/>
          <w:szCs w:val="28"/>
        </w:rPr>
        <w:t>обеспечивает реализацию мероприятия;</w:t>
      </w:r>
    </w:p>
    <w:p w:rsidR="000C15E6" w:rsidRPr="006419A1" w:rsidRDefault="00DE2A3C">
      <w:pPr>
        <w:pStyle w:val="a4"/>
        <w:ind w:firstLine="708"/>
        <w:jc w:val="both"/>
      </w:pPr>
      <w:r w:rsidRPr="006419A1">
        <w:rPr>
          <w:spacing w:val="-14"/>
          <w:sz w:val="28"/>
          <w:szCs w:val="28"/>
        </w:rPr>
        <w:t xml:space="preserve">представляет координатору муниципальной программы </w:t>
      </w:r>
      <w:r w:rsidR="00753BB5" w:rsidRPr="006419A1">
        <w:rPr>
          <w:spacing w:val="-14"/>
          <w:sz w:val="28"/>
          <w:szCs w:val="28"/>
        </w:rPr>
        <w:t xml:space="preserve">отчетность </w:t>
      </w:r>
      <w:r w:rsidRPr="006419A1">
        <w:rPr>
          <w:spacing w:val="-14"/>
          <w:sz w:val="28"/>
          <w:szCs w:val="28"/>
        </w:rPr>
        <w:t>о результатах</w:t>
      </w:r>
      <w:r w:rsidRPr="006419A1">
        <w:rPr>
          <w:sz w:val="28"/>
          <w:szCs w:val="28"/>
        </w:rPr>
        <w:t xml:space="preserve"> выполнения основного мероприятия;</w:t>
      </w:r>
    </w:p>
    <w:p w:rsidR="000C15E6" w:rsidRPr="006419A1" w:rsidRDefault="00DE2A3C">
      <w:pPr>
        <w:pStyle w:val="a4"/>
        <w:ind w:firstLine="708"/>
        <w:jc w:val="both"/>
        <w:rPr>
          <w:spacing w:val="-14"/>
        </w:rPr>
      </w:pPr>
      <w:r w:rsidRPr="006419A1">
        <w:rPr>
          <w:spacing w:val="-14"/>
          <w:sz w:val="28"/>
          <w:szCs w:val="28"/>
        </w:rPr>
        <w:t>осуществляет иные полномочия, установленные муниципальной программой.</w:t>
      </w:r>
    </w:p>
    <w:p w:rsidR="000C15E6" w:rsidRPr="006419A1" w:rsidRDefault="000C15E6"/>
    <w:p w:rsidR="000C15E6" w:rsidRPr="006419A1" w:rsidRDefault="000C15E6"/>
    <w:p w:rsidR="000C15E6" w:rsidRPr="006419A1" w:rsidRDefault="000C15E6"/>
    <w:p w:rsidR="000C15E6" w:rsidRPr="006419A1" w:rsidRDefault="00DE2A3C">
      <w:pPr>
        <w:rPr>
          <w:sz w:val="28"/>
          <w:szCs w:val="28"/>
        </w:rPr>
      </w:pPr>
      <w:r w:rsidRPr="006419A1">
        <w:rPr>
          <w:sz w:val="28"/>
          <w:szCs w:val="28"/>
        </w:rPr>
        <w:t>Начальник управления</w:t>
      </w:r>
    </w:p>
    <w:p w:rsidR="000C15E6" w:rsidRPr="006419A1" w:rsidRDefault="00DE2A3C">
      <w:pPr>
        <w:rPr>
          <w:sz w:val="28"/>
          <w:szCs w:val="28"/>
        </w:rPr>
      </w:pPr>
      <w:r w:rsidRPr="006419A1">
        <w:rPr>
          <w:sz w:val="28"/>
          <w:szCs w:val="28"/>
        </w:rPr>
        <w:t>образования администрации</w:t>
      </w:r>
    </w:p>
    <w:p w:rsidR="000C15E6" w:rsidRPr="006419A1" w:rsidRDefault="00DE2A3C">
      <w:pPr>
        <w:rPr>
          <w:sz w:val="28"/>
          <w:szCs w:val="28"/>
        </w:rPr>
      </w:pPr>
      <w:r w:rsidRPr="006419A1">
        <w:rPr>
          <w:sz w:val="28"/>
          <w:szCs w:val="28"/>
        </w:rPr>
        <w:t xml:space="preserve">муниципального образования </w:t>
      </w:r>
    </w:p>
    <w:p w:rsidR="000C15E6" w:rsidRPr="006419A1" w:rsidRDefault="00DE2A3C">
      <w:pPr>
        <w:jc w:val="both"/>
        <w:rPr>
          <w:sz w:val="28"/>
          <w:szCs w:val="28"/>
        </w:rPr>
      </w:pPr>
      <w:r w:rsidRPr="006419A1">
        <w:rPr>
          <w:sz w:val="28"/>
          <w:szCs w:val="28"/>
        </w:rPr>
        <w:t>город-курорт Геленджик</w:t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  <w:t xml:space="preserve">       </w:t>
      </w:r>
      <w:r w:rsidRPr="006419A1">
        <w:rPr>
          <w:sz w:val="28"/>
          <w:szCs w:val="28"/>
        </w:rPr>
        <w:tab/>
        <w:t xml:space="preserve">     Е.В. Попова</w:t>
      </w:r>
    </w:p>
    <w:p w:rsidR="000C15E6" w:rsidRPr="006419A1" w:rsidRDefault="000C15E6">
      <w:pPr>
        <w:jc w:val="both"/>
        <w:rPr>
          <w:sz w:val="28"/>
          <w:szCs w:val="28"/>
        </w:rPr>
        <w:sectPr w:rsidR="000C15E6" w:rsidRPr="006419A1" w:rsidSect="00557881">
          <w:headerReference w:type="default" r:id="rId10"/>
          <w:headerReference w:type="first" r:id="rId11"/>
          <w:pgSz w:w="11906" w:h="16838"/>
          <w:pgMar w:top="1134" w:right="567" w:bottom="993" w:left="1701" w:header="709" w:footer="709" w:gutter="0"/>
          <w:pgNumType w:start="1"/>
          <w:cols w:space="1701"/>
          <w:titlePg/>
          <w:docGrid w:linePitch="360"/>
        </w:sectPr>
      </w:pPr>
    </w:p>
    <w:tbl>
      <w:tblPr>
        <w:tblW w:w="17152" w:type="dxa"/>
        <w:tblLook w:val="04A0" w:firstRow="1" w:lastRow="0" w:firstColumn="1" w:lastColumn="0" w:noHBand="0" w:noVBand="1"/>
      </w:tblPr>
      <w:tblGrid>
        <w:gridCol w:w="7513"/>
        <w:gridCol w:w="9639"/>
      </w:tblGrid>
      <w:tr w:rsidR="000C15E6" w:rsidRPr="006419A1">
        <w:tc>
          <w:tcPr>
            <w:tcW w:w="7513" w:type="dxa"/>
          </w:tcPr>
          <w:p w:rsidR="000C15E6" w:rsidRPr="006419A1" w:rsidRDefault="000C15E6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639" w:type="dxa"/>
          </w:tcPr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>Приложение 1</w:t>
            </w:r>
          </w:p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 xml:space="preserve">к муниципальной программе </w:t>
            </w:r>
          </w:p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 xml:space="preserve">город-курорт Геленджик </w:t>
            </w:r>
          </w:p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>«Развитие образования»</w:t>
            </w:r>
          </w:p>
          <w:p w:rsidR="000C15E6" w:rsidRPr="006419A1" w:rsidRDefault="00DE2A3C">
            <w:pPr>
              <w:ind w:left="2728"/>
              <w:rPr>
                <w:sz w:val="28"/>
                <w:szCs w:val="28"/>
                <w:lang w:eastAsia="ru-RU"/>
              </w:rPr>
            </w:pPr>
            <w:r w:rsidRPr="006419A1">
              <w:rPr>
                <w:sz w:val="28"/>
                <w:szCs w:val="28"/>
                <w:lang w:eastAsia="ru-RU"/>
              </w:rPr>
              <w:t>на 2024-2030 годы</w:t>
            </w:r>
          </w:p>
        </w:tc>
      </w:tr>
    </w:tbl>
    <w:p w:rsidR="00D22286" w:rsidRPr="006419A1" w:rsidRDefault="00D22286">
      <w:pPr>
        <w:jc w:val="center"/>
        <w:rPr>
          <w:bCs/>
          <w:sz w:val="28"/>
          <w:szCs w:val="28"/>
          <w:lang w:eastAsia="ru-RU"/>
        </w:rPr>
      </w:pPr>
    </w:p>
    <w:p w:rsidR="00D22286" w:rsidRPr="006419A1" w:rsidRDefault="00D22286">
      <w:pPr>
        <w:jc w:val="center"/>
        <w:rPr>
          <w:bCs/>
          <w:sz w:val="28"/>
          <w:szCs w:val="28"/>
          <w:lang w:eastAsia="ru-RU"/>
        </w:rPr>
      </w:pPr>
    </w:p>
    <w:p w:rsidR="00D22286" w:rsidRPr="006419A1" w:rsidRDefault="00D22286">
      <w:pPr>
        <w:jc w:val="center"/>
        <w:rPr>
          <w:bCs/>
          <w:sz w:val="28"/>
          <w:szCs w:val="28"/>
          <w:lang w:eastAsia="ru-RU"/>
        </w:rPr>
      </w:pPr>
    </w:p>
    <w:p w:rsidR="00CD136F" w:rsidRPr="006419A1" w:rsidRDefault="00CD136F">
      <w:pPr>
        <w:jc w:val="center"/>
        <w:rPr>
          <w:bCs/>
          <w:sz w:val="28"/>
          <w:szCs w:val="28"/>
          <w:lang w:eastAsia="ru-RU"/>
        </w:rPr>
      </w:pPr>
    </w:p>
    <w:p w:rsidR="00547E1E" w:rsidRPr="006419A1" w:rsidRDefault="00DE2A3C">
      <w:pPr>
        <w:jc w:val="center"/>
        <w:rPr>
          <w:bCs/>
          <w:caps/>
          <w:sz w:val="28"/>
          <w:szCs w:val="28"/>
          <w:lang w:eastAsia="ru-RU"/>
        </w:rPr>
      </w:pPr>
      <w:r w:rsidRPr="006419A1">
        <w:rPr>
          <w:bCs/>
          <w:caps/>
          <w:sz w:val="28"/>
          <w:szCs w:val="28"/>
          <w:lang w:eastAsia="ru-RU"/>
        </w:rPr>
        <w:t xml:space="preserve">Целевые показатели </w:t>
      </w:r>
    </w:p>
    <w:p w:rsidR="001D24BB" w:rsidRPr="006419A1" w:rsidRDefault="00547E1E">
      <w:pPr>
        <w:jc w:val="center"/>
        <w:rPr>
          <w:sz w:val="28"/>
          <w:szCs w:val="28"/>
          <w:lang w:eastAsia="ru-RU"/>
        </w:rPr>
      </w:pPr>
      <w:r w:rsidRPr="006419A1">
        <w:rPr>
          <w:sz w:val="28"/>
          <w:szCs w:val="28"/>
          <w:lang w:eastAsia="ru-RU"/>
        </w:rPr>
        <w:t>муниципальной программы м</w:t>
      </w:r>
      <w:r w:rsidR="00DE2A3C" w:rsidRPr="006419A1">
        <w:rPr>
          <w:sz w:val="28"/>
          <w:szCs w:val="28"/>
          <w:lang w:eastAsia="ru-RU"/>
        </w:rPr>
        <w:t xml:space="preserve">униципального образования </w:t>
      </w:r>
    </w:p>
    <w:p w:rsidR="000C15E6" w:rsidRPr="006419A1" w:rsidRDefault="00DE2A3C">
      <w:pPr>
        <w:jc w:val="center"/>
        <w:rPr>
          <w:sz w:val="28"/>
          <w:szCs w:val="28"/>
          <w:lang w:eastAsia="ru-RU"/>
        </w:rPr>
      </w:pPr>
      <w:r w:rsidRPr="006419A1">
        <w:rPr>
          <w:sz w:val="28"/>
          <w:szCs w:val="28"/>
          <w:lang w:eastAsia="ru-RU"/>
        </w:rPr>
        <w:t xml:space="preserve">город-курорт Геленджик </w:t>
      </w:r>
    </w:p>
    <w:p w:rsidR="000C15E6" w:rsidRPr="006419A1" w:rsidRDefault="00DE2A3C">
      <w:pPr>
        <w:jc w:val="center"/>
        <w:rPr>
          <w:sz w:val="28"/>
          <w:szCs w:val="28"/>
          <w:lang w:eastAsia="ru-RU"/>
        </w:rPr>
      </w:pPr>
      <w:r w:rsidRPr="006419A1">
        <w:rPr>
          <w:sz w:val="28"/>
          <w:szCs w:val="28"/>
          <w:lang w:eastAsia="ru-RU"/>
        </w:rPr>
        <w:t>«Развитие образования» на 2024-2030 годы</w:t>
      </w:r>
    </w:p>
    <w:p w:rsidR="000C15E6" w:rsidRPr="006419A1" w:rsidRDefault="000C15E6">
      <w:pPr>
        <w:jc w:val="center"/>
        <w:rPr>
          <w:sz w:val="28"/>
          <w:szCs w:val="28"/>
          <w:lang w:eastAsia="ru-RU"/>
        </w:rPr>
      </w:pPr>
    </w:p>
    <w:p w:rsidR="001D24BB" w:rsidRPr="006419A1" w:rsidRDefault="001D24BB">
      <w:pPr>
        <w:jc w:val="center"/>
        <w:rPr>
          <w:sz w:val="28"/>
          <w:szCs w:val="28"/>
          <w:lang w:eastAsia="ru-RU"/>
        </w:rPr>
      </w:pPr>
    </w:p>
    <w:p w:rsidR="00CD136F" w:rsidRPr="006419A1" w:rsidRDefault="00CD136F">
      <w:pPr>
        <w:jc w:val="center"/>
        <w:rPr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2"/>
        <w:gridCol w:w="1127"/>
        <w:gridCol w:w="1021"/>
        <w:gridCol w:w="1134"/>
        <w:gridCol w:w="1134"/>
        <w:gridCol w:w="1134"/>
        <w:gridCol w:w="1134"/>
        <w:gridCol w:w="1276"/>
        <w:gridCol w:w="1134"/>
        <w:gridCol w:w="1134"/>
        <w:gridCol w:w="1105"/>
      </w:tblGrid>
      <w:tr w:rsidR="000C15E6" w:rsidRPr="006419A1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4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№</w:t>
            </w:r>
            <w:r w:rsidRPr="006419A1">
              <w:rPr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Един</w:t>
            </w:r>
            <w:r w:rsidRPr="006419A1">
              <w:rPr>
                <w:sz w:val="24"/>
                <w:szCs w:val="24"/>
                <w:lang w:eastAsia="ru-RU"/>
              </w:rPr>
              <w:t>и</w:t>
            </w:r>
            <w:r w:rsidRPr="006419A1">
              <w:rPr>
                <w:sz w:val="24"/>
                <w:szCs w:val="24"/>
                <w:lang w:eastAsia="ru-RU"/>
              </w:rPr>
              <w:t>ца и</w:t>
            </w:r>
            <w:r w:rsidRPr="006419A1">
              <w:rPr>
                <w:sz w:val="24"/>
                <w:szCs w:val="24"/>
                <w:lang w:eastAsia="ru-RU"/>
              </w:rPr>
              <w:t>з</w:t>
            </w:r>
            <w:r w:rsidRPr="006419A1">
              <w:rPr>
                <w:sz w:val="24"/>
                <w:szCs w:val="24"/>
                <w:lang w:eastAsia="ru-RU"/>
              </w:rPr>
              <w:t>мерения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91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Значение целевого показателя</w:t>
            </w:r>
          </w:p>
        </w:tc>
      </w:tr>
      <w:tr w:rsidR="000C15E6" w:rsidRPr="006419A1">
        <w:trPr>
          <w:trHeight w:val="62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right="33"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right="33"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right="33"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right="33" w:firstLine="8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2029 год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2030 год</w:t>
            </w:r>
          </w:p>
        </w:tc>
      </w:tr>
    </w:tbl>
    <w:p w:rsidR="000C15E6" w:rsidRPr="006419A1" w:rsidRDefault="000C15E6">
      <w:pPr>
        <w:jc w:val="center"/>
        <w:rPr>
          <w:sz w:val="4"/>
          <w:szCs w:val="4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42"/>
        <w:gridCol w:w="1127"/>
        <w:gridCol w:w="1021"/>
        <w:gridCol w:w="1134"/>
        <w:gridCol w:w="1134"/>
        <w:gridCol w:w="1134"/>
        <w:gridCol w:w="1134"/>
        <w:gridCol w:w="1276"/>
        <w:gridCol w:w="1134"/>
        <w:gridCol w:w="1134"/>
        <w:gridCol w:w="1105"/>
      </w:tblGrid>
      <w:tr w:rsidR="000C15E6" w:rsidRPr="006419A1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 w:rsidP="00CD136F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в которых выполнен выборочный капитальный ремонт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C15E6" w:rsidRPr="006419A1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CD136F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учреждений, на террит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риях которых выполнен ремонт спортивных и (или) игровых площадок, благоустройство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6A19A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F047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3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которых организован подвоз к общеобразов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тельному учреждению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ятиях, направленных на гражданское и патриот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ческое воспитание,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ховно-нравственное 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витие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меропр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ятиях, направленных на формирование здорового образа жизни у обуча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муниципальных 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 муниципального образования город-курорт Геленджик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участвующих в культу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но-массовых меропри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тиях, а также меропри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тиях, направленных на творческое и интелле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туальное развитие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7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Численность обуча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из многодетных семей, получающих льготное питание в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щеобразовательных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 w:rsidP="00FA490E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915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8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Численность обуча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щихся, заключивших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говор на питание за счет родительской платы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1474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2636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9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классов, получающих бесплатное одноразовое питание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10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ляющихся детьми-инвалидами, но не явл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 детьми  с огр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ниченными возможн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стями здоровья, получ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 бесплатное дву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разовое питание, от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щего числа детей-инвалидов, не явля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детьми  с огран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здоровья, обучающихся в муниципальных общео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разовательных учрежд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11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ограниченными возмо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ностями здоровья, 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чающих бесплатное 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рячее питание, от общего числа обучающихся с ограниченными возмо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ностями здоровья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12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вершенных обучающ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мися муниципальных 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студентов вы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ших и средних спец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альных учебных завед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ний дневной формы об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чения, расположенных на территории 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Геленджик, получающих меру соц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альной поддержки по оплате проезда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150DF5" w:rsidP="00150D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едениц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135860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279810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13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ся педагогических сп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циальностей высшего образования, обуча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на условиях дог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вора о целевом обучении и  получающих меру 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циальной поддержки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0C15E6" w:rsidRPr="006419A1" w:rsidRDefault="000C1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5E6" w:rsidRPr="006419A1" w:rsidRDefault="000C15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детей, посеща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 муниципальные дошкольные 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тельные организации, реализующие программы дошкольного 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right="33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  <w:p w:rsidR="000C15E6" w:rsidRPr="006419A1" w:rsidRDefault="000C15E6">
            <w:pPr>
              <w:ind w:right="33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F1B38" w:rsidRPr="006419A1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15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детей, посеща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 частные дошкол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ные образовательные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ганизации </w:t>
            </w:r>
          </w:p>
        </w:tc>
        <w:tc>
          <w:tcPr>
            <w:tcW w:w="1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13,2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13,5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13,5</w:t>
            </w:r>
          </w:p>
        </w:tc>
        <w:tc>
          <w:tcPr>
            <w:tcW w:w="1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13,5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16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пунктов проведения э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заменов для госуда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стации по программам основного общего и среднего общего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highlight w:val="yellow"/>
              </w:rPr>
            </w:pPr>
            <w:r w:rsidRPr="006419A1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17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Число педагогов, учас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вующих в подготовке и  проведении госуда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стации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750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18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ских работников, 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чателей компенсации расходов на оплату ж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лых помещений, отопл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 и освещения, прож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вающих и работающих в сельской местности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252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19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3547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ских работников, 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чателей меры социал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ной поддержки в виде компенсации (частичной компенсации) за наем жилых помещений для отдельных категорий 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ботников муниципал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учреждений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культуры мун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образования город-курорт Геленджик, </w:t>
            </w:r>
            <w:r w:rsidR="00354726"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35472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город-курорт Геленджик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472AA7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354726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35472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20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Количество работников образовательных учр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ждений, получающих м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ры социальной поддержки в виде компенсации ра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ходов на оплату жилых помещений, отопления и освещения отдельным к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тегориям работников м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у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ниципальных образов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тельных учреждений, не являющихся педагогич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е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скими работниками, пр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живающих и работающих в сельской местности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21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Доля педагогических р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ботников муниципальных общеобразовательных о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р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ганизаций, получивших вознаграждение за клас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с</w:t>
            </w:r>
            <w:r w:rsidRPr="006419A1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ное руководство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22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3340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организаций, в 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торых введены с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тавки советников по воспит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256345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87,5</w:t>
            </w:r>
          </w:p>
        </w:tc>
      </w:tr>
      <w:tr w:rsidR="000C15E6" w:rsidRPr="006419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23</w:t>
            </w: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3340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получение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полнительного 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 в рамках 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пального социального заказа, в общей числе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ности де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тей в возрасте от 5 до 18 лет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4"/>
                <w:szCs w:val="24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5E6" w:rsidRPr="006419A1" w:rsidRDefault="00DE2A3C">
            <w:pPr>
              <w:ind w:firstLine="27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6419A1">
              <w:rPr>
                <w:sz w:val="24"/>
                <w:szCs w:val="24"/>
                <w:lang w:eastAsia="ru-RU"/>
              </w:rPr>
              <w:t>10,5</w:t>
            </w:r>
          </w:p>
        </w:tc>
      </w:tr>
    </w:tbl>
    <w:p w:rsidR="000C15E6" w:rsidRPr="006419A1" w:rsidRDefault="000C15E6">
      <w:pPr>
        <w:jc w:val="both"/>
        <w:rPr>
          <w:sz w:val="28"/>
          <w:szCs w:val="28"/>
        </w:rPr>
      </w:pPr>
    </w:p>
    <w:p w:rsidR="006E0AA8" w:rsidRPr="006419A1" w:rsidRDefault="006E0AA8">
      <w:pPr>
        <w:jc w:val="both"/>
        <w:rPr>
          <w:sz w:val="28"/>
          <w:szCs w:val="28"/>
        </w:rPr>
      </w:pPr>
    </w:p>
    <w:p w:rsidR="000C15E6" w:rsidRPr="006419A1" w:rsidRDefault="000C15E6">
      <w:pPr>
        <w:jc w:val="both"/>
        <w:rPr>
          <w:sz w:val="28"/>
          <w:szCs w:val="28"/>
        </w:rPr>
      </w:pPr>
    </w:p>
    <w:p w:rsidR="00D22286" w:rsidRPr="006419A1" w:rsidRDefault="00D22286" w:rsidP="00D22286">
      <w:pPr>
        <w:rPr>
          <w:sz w:val="28"/>
          <w:szCs w:val="28"/>
        </w:rPr>
      </w:pPr>
      <w:r w:rsidRPr="006419A1">
        <w:rPr>
          <w:sz w:val="28"/>
          <w:szCs w:val="28"/>
        </w:rPr>
        <w:t xml:space="preserve">Начальник управления образования </w:t>
      </w:r>
    </w:p>
    <w:p w:rsidR="00D22286" w:rsidRPr="006419A1" w:rsidRDefault="00D22286" w:rsidP="00D22286">
      <w:pPr>
        <w:rPr>
          <w:sz w:val="28"/>
          <w:szCs w:val="28"/>
        </w:rPr>
      </w:pPr>
      <w:r w:rsidRPr="006419A1">
        <w:rPr>
          <w:sz w:val="28"/>
          <w:szCs w:val="28"/>
        </w:rPr>
        <w:t xml:space="preserve">администрации муниципального образования </w:t>
      </w:r>
    </w:p>
    <w:p w:rsidR="00D22286" w:rsidRPr="006419A1" w:rsidRDefault="00D22286" w:rsidP="00D22286">
      <w:pPr>
        <w:sectPr w:rsidR="00D22286" w:rsidRPr="006419A1">
          <w:headerReference w:type="default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271" w:right="678" w:bottom="567" w:left="1134" w:header="709" w:footer="709" w:gutter="0"/>
          <w:pgNumType w:start="1"/>
          <w:cols w:space="1701"/>
          <w:titlePg/>
          <w:docGrid w:linePitch="360"/>
        </w:sectPr>
      </w:pPr>
      <w:r w:rsidRPr="006419A1">
        <w:rPr>
          <w:sz w:val="28"/>
          <w:szCs w:val="28"/>
        </w:rPr>
        <w:t>город-курорт Геленджик</w:t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  <w:t xml:space="preserve">                     Е.В. Попова</w:t>
      </w:r>
    </w:p>
    <w:tbl>
      <w:tblPr>
        <w:tblW w:w="1495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0881"/>
        <w:gridCol w:w="4077"/>
      </w:tblGrid>
      <w:tr w:rsidR="000C15E6" w:rsidRPr="006419A1">
        <w:tc>
          <w:tcPr>
            <w:tcW w:w="10881" w:type="dxa"/>
          </w:tcPr>
          <w:p w:rsidR="000C15E6" w:rsidRPr="006419A1" w:rsidRDefault="000C15E6">
            <w:pPr>
              <w:rPr>
                <w:sz w:val="28"/>
                <w:szCs w:val="28"/>
              </w:rPr>
            </w:pPr>
            <w:bookmarkStart w:id="1" w:name="P1158"/>
            <w:bookmarkStart w:id="2" w:name="P1155"/>
            <w:bookmarkEnd w:id="1"/>
            <w:bookmarkEnd w:id="2"/>
          </w:p>
        </w:tc>
        <w:tc>
          <w:tcPr>
            <w:tcW w:w="4077" w:type="dxa"/>
          </w:tcPr>
          <w:p w:rsidR="000C15E6" w:rsidRPr="006419A1" w:rsidRDefault="00DE2A3C">
            <w:pPr>
              <w:ind w:left="284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Приложение 2</w:t>
            </w:r>
          </w:p>
          <w:p w:rsidR="000C15E6" w:rsidRPr="006419A1" w:rsidRDefault="00DE2A3C">
            <w:pPr>
              <w:ind w:left="284"/>
            </w:pPr>
            <w:r w:rsidRPr="006419A1">
              <w:rPr>
                <w:sz w:val="28"/>
                <w:szCs w:val="28"/>
              </w:rPr>
              <w:t xml:space="preserve">к муниципальной программе </w:t>
            </w:r>
          </w:p>
          <w:p w:rsidR="000C15E6" w:rsidRPr="006419A1" w:rsidRDefault="00DE2A3C">
            <w:pPr>
              <w:ind w:left="284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0C15E6" w:rsidRPr="006419A1" w:rsidRDefault="00DE2A3C">
            <w:pPr>
              <w:ind w:left="284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 xml:space="preserve">город-курорт Геленджик </w:t>
            </w:r>
          </w:p>
          <w:p w:rsidR="000C15E6" w:rsidRPr="006419A1" w:rsidRDefault="00DE2A3C">
            <w:pPr>
              <w:ind w:left="284"/>
            </w:pPr>
            <w:r w:rsidRPr="006419A1">
              <w:rPr>
                <w:sz w:val="28"/>
                <w:szCs w:val="28"/>
              </w:rPr>
              <w:t>«Развитие образования»</w:t>
            </w:r>
          </w:p>
          <w:p w:rsidR="000C15E6" w:rsidRPr="006419A1" w:rsidRDefault="00DE2A3C">
            <w:pPr>
              <w:ind w:left="284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на 2024-2030 годы</w:t>
            </w:r>
          </w:p>
          <w:p w:rsidR="000C15E6" w:rsidRPr="006419A1" w:rsidRDefault="000C15E6">
            <w:pPr>
              <w:ind w:left="284"/>
              <w:rPr>
                <w:sz w:val="28"/>
                <w:szCs w:val="28"/>
              </w:rPr>
            </w:pPr>
          </w:p>
        </w:tc>
      </w:tr>
    </w:tbl>
    <w:p w:rsidR="00255EC5" w:rsidRPr="006419A1" w:rsidRDefault="00DE2A3C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419A1">
        <w:rPr>
          <w:rFonts w:ascii="Times New Roman" w:hAnsi="Times New Roman" w:cs="Times New Roman"/>
          <w:b w:val="0"/>
          <w:caps/>
          <w:sz w:val="28"/>
          <w:szCs w:val="28"/>
        </w:rPr>
        <w:t xml:space="preserve">СВЕДЕНИЯ </w:t>
      </w:r>
    </w:p>
    <w:p w:rsidR="000C15E6" w:rsidRPr="006419A1" w:rsidRDefault="00255EC5">
      <w:pPr>
        <w:pStyle w:val="ConsPlusTitle"/>
        <w:jc w:val="center"/>
        <w:outlineLvl w:val="2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6419A1">
        <w:rPr>
          <w:rFonts w:ascii="Times New Roman" w:hAnsi="Times New Roman" w:cs="Times New Roman"/>
          <w:b w:val="0"/>
          <w:sz w:val="28"/>
          <w:szCs w:val="28"/>
        </w:rPr>
        <w:t xml:space="preserve">о порядке сбора информации и методике расчета целевых показателей 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 xml:space="preserve">муниципальной программы муниципального образования город-курорт Геленджик </w:t>
      </w:r>
    </w:p>
    <w:p w:rsidR="000C15E6" w:rsidRPr="006419A1" w:rsidRDefault="00DE2A3C">
      <w:pPr>
        <w:jc w:val="center"/>
        <w:rPr>
          <w:sz w:val="28"/>
          <w:szCs w:val="28"/>
        </w:rPr>
      </w:pPr>
      <w:r w:rsidRPr="006419A1">
        <w:rPr>
          <w:sz w:val="28"/>
          <w:szCs w:val="28"/>
        </w:rPr>
        <w:t>«Развитие образования» на 2024-2030 годы</w:t>
      </w:r>
    </w:p>
    <w:p w:rsidR="000C15E6" w:rsidRPr="006419A1" w:rsidRDefault="000C15E6">
      <w:pPr>
        <w:jc w:val="center"/>
        <w:rPr>
          <w:sz w:val="28"/>
          <w:szCs w:val="28"/>
        </w:rPr>
      </w:pPr>
    </w:p>
    <w:tbl>
      <w:tblPr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1417"/>
        <w:gridCol w:w="1447"/>
        <w:gridCol w:w="3515"/>
        <w:gridCol w:w="1842"/>
        <w:gridCol w:w="1560"/>
        <w:gridCol w:w="1559"/>
      </w:tblGrid>
      <w:tr w:rsidR="000C15E6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№ п/п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Наименование целевого 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Методика расчета целевого п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казателя (формула), алгоритм формирования формул, мет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дологические пояснения к б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 xml:space="preserve">зовым показателям, 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используемым в формуле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Источник и</w:t>
            </w:r>
            <w:r w:rsidRPr="006419A1">
              <w:rPr>
                <w:sz w:val="24"/>
                <w:szCs w:val="24"/>
              </w:rPr>
              <w:t>с</w:t>
            </w:r>
            <w:r w:rsidRPr="006419A1">
              <w:rPr>
                <w:sz w:val="24"/>
                <w:szCs w:val="24"/>
              </w:rPr>
              <w:t>ходных данных для расчета значения</w:t>
            </w:r>
          </w:p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 (формиров</w:t>
            </w:r>
            <w:r w:rsidRPr="006419A1">
              <w:rPr>
                <w:sz w:val="24"/>
                <w:szCs w:val="24"/>
              </w:rPr>
              <w:t>а</w:t>
            </w:r>
            <w:r w:rsidRPr="006419A1">
              <w:rPr>
                <w:sz w:val="24"/>
                <w:szCs w:val="24"/>
              </w:rPr>
              <w:t>ния данных) целевого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 показателя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Ответстве</w:t>
            </w:r>
            <w:r w:rsidRPr="006419A1">
              <w:rPr>
                <w:sz w:val="24"/>
                <w:szCs w:val="24"/>
              </w:rPr>
              <w:t>н</w:t>
            </w:r>
            <w:r w:rsidRPr="006419A1">
              <w:rPr>
                <w:sz w:val="24"/>
                <w:szCs w:val="24"/>
              </w:rPr>
              <w:t xml:space="preserve">ный за сбор данных и расчет </w:t>
            </w:r>
          </w:p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целевого 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Временные</w:t>
            </w:r>
          </w:p>
          <w:p w:rsidR="004C72E9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 характер</w:t>
            </w:r>
            <w:r w:rsidRPr="006419A1">
              <w:rPr>
                <w:sz w:val="24"/>
                <w:szCs w:val="24"/>
              </w:rPr>
              <w:t>и</w:t>
            </w:r>
            <w:r w:rsidRPr="006419A1">
              <w:rPr>
                <w:sz w:val="24"/>
                <w:szCs w:val="24"/>
              </w:rPr>
              <w:t>стики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 целевого</w:t>
            </w:r>
          </w:p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 xml:space="preserve"> показателя</w:t>
            </w:r>
          </w:p>
        </w:tc>
      </w:tr>
    </w:tbl>
    <w:p w:rsidR="000C15E6" w:rsidRPr="006419A1" w:rsidRDefault="000C15E6">
      <w:pPr>
        <w:jc w:val="center"/>
        <w:rPr>
          <w:b/>
          <w:caps/>
          <w:sz w:val="4"/>
          <w:szCs w:val="4"/>
        </w:rPr>
      </w:pPr>
    </w:p>
    <w:tbl>
      <w:tblPr>
        <w:tblW w:w="152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373"/>
        <w:gridCol w:w="1417"/>
        <w:gridCol w:w="1447"/>
        <w:gridCol w:w="3515"/>
        <w:gridCol w:w="1842"/>
        <w:gridCol w:w="1560"/>
        <w:gridCol w:w="1559"/>
      </w:tblGrid>
      <w:tr w:rsidR="000C15E6" w:rsidRPr="006419A1" w:rsidTr="00FC2696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</w:t>
            </w:r>
          </w:p>
        </w:tc>
      </w:tr>
      <w:tr w:rsidR="000C15E6" w:rsidRPr="006419A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</w:tr>
      <w:tr w:rsidR="000C15E6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6018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в которых выполнен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выборочный капитальный р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монт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BF02FF" w:rsidP="00BA04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достигн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того </w:t>
            </w:r>
            <w:r w:rsidR="0065175B" w:rsidRPr="006419A1">
              <w:rPr>
                <w:sz w:val="24"/>
                <w:szCs w:val="24"/>
              </w:rPr>
              <w:t>знач</w:t>
            </w:r>
            <w:r w:rsidR="0065175B" w:rsidRPr="006419A1">
              <w:rPr>
                <w:sz w:val="24"/>
                <w:szCs w:val="24"/>
              </w:rPr>
              <w:t>е</w:t>
            </w:r>
            <w:r w:rsidR="0065175B" w:rsidRPr="006419A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Nк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Ор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х 100%, где:</w:t>
            </w:r>
          </w:p>
          <w:p w:rsidR="000C15E6" w:rsidRPr="006419A1" w:rsidRDefault="00DE2A3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Nк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– доля образовательных учреждений, в которых выпо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нен выборочный капитальный ремонт</w:t>
            </w:r>
            <w:r w:rsidR="004D0B94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AA8" w:rsidRPr="006419A1" w:rsidRDefault="006E0AA8" w:rsidP="006E0A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Ор – образовательные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ждения, в которых выполнен выборочный капитальный 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монт;</w:t>
            </w:r>
          </w:p>
          <w:p w:rsidR="006E0AA8" w:rsidRPr="006419A1" w:rsidRDefault="006E0A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BA040A" w:rsidP="00BA040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419A1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ления образов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 xml:space="preserve">ния </w:t>
            </w:r>
            <w:r w:rsidR="002E0330" w:rsidRPr="006419A1">
              <w:rPr>
                <w:rFonts w:ascii="Times New Roman" w:hAnsi="Times New Roman" w:cs="Times New Roman"/>
                <w:sz w:val="23"/>
                <w:szCs w:val="23"/>
              </w:rPr>
              <w:t>админ</w:t>
            </w:r>
            <w:r w:rsidR="002E0330" w:rsidRPr="006419A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2E0330" w:rsidRPr="006419A1">
              <w:rPr>
                <w:rFonts w:ascii="Times New Roman" w:hAnsi="Times New Roman" w:cs="Times New Roman"/>
                <w:sz w:val="23"/>
                <w:szCs w:val="23"/>
              </w:rPr>
              <w:t xml:space="preserve">страции 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мун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ципального о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разования г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род-курорт Г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6419A1">
              <w:rPr>
                <w:rFonts w:ascii="Times New Roman" w:hAnsi="Times New Roman" w:cs="Times New Roman"/>
                <w:sz w:val="23"/>
                <w:szCs w:val="23"/>
              </w:rPr>
              <w:t xml:space="preserve">ленджик </w:t>
            </w:r>
            <w:r w:rsidR="000501FA" w:rsidRPr="006419A1">
              <w:rPr>
                <w:rFonts w:ascii="Times New Roman" w:hAnsi="Times New Roman" w:cs="Times New Roman"/>
                <w:sz w:val="23"/>
                <w:szCs w:val="23"/>
              </w:rPr>
              <w:t>(далее – управление образования)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044990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на территориях кот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рых выполнен ремонт спо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тивных и (или) игр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овых пл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щадок, благоустройство</w:t>
            </w:r>
          </w:p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F04736" w:rsidP="00044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достигн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того </w:t>
            </w:r>
            <w:r w:rsidRPr="006419A1">
              <w:rPr>
                <w:sz w:val="24"/>
                <w:szCs w:val="24"/>
              </w:rPr>
              <w:t>знач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Nкр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Ото х 100%, где:</w:t>
            </w:r>
          </w:p>
          <w:p w:rsidR="00044990" w:rsidRPr="006419A1" w:rsidRDefault="00044990" w:rsidP="006E0A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Nкр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4D0B94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1FA"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образовательные учр</w:t>
            </w:r>
            <w:r w:rsidR="000501FA"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501FA" w:rsidRPr="006419A1">
              <w:rPr>
                <w:rFonts w:ascii="Times New Roman" w:hAnsi="Times New Roman" w:cs="Times New Roman"/>
                <w:sz w:val="24"/>
                <w:szCs w:val="24"/>
              </w:rPr>
              <w:t>ждения,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территориях кот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рых выполнен ремонт спорти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и (или) игровых площадок, благоустройство</w:t>
            </w:r>
            <w:r w:rsidR="000501FA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90" w:rsidRPr="006419A1" w:rsidRDefault="00044990" w:rsidP="006E0A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образовательные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ждения, на территории которых выполнен ремонт спортивных и (или) игровых площадок, бл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гоустройство;</w:t>
            </w:r>
          </w:p>
          <w:p w:rsidR="00044990" w:rsidRPr="006419A1" w:rsidRDefault="00044990" w:rsidP="006E0AA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Ото – общее количество обр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044990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3</w:t>
            </w:r>
          </w:p>
          <w:p w:rsidR="00044990" w:rsidRPr="006419A1" w:rsidRDefault="00044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для кот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рых организован подвоз к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щеобразовательному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7F6DD6" w:rsidP="007F6D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сохранение достигн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того </w:t>
            </w:r>
            <w:r w:rsidRPr="006419A1">
              <w:rPr>
                <w:sz w:val="24"/>
                <w:szCs w:val="24"/>
              </w:rPr>
              <w:t>знач</w:t>
            </w:r>
            <w:r w:rsidRPr="006419A1">
              <w:rPr>
                <w:sz w:val="24"/>
                <w:szCs w:val="24"/>
              </w:rPr>
              <w:t>е</w:t>
            </w:r>
            <w:r w:rsidRPr="006419A1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044990" w:rsidRPr="006419A1" w:rsidRDefault="0004499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обучающихся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для которых организован по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воз к общеобразовательному учреждению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4990" w:rsidRPr="006419A1" w:rsidRDefault="00044990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общеобразовательных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для которых организ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ван подвоз к общеобразов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тельному учреждению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по 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стоянию на 31 декабря отче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ного года;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4990" w:rsidRPr="006419A1" w:rsidRDefault="00044990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ющихся,    нуждающихся в подвозе школьными автобус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ми к месту обучения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по сост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янию на 31 декабря отчетного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2E0330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990" w:rsidRPr="006419A1" w:rsidRDefault="00044990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F65E6E" w:rsidRPr="006419A1" w:rsidTr="00FC2696">
        <w:trPr>
          <w:trHeight w:val="11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4</w:t>
            </w:r>
          </w:p>
          <w:p w:rsidR="00F65E6E" w:rsidRPr="006419A1" w:rsidRDefault="00F65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 в мероприятиях, направленных на гражданское и патриотическое воспитание, духовно-нравственное разв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 w:rsidP="00F65E6E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F65E6E" w:rsidRPr="006419A1" w:rsidRDefault="00F65E6E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обучающихся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принявших участие в  меропр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ятиях различной направленн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5E6E" w:rsidRPr="006419A1" w:rsidRDefault="00F65E6E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общеобразовательных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принявших участие в мероприятиях;</w:t>
            </w:r>
          </w:p>
          <w:p w:rsidR="00F65E6E" w:rsidRPr="006419A1" w:rsidRDefault="00F65E6E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  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E6E" w:rsidRPr="006419A1" w:rsidRDefault="00F65E6E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 в мероприятиях, направленных на формиров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ние здорового образа жизни у обучающихся муниципальных образовательных учреждений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F65E6E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обучающихся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принявших участие в  меропр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ятиях различной направленн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общеобразовательных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принявших участие в мероприятиях;</w:t>
            </w:r>
          </w:p>
          <w:p w:rsidR="007640D2" w:rsidRPr="006419A1" w:rsidRDefault="007640D2" w:rsidP="00EF2DE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  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участв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 в культурно-массовых мероприятиях, а также мер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приятиях, направленных на творческое и интеллектуал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ное развитие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F65E6E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7640D2" w:rsidRPr="006419A1" w:rsidRDefault="007640D2" w:rsidP="00AA3A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gram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обучающихся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учреждений, принявших участие в  меропр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ятиях различной направленн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AA3A1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общеобразовательных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ждений, принявших участие в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мероприятиях;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   в текущем году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rPr>
          <w:trHeight w:val="7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7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из многодетных семей, получ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 льготное питание в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щеобразовательных учрежд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довой показатель по всем шк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форма ОКУД 0504608 «Т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бель учета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сещаемости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заключивших договор на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тание за счет родительской платы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довой показатель по всем шк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форма ОКУД 0504608 «Т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бель учета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сещаемости детей»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9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6018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сов, получающих бесплатное одноразово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е питание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 - доля обучающихся 1-4 классов, получающих беспла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ное одноразовое питание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8C32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Чп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1-4 классов, получающих бе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платное одноразовое питание (по данным формы ОКУД 0504608 «Табель учета посещ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емости детей»); </w:t>
            </w:r>
          </w:p>
          <w:p w:rsidR="007640D2" w:rsidRPr="006419A1" w:rsidRDefault="007640D2" w:rsidP="008C32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ющихся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1-4 классов в текущем году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56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форма  ФСН №ОО-1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rPr>
          <w:trHeight w:val="69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10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6018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обучающихся, явля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детьми-инвалидами, но не являющихся детьми  с ограниченными возможн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стями здоровья, получающих бесплатное двухразовое пит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ние, от общего числа детей-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инвалидов, не являющихся детьми  с ограниченными возможностями здоровья, обучающихся в муниципал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о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7640D2" w:rsidRPr="006419A1" w:rsidRDefault="007640D2" w:rsidP="008C32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N - доля </w:t>
            </w:r>
            <w:proofErr w:type="gram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, явля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щихся детьми-инвалидами, но не являющихся детьми  с огр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здоровья, получающих бе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платное двухразовое питание</w:t>
            </w:r>
            <w:r w:rsidR="008D3F53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8C32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детей-инвалидов, не являющихся детьми с ограниченными 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здоровья, получ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ющих двухразовое бесплатное горячее питание; </w:t>
            </w:r>
          </w:p>
          <w:p w:rsidR="007640D2" w:rsidRPr="006419A1" w:rsidRDefault="007640D2" w:rsidP="008C320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детей-инвалидов, не являющихся детьми с ограниченными 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r w:rsidR="00247F01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rPr>
          <w:trHeight w:val="19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11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6018F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обучающихся с огран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ровья, получающих беспла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ное горячее питание, от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го числа обучающихся с огр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 - доля обучающихся с огр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 здоровья, получающих бе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платное горячее питание, от общего числа обучающихся с ограниченными возможност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ми здоровья</w:t>
            </w:r>
            <w:r w:rsidR="002E2CC0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E56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обучающихся с ограниченными возможн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стями здоровья, получающих бесплатное горячее питание; </w:t>
            </w:r>
          </w:p>
          <w:p w:rsidR="007640D2" w:rsidRPr="006419A1" w:rsidRDefault="007640D2" w:rsidP="00E56FE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 w:rsidR="002E2CC0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 ограниченными 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можностями здоровья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D3F53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12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поездок, сове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шенных обучающимися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учреждений, студентов высших и средних специал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учебных заведений дне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ной формы обучения, расп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ложенных на территории 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город-курорт Геленджик,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лучающих меру социальной поддержки по оплате проезда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увеличение значений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D2" w:rsidRPr="006419A1" w:rsidRDefault="007640D2">
            <w:pPr>
              <w:pStyle w:val="docdata"/>
              <w:widowControl w:val="0"/>
              <w:spacing w:before="0" w:beforeAutospacing="0" w:after="0" w:afterAutospacing="0"/>
              <w:jc w:val="both"/>
            </w:pPr>
            <w:r w:rsidRPr="006419A1">
              <w:t>рассчитывается как суммарное значение ежемесячно сове</w:t>
            </w:r>
            <w:r w:rsidRPr="006419A1">
              <w:t>р</w:t>
            </w:r>
            <w:r w:rsidRPr="006419A1">
              <w:t>шенных поездок  в соотве</w:t>
            </w:r>
            <w:r w:rsidRPr="006419A1">
              <w:t>т</w:t>
            </w:r>
            <w:r w:rsidRPr="006419A1">
              <w:t>ствии с отчетом о количестве фактически совершенных об</w:t>
            </w:r>
            <w:r w:rsidRPr="006419A1">
              <w:t>у</w:t>
            </w:r>
            <w:r w:rsidRPr="006419A1">
              <w:t>чающимися поездок в автом</w:t>
            </w:r>
            <w:r w:rsidRPr="006419A1">
              <w:t>о</w:t>
            </w:r>
            <w:r w:rsidRPr="006419A1">
              <w:t>бильном транспорте общего пользования за соответству</w:t>
            </w:r>
            <w:r w:rsidRPr="006419A1">
              <w:t>ю</w:t>
            </w:r>
            <w:r w:rsidRPr="006419A1">
              <w:lastRenderedPageBreak/>
              <w:t>щий месяц текущего года, предоставленным организат</w:t>
            </w:r>
            <w:r w:rsidRPr="006419A1">
              <w:t>о</w:t>
            </w:r>
            <w:r w:rsidRPr="006419A1">
              <w:t>ром автоматизированной с</w:t>
            </w:r>
            <w:r w:rsidRPr="006419A1">
              <w:t>и</w:t>
            </w:r>
            <w:r w:rsidRPr="006419A1">
              <w:t>стемы учета и оплаты проезда в автомобильном транспорте о</w:t>
            </w:r>
            <w:r w:rsidRPr="006419A1">
              <w:t>б</w:t>
            </w:r>
            <w:r w:rsidRPr="006419A1">
              <w:t>щего пользования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2E2C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13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дагогических специальностей высшего образования, обуч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ющихся на условиях договора о целевом обучении и  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чающих меру социальной поддержки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увеличение значени</w:t>
            </w:r>
            <w:r w:rsidR="00EF0AAF" w:rsidRPr="006419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 всех заключенных договоров о 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левом обучении обучающихся, получающих педагогическую специальность в высшем уче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ном учреждении, получающих меру социальной поддержки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EF0AAF" w:rsidP="002E2CC0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640D2" w:rsidRPr="006419A1" w:rsidRDefault="007640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ниципальные дошкольные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разовательные организации, реализующие программы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школьного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сохранение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посещающих муниципальные дошкольные образовательные организации, реализующие программы дошкольного обр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зования, к общей численности детей в возрасте от 2 мес. до 7 лет, состоящих на учете для предоставления мест в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ганизациях с желаемой датой зачисления не позднее 1 се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тября текущего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CC0" w:rsidRPr="006419A1" w:rsidRDefault="005540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consultantplus://offline/ref=9BCE2BC708928F8B8C279B1E2766602383DE69E0A9C4411015472E66A1337665BE20F88F0C7E59544F2D5F0F026501B8B785CAB0060FBA68H1zDG" w:history="1">
              <w:r w:rsidR="007640D2" w:rsidRPr="006419A1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рального ст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тистического наблюдения №85-К, данные</w:t>
            </w:r>
          </w:p>
          <w:p w:rsidR="002E2CC0" w:rsidRPr="006419A1" w:rsidRDefault="002E2C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федеральной государстве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ной информ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ционной 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стемы досту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ности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школьного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разования (д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лее – </w:t>
            </w:r>
          </w:p>
          <w:p w:rsidR="007640D2" w:rsidRPr="006419A1" w:rsidRDefault="007640D2" w:rsidP="002E2CC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ФГИС ДДО</w:t>
            </w:r>
            <w:r w:rsidR="002E2CC0" w:rsidRPr="006419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15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детей, посещающих частные дошкольные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вательные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увеличение значени</w:t>
            </w:r>
            <w:r w:rsidR="00EF0AAF" w:rsidRPr="006419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9677A">
            <w:pPr>
              <w:pStyle w:val="ConsPlusNormal"/>
              <w:widowControl/>
              <w:jc w:val="both"/>
              <w:rPr>
                <w:rFonts w:ascii="Times New Roman" w:hAnsi="Times New Roman" w:cs="Times New Rom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отношение численности детей, посещающих частные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школьные образовательные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ганизации, реализующие 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граммы дошкольного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вания, к общей численности детей в возрасте от 2 мес. до 7 лет, состоящих на учете для предоставления мест в 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школьных образовательных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ганизациях с желаемой датой зачисления не позднее 1 се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тября текущего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55409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hyperlink r:id="rId17" w:tooltip="consultantplus://offline/ref=9BCE2BC708928F8B8C279B1E2766602383DE69E0A9C4411015472E66A1337665BE20F88F0C7E59544F2D5F0F026501B8B785CAB0060FBA68H1zDG" w:history="1">
              <w:r w:rsidR="007640D2" w:rsidRPr="006419A1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форма</w:t>
              </w:r>
            </w:hyperlink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рального ст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тистического наблюдения №85-К, данные </w:t>
            </w:r>
            <w:r w:rsidR="007640D2"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ФГИС ДДО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</w:pPr>
            <w:r w:rsidRPr="006419A1">
              <w:rPr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56FE0">
            <w:r w:rsidRPr="006419A1">
              <w:rPr>
                <w:sz w:val="24"/>
                <w:szCs w:val="24"/>
              </w:rPr>
              <w:t>годовая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16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пунктов пров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дения экзаменов для госуда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ственной итоговой аттестации по программам основного общего и среднего общего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сохранение значени</w:t>
            </w:r>
            <w:r w:rsidR="00EF0AAF" w:rsidRPr="006419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 всех пунктов проведения  экзаменов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E52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приказ начал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ника управл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ния 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17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Число педагогов, участву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щих в подготовке и  провед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нии государственной итог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вой аттестации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увеличение значени</w:t>
            </w:r>
            <w:r w:rsidR="00EF0AAF" w:rsidRPr="006419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сумма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дагогических работников, участвующих в подготовке и  проведении государственной итоговой аттестации во всех пунктах проведения экзаменов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E52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приказы начальника управления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разования и приказы дире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торов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пальных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18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7E52D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  <w:r w:rsidR="006018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E52D5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получателей</w:t>
            </w:r>
            <w:r w:rsidR="007E52D5"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компенсации расходов на оплату жилых помещений, отопления и освещения, пр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живающих и работающих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довой показатель по всем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ниципальным образовательным учреждениям, расположенным в сельской местности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13C8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приказы рук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водителей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ний, распол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женны</w:t>
            </w:r>
            <w:r w:rsidR="00813C87" w:rsidRPr="006419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в сел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ской местности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19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F5343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работников, получателей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ры социальной поддержки в виде компенсации (частичной компенсации) за наем жилых помещений для отдельных категорий работников мун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 обр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зования, культуры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город-курорт Геленджик,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вновь прибывших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город-курорт Геленджик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довой показатель по всем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ниципальным образовательным учреждениям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приказы рук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водителей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ниципальных 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20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работников обр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зовательных учреждений, п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лучающих меры социальной поддержки в виде компенс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ции расходов на оплату ж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лых помещений, отопления и освещения отдельным катег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риям работников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пальных образовательных учреждений, не являющихся педагогическими работник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ми, проживающих и работ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ющих в сельской местности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рассчитывается как среднег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довой показатель по всем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ниципальным общеобразов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тельным учреждениям, расп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ложенным в сельской местн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813C8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приказы рук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водителей м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ниципальных общеобразов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тельных учр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ждений, расп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ложенны</w:t>
            </w:r>
            <w:r w:rsidR="00813C87" w:rsidRPr="006419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сельской мес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21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педагогических рабо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ников муниципальных общ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образовательных организ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ций, получивших вознагра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дение за классное руково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419A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сохранение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N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Чк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 - доля педагогических рабо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ников муниципальных общео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разовательных организаций, получивших вознаграждение за классное руководство</w:t>
            </w:r>
            <w:r w:rsidR="007124CC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Чк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классных 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ководителей, получивших 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награждение за классное рук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водство; 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пед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гогов, являющихся классными руководителями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EF0AAF" w:rsidP="007124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lastRenderedPageBreak/>
              <w:t>22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3340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организаций, в которых вв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дены с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тавки советников по воспитанию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Oтр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Ото х 100%, где: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Du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общеобразовател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ных организаций, в которых введены ставки советников по воспитанию</w:t>
            </w:r>
            <w:r w:rsidR="007124CC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Oтр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 число общеобразов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тельных организаций, в кот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рых введены ставки советников по воспитанию;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Ото – общее количество обр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зовательных учреждений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EF0AAF" w:rsidP="007124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  <w:tr w:rsidR="007640D2" w:rsidRPr="006419A1" w:rsidTr="00FC2696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23</w:t>
            </w:r>
          </w:p>
          <w:p w:rsidR="007640D2" w:rsidRPr="006419A1" w:rsidRDefault="0076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3340B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от 5 до 18 лет, имеющих право на п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лучение дополнительного 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разования в рамках  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пального социального заказа, в общей численности де</w:t>
            </w:r>
            <w:r w:rsidR="003340B5">
              <w:rPr>
                <w:rFonts w:ascii="Times New Roman" w:hAnsi="Times New Roman" w:cs="Times New Roman"/>
                <w:sz w:val="24"/>
                <w:szCs w:val="24"/>
              </w:rPr>
              <w:t>тей в возрасте от 5 до 18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 w:rsidP="00EF0AAF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увеличение значени</w:t>
            </w:r>
            <w:r w:rsidR="00EF0AAF" w:rsidRPr="006419A1">
              <w:rPr>
                <w:sz w:val="24"/>
                <w:szCs w:val="24"/>
              </w:rPr>
              <w:t>й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Чпф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x 100%, где: </w:t>
            </w:r>
          </w:p>
          <w:p w:rsidR="007640D2" w:rsidRPr="006419A1" w:rsidRDefault="007640D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Nо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доля детей в возрасте от 5 до 18 лет, имеющих право на получение дополн</w:t>
            </w:r>
            <w:r w:rsidR="001079D4">
              <w:rPr>
                <w:rFonts w:ascii="Times New Roman" w:hAnsi="Times New Roman" w:cs="Times New Roman"/>
                <w:sz w:val="24"/>
                <w:szCs w:val="24"/>
              </w:rPr>
              <w:t xml:space="preserve">ительного образования в рамках 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пального социального заказа, в общей численности детей в возрасте от 5 до 18 лет</w:t>
            </w:r>
            <w:r w:rsidR="00331A0A" w:rsidRPr="00641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Чпф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в во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расте от 5 до 18 лет, которым предоставлена возможность получения услуги дополн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тельного образования в рамках муниципального социального </w:t>
            </w:r>
            <w:r w:rsidR="007124CC" w:rsidRPr="006419A1">
              <w:rPr>
                <w:rFonts w:ascii="Times New Roman" w:hAnsi="Times New Roman" w:cs="Times New Roman"/>
                <w:sz w:val="24"/>
                <w:szCs w:val="24"/>
              </w:rPr>
              <w:t>заказа;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40D2" w:rsidRPr="006419A1" w:rsidRDefault="007640D2" w:rsidP="00634926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Чо</w:t>
            </w:r>
            <w:proofErr w:type="spellEnd"/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 - общая численность детей в возрасте от 5 до 18 лет,    пол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чающих услуги дополнител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ного образования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EF0AAF" w:rsidP="007124CC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19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упра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ления образ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19A1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40D2" w:rsidRPr="006419A1" w:rsidRDefault="007640D2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ежегодно</w:t>
            </w:r>
          </w:p>
        </w:tc>
      </w:tr>
    </w:tbl>
    <w:p w:rsidR="000C15E6" w:rsidRPr="006419A1" w:rsidRDefault="000C15E6">
      <w:pPr>
        <w:ind w:firstLine="851"/>
        <w:jc w:val="both"/>
        <w:rPr>
          <w:sz w:val="4"/>
          <w:szCs w:val="4"/>
        </w:rPr>
      </w:pPr>
    </w:p>
    <w:p w:rsidR="000C15E6" w:rsidRPr="006419A1" w:rsidRDefault="000C15E6"/>
    <w:p w:rsidR="000C15E6" w:rsidRPr="006419A1" w:rsidRDefault="000C15E6"/>
    <w:p w:rsidR="00BF1B38" w:rsidRPr="006419A1" w:rsidRDefault="00BF1B38">
      <w:pPr>
        <w:rPr>
          <w:sz w:val="28"/>
          <w:szCs w:val="28"/>
        </w:rPr>
      </w:pPr>
    </w:p>
    <w:p w:rsidR="000C15E6" w:rsidRPr="006419A1" w:rsidRDefault="00DE2A3C">
      <w:pPr>
        <w:rPr>
          <w:sz w:val="28"/>
          <w:szCs w:val="28"/>
        </w:rPr>
      </w:pPr>
      <w:r w:rsidRPr="006419A1">
        <w:rPr>
          <w:sz w:val="28"/>
          <w:szCs w:val="28"/>
        </w:rPr>
        <w:t xml:space="preserve">Начальник управления образования </w:t>
      </w:r>
    </w:p>
    <w:p w:rsidR="000C15E6" w:rsidRPr="006419A1" w:rsidRDefault="00DE2A3C">
      <w:pPr>
        <w:rPr>
          <w:sz w:val="28"/>
          <w:szCs w:val="28"/>
        </w:rPr>
      </w:pPr>
      <w:r w:rsidRPr="006419A1">
        <w:rPr>
          <w:sz w:val="28"/>
          <w:szCs w:val="28"/>
        </w:rPr>
        <w:t xml:space="preserve">администрации муниципального образования </w:t>
      </w:r>
    </w:p>
    <w:p w:rsidR="000C15E6" w:rsidRPr="006419A1" w:rsidRDefault="00DE2A3C">
      <w:pPr>
        <w:sectPr w:rsidR="000C15E6" w:rsidRPr="006419A1">
          <w:headerReference w:type="default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271" w:right="678" w:bottom="567" w:left="1134" w:header="709" w:footer="709" w:gutter="0"/>
          <w:pgNumType w:start="1"/>
          <w:cols w:space="1701"/>
          <w:titlePg/>
          <w:docGrid w:linePitch="360"/>
        </w:sectPr>
      </w:pPr>
      <w:r w:rsidRPr="006419A1">
        <w:rPr>
          <w:sz w:val="28"/>
          <w:szCs w:val="28"/>
        </w:rPr>
        <w:t>город-курорт Геленджик</w:t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</w:r>
      <w:r w:rsidRPr="006419A1">
        <w:rPr>
          <w:sz w:val="28"/>
          <w:szCs w:val="28"/>
        </w:rPr>
        <w:tab/>
        <w:t xml:space="preserve">                     Е.В. Попова</w:t>
      </w:r>
    </w:p>
    <w:tbl>
      <w:tblPr>
        <w:tblW w:w="14958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11131"/>
        <w:gridCol w:w="3827"/>
      </w:tblGrid>
      <w:tr w:rsidR="000C15E6" w:rsidRPr="006419A1">
        <w:tc>
          <w:tcPr>
            <w:tcW w:w="11131" w:type="dxa"/>
          </w:tcPr>
          <w:p w:rsidR="000C15E6" w:rsidRPr="006419A1" w:rsidRDefault="000C15E6">
            <w:pPr>
              <w:jc w:val="center"/>
              <w:rPr>
                <w:sz w:val="28"/>
                <w:szCs w:val="28"/>
              </w:rPr>
            </w:pPr>
          </w:p>
          <w:p w:rsidR="000C15E6" w:rsidRPr="006419A1" w:rsidRDefault="000C15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Приложение</w:t>
            </w:r>
            <w:r w:rsidR="00C26CA9" w:rsidRPr="006419A1">
              <w:rPr>
                <w:sz w:val="28"/>
                <w:szCs w:val="28"/>
              </w:rPr>
              <w:t xml:space="preserve"> </w:t>
            </w:r>
            <w:r w:rsidRPr="006419A1">
              <w:rPr>
                <w:sz w:val="28"/>
                <w:szCs w:val="28"/>
              </w:rPr>
              <w:t>3</w:t>
            </w:r>
          </w:p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к муниципальной программе</w:t>
            </w:r>
          </w:p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муниципального образования</w:t>
            </w:r>
          </w:p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город-курорт Геленджик</w:t>
            </w:r>
          </w:p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«Развитие образования»</w:t>
            </w:r>
          </w:p>
          <w:p w:rsidR="000C15E6" w:rsidRPr="006419A1" w:rsidRDefault="00DE2A3C">
            <w:pPr>
              <w:ind w:left="-108"/>
              <w:rPr>
                <w:sz w:val="28"/>
                <w:szCs w:val="28"/>
              </w:rPr>
            </w:pPr>
            <w:r w:rsidRPr="006419A1">
              <w:rPr>
                <w:sz w:val="28"/>
                <w:szCs w:val="28"/>
              </w:rPr>
              <w:t>на 2024-2030 годы</w:t>
            </w:r>
          </w:p>
          <w:p w:rsidR="000C15E6" w:rsidRPr="006419A1" w:rsidRDefault="000C15E6">
            <w:pPr>
              <w:ind w:left="1788"/>
              <w:jc w:val="center"/>
              <w:rPr>
                <w:sz w:val="28"/>
                <w:szCs w:val="28"/>
              </w:rPr>
            </w:pPr>
          </w:p>
        </w:tc>
      </w:tr>
    </w:tbl>
    <w:p w:rsidR="000C15E6" w:rsidRPr="006419A1" w:rsidRDefault="000C15E6">
      <w:pPr>
        <w:jc w:val="center"/>
        <w:rPr>
          <w:sz w:val="28"/>
          <w:szCs w:val="28"/>
        </w:rPr>
      </w:pPr>
    </w:p>
    <w:p w:rsidR="007E4DE9" w:rsidRPr="006419A1" w:rsidRDefault="00DE2A3C">
      <w:pPr>
        <w:jc w:val="center"/>
        <w:rPr>
          <w:sz w:val="28"/>
          <w:szCs w:val="28"/>
          <w:shd w:val="clear" w:color="auto" w:fill="FFFFFF"/>
        </w:rPr>
      </w:pPr>
      <w:r w:rsidRPr="006419A1">
        <w:rPr>
          <w:sz w:val="28"/>
          <w:szCs w:val="28"/>
          <w:shd w:val="clear" w:color="auto" w:fill="FFFFFF"/>
        </w:rPr>
        <w:t>ПЕРЕЧЕНЬ</w:t>
      </w:r>
      <w:r w:rsidR="00DC2E81" w:rsidRPr="006419A1">
        <w:rPr>
          <w:sz w:val="28"/>
          <w:szCs w:val="28"/>
          <w:shd w:val="clear" w:color="auto" w:fill="FFFFFF"/>
        </w:rPr>
        <w:t xml:space="preserve"> ОСНОВНЫХ МЕРОПРИЯТИЙ</w:t>
      </w:r>
      <w:r w:rsidRPr="006419A1">
        <w:rPr>
          <w:sz w:val="28"/>
          <w:szCs w:val="28"/>
          <w:shd w:val="clear" w:color="auto" w:fill="FFFFFF"/>
        </w:rPr>
        <w:t xml:space="preserve"> </w:t>
      </w:r>
    </w:p>
    <w:p w:rsidR="00DC2E81" w:rsidRPr="006419A1" w:rsidRDefault="007E4DE9" w:rsidP="00DC2E81">
      <w:pPr>
        <w:jc w:val="center"/>
        <w:rPr>
          <w:sz w:val="28"/>
          <w:szCs w:val="28"/>
          <w:shd w:val="clear" w:color="auto" w:fill="FFFFFF"/>
        </w:rPr>
      </w:pPr>
      <w:r w:rsidRPr="006419A1">
        <w:rPr>
          <w:sz w:val="28"/>
          <w:szCs w:val="28"/>
          <w:shd w:val="clear" w:color="auto" w:fill="FFFFFF"/>
        </w:rPr>
        <w:t xml:space="preserve">муниципальной программы </w:t>
      </w:r>
      <w:r w:rsidR="00DC2E81" w:rsidRPr="006419A1">
        <w:t xml:space="preserve"> </w:t>
      </w:r>
      <w:r w:rsidR="00DE2A3C" w:rsidRPr="006419A1">
        <w:rPr>
          <w:sz w:val="28"/>
          <w:szCs w:val="28"/>
          <w:shd w:val="clear" w:color="auto" w:fill="FFFFFF"/>
        </w:rPr>
        <w:t>муниципального образования</w:t>
      </w:r>
    </w:p>
    <w:p w:rsidR="000C15E6" w:rsidRPr="006419A1" w:rsidRDefault="00DE2A3C" w:rsidP="00DC2E81">
      <w:pPr>
        <w:jc w:val="center"/>
      </w:pPr>
      <w:r w:rsidRPr="006419A1">
        <w:rPr>
          <w:sz w:val="28"/>
          <w:szCs w:val="28"/>
          <w:shd w:val="clear" w:color="auto" w:fill="FFFFFF"/>
        </w:rPr>
        <w:t xml:space="preserve"> город-курорт Геленджик</w:t>
      </w:r>
    </w:p>
    <w:p w:rsidR="000C15E6" w:rsidRPr="006419A1" w:rsidRDefault="00DE2A3C">
      <w:pPr>
        <w:jc w:val="center"/>
        <w:rPr>
          <w:sz w:val="28"/>
          <w:szCs w:val="28"/>
          <w:shd w:val="clear" w:color="auto" w:fill="FFFFFF"/>
        </w:rPr>
      </w:pPr>
      <w:r w:rsidRPr="006419A1">
        <w:rPr>
          <w:sz w:val="28"/>
          <w:szCs w:val="28"/>
          <w:shd w:val="clear" w:color="auto" w:fill="FFFFFF"/>
        </w:rPr>
        <w:t xml:space="preserve"> «Развитие образования»  на 2024-2030 годы</w:t>
      </w:r>
    </w:p>
    <w:p w:rsidR="000C15E6" w:rsidRPr="006419A1" w:rsidRDefault="000C15E6">
      <w:pPr>
        <w:jc w:val="center"/>
        <w:rPr>
          <w:sz w:val="28"/>
          <w:szCs w:val="28"/>
          <w:shd w:val="clear" w:color="auto" w:fill="FFFFFF"/>
        </w:rPr>
      </w:pPr>
    </w:p>
    <w:tbl>
      <w:tblPr>
        <w:tblW w:w="154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992"/>
        <w:gridCol w:w="1417"/>
        <w:gridCol w:w="1276"/>
        <w:gridCol w:w="1276"/>
        <w:gridCol w:w="1276"/>
        <w:gridCol w:w="1134"/>
        <w:gridCol w:w="1984"/>
        <w:gridCol w:w="1956"/>
      </w:tblGrid>
      <w:tr w:rsidR="000C15E6" w:rsidRPr="006419A1">
        <w:trPr>
          <w:trHeight w:val="3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№</w:t>
            </w:r>
          </w:p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 xml:space="preserve">Наименование </w:t>
            </w:r>
          </w:p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 xml:space="preserve">Годы </w:t>
            </w:r>
          </w:p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реализ</w:t>
            </w:r>
            <w:r w:rsidRPr="006419A1">
              <w:rPr>
                <w:sz w:val="23"/>
                <w:szCs w:val="23"/>
                <w:shd w:val="clear" w:color="auto" w:fill="FFFFFF"/>
              </w:rPr>
              <w:t>а</w:t>
            </w:r>
            <w:r w:rsidRPr="006419A1">
              <w:rPr>
                <w:sz w:val="23"/>
                <w:szCs w:val="23"/>
                <w:shd w:val="clear" w:color="auto" w:fill="FFFFFF"/>
              </w:rPr>
              <w:t>ции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 xml:space="preserve">Объем финансирования, </w:t>
            </w:r>
            <w:r w:rsidRPr="006419A1">
              <w:rPr>
                <w:sz w:val="23"/>
                <w:szCs w:val="23"/>
              </w:rPr>
              <w:t>тыс. рублей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08" w:right="-57"/>
              <w:jc w:val="center"/>
            </w:pPr>
            <w:r w:rsidRPr="006419A1">
              <w:rPr>
                <w:sz w:val="23"/>
                <w:szCs w:val="23"/>
                <w:shd w:val="clear" w:color="auto" w:fill="FFFFFF"/>
              </w:rPr>
              <w:t xml:space="preserve">Непосредственный </w:t>
            </w:r>
          </w:p>
          <w:p w:rsidR="000C15E6" w:rsidRPr="006419A1" w:rsidRDefault="00DE2A3C">
            <w:pPr>
              <w:ind w:lef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результат реал</w:t>
            </w:r>
            <w:r w:rsidRPr="006419A1">
              <w:rPr>
                <w:sz w:val="23"/>
                <w:szCs w:val="23"/>
                <w:shd w:val="clear" w:color="auto" w:fill="FFFFFF"/>
              </w:rPr>
              <w:t>и</w:t>
            </w:r>
            <w:r w:rsidRPr="006419A1">
              <w:rPr>
                <w:sz w:val="23"/>
                <w:szCs w:val="23"/>
                <w:shd w:val="clear" w:color="auto" w:fill="FFFFFF"/>
              </w:rPr>
              <w:t>зации меропри</w:t>
            </w:r>
            <w:r w:rsidRPr="006419A1">
              <w:rPr>
                <w:sz w:val="23"/>
                <w:szCs w:val="23"/>
                <w:shd w:val="clear" w:color="auto" w:fill="FFFFFF"/>
              </w:rPr>
              <w:t>я</w:t>
            </w:r>
            <w:r w:rsidRPr="006419A1">
              <w:rPr>
                <w:sz w:val="23"/>
                <w:szCs w:val="23"/>
                <w:shd w:val="clear" w:color="auto" w:fill="FFFFFF"/>
              </w:rPr>
              <w:t xml:space="preserve">тия 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shd w:val="clear" w:color="auto" w:fill="FFFFFF"/>
              <w:ind w:left="-113" w:right="-57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6419A1">
              <w:rPr>
                <w:sz w:val="23"/>
                <w:szCs w:val="23"/>
                <w:shd w:val="clear" w:color="auto" w:fill="FFFFFF"/>
              </w:rPr>
              <w:t>и</w:t>
            </w:r>
            <w:r w:rsidRPr="006419A1">
              <w:rPr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0C15E6" w:rsidRPr="006419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13" w:right="-57"/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left="-113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</w:pPr>
            <w:proofErr w:type="spellStart"/>
            <w:r w:rsidRPr="006419A1">
              <w:rPr>
                <w:sz w:val="23"/>
                <w:szCs w:val="23"/>
              </w:rPr>
              <w:t>федераль-ный</w:t>
            </w:r>
            <w:proofErr w:type="spellEnd"/>
            <w:r w:rsidRPr="006419A1">
              <w:rPr>
                <w:sz w:val="23"/>
                <w:szCs w:val="23"/>
              </w:rPr>
              <w:t xml:space="preserve"> бю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 w:rsidP="00C26CA9">
            <w:pPr>
              <w:rPr>
                <w:sz w:val="23"/>
                <w:szCs w:val="23"/>
                <w:lang w:val="en-US"/>
              </w:rPr>
            </w:pPr>
            <w:r w:rsidRPr="006419A1">
              <w:rPr>
                <w:sz w:val="23"/>
                <w:szCs w:val="23"/>
              </w:rPr>
              <w:t xml:space="preserve">бюджет </w:t>
            </w:r>
            <w:r w:rsidR="00C26CA9" w:rsidRPr="006419A1">
              <w:rPr>
                <w:sz w:val="23"/>
                <w:szCs w:val="23"/>
              </w:rPr>
              <w:t>Красн</w:t>
            </w:r>
            <w:r w:rsidR="00C26CA9" w:rsidRPr="006419A1">
              <w:rPr>
                <w:sz w:val="23"/>
                <w:szCs w:val="23"/>
              </w:rPr>
              <w:t>о</w:t>
            </w:r>
            <w:r w:rsidR="00C26CA9" w:rsidRPr="006419A1">
              <w:rPr>
                <w:sz w:val="23"/>
                <w:szCs w:val="23"/>
              </w:rPr>
              <w:t>дарского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ind w:left="-108" w:right="-108"/>
              <w:jc w:val="center"/>
            </w:pPr>
            <w:proofErr w:type="spellStart"/>
            <w:r w:rsidRPr="006419A1">
              <w:rPr>
                <w:sz w:val="23"/>
                <w:szCs w:val="23"/>
              </w:rPr>
              <w:t>внебюд-жетные</w:t>
            </w:r>
            <w:proofErr w:type="spellEnd"/>
            <w:r w:rsidRPr="006419A1">
              <w:rPr>
                <w:sz w:val="23"/>
                <w:szCs w:val="23"/>
              </w:rPr>
              <w:t xml:space="preserve"> 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</w:tbl>
    <w:p w:rsidR="000C15E6" w:rsidRPr="006419A1" w:rsidRDefault="000C15E6">
      <w:pPr>
        <w:jc w:val="center"/>
        <w:rPr>
          <w:b/>
          <w:sz w:val="4"/>
          <w:szCs w:val="4"/>
        </w:rPr>
      </w:pPr>
    </w:p>
    <w:tbl>
      <w:tblPr>
        <w:tblW w:w="243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5"/>
        <w:gridCol w:w="3400"/>
        <w:gridCol w:w="1002"/>
        <w:gridCol w:w="1383"/>
        <w:gridCol w:w="22"/>
        <w:gridCol w:w="1268"/>
        <w:gridCol w:w="8"/>
        <w:gridCol w:w="1267"/>
        <w:gridCol w:w="9"/>
        <w:gridCol w:w="1266"/>
        <w:gridCol w:w="10"/>
        <w:gridCol w:w="1134"/>
        <w:gridCol w:w="1985"/>
        <w:gridCol w:w="10"/>
        <w:gridCol w:w="1954"/>
        <w:gridCol w:w="1104"/>
        <w:gridCol w:w="1559"/>
        <w:gridCol w:w="1559"/>
        <w:gridCol w:w="1559"/>
        <w:gridCol w:w="1559"/>
        <w:gridCol w:w="1559"/>
      </w:tblGrid>
      <w:tr w:rsidR="000C15E6" w:rsidRPr="006419A1">
        <w:trPr>
          <w:trHeight w:val="170"/>
          <w:tblHeader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</w:t>
            </w:r>
          </w:p>
        </w:tc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9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10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7E4DE9" w:rsidP="004D0B94">
            <w:pPr>
              <w:jc w:val="center"/>
            </w:pPr>
            <w:r w:rsidRPr="006419A1">
              <w:rPr>
                <w:sz w:val="23"/>
                <w:szCs w:val="23"/>
              </w:rPr>
              <w:t>Цель. О</w:t>
            </w:r>
            <w:r w:rsidR="00DE2A3C" w:rsidRPr="006419A1">
              <w:rPr>
                <w:sz w:val="23"/>
                <w:szCs w:val="23"/>
              </w:rPr>
              <w:t>беспечение высокого качества образования в соответствии  с запросами населения и перспективными задачами развития экономики мун</w:t>
            </w:r>
            <w:r w:rsidR="00DE2A3C" w:rsidRPr="006419A1">
              <w:rPr>
                <w:sz w:val="23"/>
                <w:szCs w:val="23"/>
              </w:rPr>
              <w:t>и</w:t>
            </w:r>
            <w:r w:rsidR="00DE2A3C" w:rsidRPr="006419A1">
              <w:rPr>
                <w:sz w:val="23"/>
                <w:szCs w:val="23"/>
              </w:rPr>
              <w:t>ципального образования город-курорт Геленджик,  создание равных возможностей для современного качественного образования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1.1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A66BE8" w:rsidP="004D0B94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Задача 1. Р</w:t>
            </w:r>
            <w:r w:rsidR="00DE2A3C" w:rsidRPr="006419A1">
              <w:rPr>
                <w:sz w:val="23"/>
                <w:szCs w:val="23"/>
              </w:rPr>
              <w:t>азвитие сети и инфраструктуры образовательных учреждений, обеспечивающих доступ населения  муниципального образования город-курорт Геленджик  к качественным услугам дошкольного, общего образования и дополнительного образования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both"/>
            </w:pPr>
            <w:r w:rsidRPr="006419A1">
              <w:rPr>
                <w:sz w:val="23"/>
                <w:szCs w:val="23"/>
              </w:rPr>
              <w:t>Основное мероприятие: «Обе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печение функционирования и развития муниципальных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зовательных  учреждений», в том числе:  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189 551,1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189 551,1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29 206,7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15 120,0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14 086,7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32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274 791,3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15 120,0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259 671,3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lastRenderedPageBreak/>
              <w:t>1.1.1.1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both"/>
            </w:pPr>
            <w:r w:rsidRPr="006419A1">
              <w:rPr>
                <w:sz w:val="23"/>
                <w:szCs w:val="23"/>
              </w:rPr>
              <w:t>Капитальный ремонт объектов капитального строительства муниципальных учреждений отрасли «Образование», а также изготовление проектной док</w:t>
            </w:r>
            <w:r w:rsidRPr="006419A1">
              <w:rPr>
                <w:sz w:val="23"/>
                <w:szCs w:val="23"/>
              </w:rPr>
              <w:t>у</w:t>
            </w:r>
            <w:r w:rsidRPr="006419A1">
              <w:rPr>
                <w:sz w:val="23"/>
                <w:szCs w:val="23"/>
              </w:rPr>
              <w:t>ментации в целях проведения капитального ремонта, пров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дение проверки сметной сто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мости  капитального ремонта и технического надзора за кап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 xml:space="preserve">тальным ремонтом  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133 628,5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133 628,5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проведение 56 капитальных р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монтов в учр</w:t>
            </w:r>
            <w:r w:rsidRPr="006419A1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ждениях отрасли «Образование» в 2024 году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 админ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страции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пального образ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вания город-курорт Геле</w:t>
            </w:r>
            <w:r w:rsidRPr="006419A1">
              <w:rPr>
                <w:sz w:val="23"/>
                <w:szCs w:val="23"/>
              </w:rPr>
              <w:t>н</w:t>
            </w:r>
            <w:r w:rsidRPr="006419A1">
              <w:rPr>
                <w:sz w:val="23"/>
                <w:szCs w:val="23"/>
              </w:rPr>
              <w:t>джик (далее – управление  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 xml:space="preserve">разования) 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76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D22F7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27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133 628,5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133 628,5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1.1.1.2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Мероприятия по благоустро</w:t>
            </w:r>
            <w:r w:rsidRPr="006419A1">
              <w:rPr>
                <w:sz w:val="23"/>
                <w:szCs w:val="23"/>
              </w:rPr>
              <w:t>й</w:t>
            </w:r>
            <w:r w:rsidRPr="006419A1">
              <w:rPr>
                <w:sz w:val="23"/>
                <w:szCs w:val="23"/>
              </w:rPr>
              <w:t>ству учебно-тренировочных территорий (спортивные пл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щадки, футбольные поля, бег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вые дорожки), плиточных п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мещений, аллей и др.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44 843,8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44 843,8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both"/>
              <w:rPr>
                <w:sz w:val="23"/>
                <w:szCs w:val="23"/>
                <w:highlight w:val="yellow"/>
              </w:rPr>
            </w:pPr>
            <w:r w:rsidRPr="006419A1">
              <w:rPr>
                <w:sz w:val="23"/>
                <w:szCs w:val="23"/>
              </w:rPr>
              <w:t>количество учреждений, в которых прои</w:t>
            </w:r>
            <w:r w:rsidRPr="006419A1">
              <w:rPr>
                <w:sz w:val="23"/>
                <w:szCs w:val="23"/>
              </w:rPr>
              <w:t>з</w:t>
            </w:r>
            <w:r w:rsidRPr="006419A1">
              <w:rPr>
                <w:sz w:val="23"/>
                <w:szCs w:val="23"/>
              </w:rPr>
              <w:t xml:space="preserve">ведены работы по благоустройству территорий, </w:t>
            </w:r>
            <w:r>
              <w:rPr>
                <w:sz w:val="23"/>
                <w:szCs w:val="23"/>
              </w:rPr>
              <w:t>в 2024 году - 1</w:t>
            </w:r>
            <w:r w:rsidRPr="006419A1">
              <w:rPr>
                <w:sz w:val="23"/>
                <w:szCs w:val="23"/>
              </w:rPr>
              <w:t>5 ед.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0B489E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0B489E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7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Default="00F04736" w:rsidP="00F04736">
            <w:pPr>
              <w:jc w:val="center"/>
            </w:pPr>
            <w:r w:rsidRPr="00925055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F0473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44 843,8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44 843,8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736" w:rsidRPr="006419A1" w:rsidRDefault="00F04736" w:rsidP="00F0473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F04736" w:rsidRPr="006419A1" w:rsidRDefault="00F04736" w:rsidP="00F0473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spacing w:line="216" w:lineRule="auto"/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t>1.1.1.3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Организация перевозок обуч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ющихся  муниципальных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зовательных организаций м</w:t>
            </w:r>
            <w:r w:rsidRPr="006419A1">
              <w:rPr>
                <w:sz w:val="23"/>
                <w:szCs w:val="23"/>
              </w:rPr>
              <w:t>у</w:t>
            </w:r>
            <w:r w:rsidRPr="006419A1">
              <w:rPr>
                <w:sz w:val="23"/>
                <w:szCs w:val="23"/>
              </w:rPr>
              <w:t>ниципального образования 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род-курорт Геленджик, реал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зующих общеобразовательные программы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11 078,8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11 078,8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F832EC" w:rsidP="005C2F86">
            <w:pPr>
              <w:widowControl w:val="0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д</w:t>
            </w:r>
            <w:r w:rsidR="00DE2A3C" w:rsidRPr="006419A1">
              <w:rPr>
                <w:sz w:val="23"/>
                <w:szCs w:val="23"/>
              </w:rPr>
              <w:t>оля обучающи</w:t>
            </w:r>
            <w:r w:rsidR="00DE2A3C" w:rsidRPr="006419A1">
              <w:rPr>
                <w:sz w:val="23"/>
                <w:szCs w:val="23"/>
              </w:rPr>
              <w:t>х</w:t>
            </w:r>
            <w:r w:rsidR="00DE2A3C" w:rsidRPr="006419A1">
              <w:rPr>
                <w:sz w:val="23"/>
                <w:szCs w:val="23"/>
              </w:rPr>
              <w:t>ся муниципал</w:t>
            </w:r>
            <w:r w:rsidR="00DE2A3C" w:rsidRPr="006419A1">
              <w:rPr>
                <w:sz w:val="23"/>
                <w:szCs w:val="23"/>
              </w:rPr>
              <w:t>ь</w:t>
            </w:r>
            <w:r w:rsidR="00DE2A3C" w:rsidRPr="006419A1">
              <w:rPr>
                <w:sz w:val="23"/>
                <w:szCs w:val="23"/>
              </w:rPr>
              <w:t>ных общеобраз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вательных орг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 xml:space="preserve">низации, </w:t>
            </w:r>
            <w:r w:rsidR="005C2F86" w:rsidRPr="006419A1">
              <w:rPr>
                <w:sz w:val="23"/>
                <w:szCs w:val="23"/>
              </w:rPr>
              <w:t>в</w:t>
            </w:r>
            <w:r w:rsidR="00DE2A3C" w:rsidRPr="006419A1">
              <w:rPr>
                <w:sz w:val="23"/>
                <w:szCs w:val="23"/>
              </w:rPr>
              <w:t xml:space="preserve"> кот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ры</w:t>
            </w:r>
            <w:r w:rsidR="005C2F86" w:rsidRPr="006419A1">
              <w:rPr>
                <w:sz w:val="23"/>
                <w:szCs w:val="23"/>
              </w:rPr>
              <w:t>х</w:t>
            </w:r>
            <w:r w:rsidR="00DE2A3C" w:rsidRPr="006419A1">
              <w:rPr>
                <w:sz w:val="23"/>
                <w:szCs w:val="23"/>
              </w:rPr>
              <w:t xml:space="preserve"> осуществлен подвоз к месту учебы и обратно, в общей числе</w:t>
            </w:r>
            <w:r w:rsidR="00DE2A3C" w:rsidRPr="006419A1">
              <w:rPr>
                <w:sz w:val="23"/>
                <w:szCs w:val="23"/>
              </w:rPr>
              <w:t>н</w:t>
            </w:r>
            <w:r w:rsidR="00DE2A3C" w:rsidRPr="006419A1">
              <w:rPr>
                <w:sz w:val="23"/>
                <w:szCs w:val="23"/>
              </w:rPr>
              <w:t>ности нужда</w:t>
            </w:r>
            <w:r w:rsidR="00DE2A3C" w:rsidRPr="006419A1">
              <w:rPr>
                <w:sz w:val="23"/>
                <w:szCs w:val="23"/>
              </w:rPr>
              <w:t>ю</w:t>
            </w:r>
            <w:r w:rsidR="00DE2A3C" w:rsidRPr="006419A1">
              <w:rPr>
                <w:sz w:val="23"/>
                <w:szCs w:val="23"/>
              </w:rPr>
              <w:t xml:space="preserve">щихся в </w:t>
            </w:r>
            <w:r w:rsidR="005C2F86" w:rsidRPr="006419A1">
              <w:rPr>
                <w:sz w:val="23"/>
                <w:szCs w:val="23"/>
              </w:rPr>
              <w:t>подвозе-</w:t>
            </w:r>
            <w:r w:rsidR="00DE2A3C" w:rsidRPr="006419A1">
              <w:rPr>
                <w:sz w:val="23"/>
                <w:szCs w:val="23"/>
              </w:rPr>
              <w:t>100% (ежегодно)</w:t>
            </w:r>
          </w:p>
          <w:p w:rsidR="00DC2E81" w:rsidRPr="006419A1" w:rsidRDefault="00DC2E81" w:rsidP="005C2F86">
            <w:pPr>
              <w:widowControl w:val="0"/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56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11 206,7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spacing w:line="216" w:lineRule="auto"/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78 319,0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78 319,0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 xml:space="preserve">Х 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1.1.1.4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Организация предоставления общедоступного и бесплатного дошкольного, начального 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>щего, основного общего, сре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него общего образования по основным общеобразовател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ным программам в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пальных образовательных орг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низациях (капитальный ремонт зданий и сооружений, благ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устройство территорий, прил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гающих к зданиям и сооруж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ниям муниципальных 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организациях)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F832EC">
            <w:pPr>
              <w:jc w:val="both"/>
              <w:rPr>
                <w:sz w:val="23"/>
                <w:szCs w:val="23"/>
                <w:highlight w:val="yellow"/>
              </w:rPr>
            </w:pPr>
            <w:r w:rsidRPr="006419A1">
              <w:rPr>
                <w:sz w:val="23"/>
                <w:szCs w:val="23"/>
              </w:rPr>
              <w:t>к</w:t>
            </w:r>
            <w:r w:rsidR="00DE2A3C" w:rsidRPr="006419A1">
              <w:rPr>
                <w:sz w:val="23"/>
                <w:szCs w:val="23"/>
              </w:rPr>
              <w:t>оличество обр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зовательных учреждений, в которых пров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дены работы по капитальному ремонту зданий и сооружений и благоустройству территорий, пр</w:t>
            </w:r>
            <w:r w:rsidR="00DE2A3C" w:rsidRPr="006419A1">
              <w:rPr>
                <w:sz w:val="23"/>
                <w:szCs w:val="23"/>
              </w:rPr>
              <w:t>и</w:t>
            </w:r>
            <w:r w:rsidR="00DE2A3C" w:rsidRPr="006419A1">
              <w:rPr>
                <w:sz w:val="23"/>
                <w:szCs w:val="23"/>
              </w:rPr>
              <w:t>легающих к зд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ниям и сооруж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ниям образов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тельных учр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ждений, в 2025 году - 1 ед.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18 000,0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15 120,0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2 880,0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05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9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18 000,0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15 120,0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2 880,0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81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Основное мероприятие: Реги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нальный проект «Патриотич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ское воспитание граждан Ро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сийской Федерации»</w:t>
            </w:r>
            <w:r w:rsidR="005C2F86" w:rsidRPr="006419A1">
              <w:rPr>
                <w:sz w:val="23"/>
                <w:szCs w:val="23"/>
              </w:rPr>
              <w:t>, в том числе</w:t>
            </w:r>
            <w:r w:rsidR="00DC2E81" w:rsidRPr="006419A1">
              <w:rPr>
                <w:sz w:val="23"/>
                <w:szCs w:val="23"/>
              </w:rPr>
              <w:t>:</w:t>
            </w: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697,8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636,3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26,6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34,9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Cs/>
              </w:rPr>
            </w:pPr>
            <w:r w:rsidRPr="006419A1">
              <w:rPr>
                <w:b/>
                <w:sz w:val="23"/>
                <w:szCs w:val="23"/>
              </w:rPr>
              <w:t>697,8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Cs/>
              </w:rPr>
            </w:pPr>
            <w:r w:rsidRPr="006419A1">
              <w:rPr>
                <w:b/>
                <w:sz w:val="23"/>
                <w:szCs w:val="23"/>
              </w:rPr>
              <w:t>636,3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Cs/>
              </w:rPr>
            </w:pPr>
            <w:r w:rsidRPr="006419A1">
              <w:rPr>
                <w:b/>
                <w:sz w:val="23"/>
                <w:szCs w:val="23"/>
              </w:rPr>
              <w:t>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Cs/>
              </w:rPr>
            </w:pPr>
            <w:r w:rsidRPr="006419A1">
              <w:rPr>
                <w:b/>
                <w:sz w:val="23"/>
                <w:szCs w:val="23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Cs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/>
        </w:tc>
        <w:tc>
          <w:tcPr>
            <w:tcW w:w="889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308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1.1.2.1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Организация предоставления общедоступного и бесплатного дошкольного, начального 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>щего, основного общего, сре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него общего образования по основным общеобразовател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ным программам в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пальных образовательных орг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lastRenderedPageBreak/>
              <w:t>низациях в рамках реализации мероприятий регионального проекта «Патриотическое во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питание граждан Российской Федерации» (приобретение т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варов (работ, услуг) в целях оснащения муниципальных общеобразовательных орган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заций, в том числе структурных подразделений указанных орг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низаций, государственными символами Российской Федер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ции)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697,8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636,3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 w:rsidP="00614C68">
            <w:pPr>
              <w:rPr>
                <w:spacing w:val="-14"/>
              </w:rPr>
            </w:pPr>
            <w:r w:rsidRPr="006419A1">
              <w:rPr>
                <w:sz w:val="23"/>
                <w:szCs w:val="23"/>
              </w:rPr>
              <w:t>количество 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>щеобразовател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ных учреждений, в том числе структурны</w:t>
            </w:r>
            <w:r w:rsidR="005C2F86" w:rsidRPr="006419A1">
              <w:rPr>
                <w:sz w:val="23"/>
                <w:szCs w:val="23"/>
              </w:rPr>
              <w:t xml:space="preserve">х </w:t>
            </w:r>
            <w:r w:rsidRPr="006419A1">
              <w:rPr>
                <w:sz w:val="23"/>
                <w:szCs w:val="23"/>
              </w:rPr>
              <w:t>подразделени</w:t>
            </w:r>
            <w:r w:rsidR="005C2F86" w:rsidRPr="006419A1">
              <w:rPr>
                <w:sz w:val="23"/>
                <w:szCs w:val="23"/>
              </w:rPr>
              <w:t>й</w:t>
            </w:r>
            <w:r w:rsidRPr="006419A1">
              <w:rPr>
                <w:sz w:val="23"/>
                <w:szCs w:val="23"/>
              </w:rPr>
              <w:t xml:space="preserve"> указанных учр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ждений, осн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lastRenderedPageBreak/>
              <w:t>щенны</w:t>
            </w:r>
            <w:r w:rsidR="009E2D7E" w:rsidRPr="006419A1">
              <w:rPr>
                <w:sz w:val="23"/>
                <w:szCs w:val="23"/>
              </w:rPr>
              <w:t>х</w:t>
            </w:r>
            <w:r w:rsidRPr="006419A1">
              <w:rPr>
                <w:sz w:val="23"/>
                <w:szCs w:val="23"/>
              </w:rPr>
              <w:t xml:space="preserve"> госуда</w:t>
            </w:r>
            <w:r w:rsidRPr="006419A1">
              <w:rPr>
                <w:sz w:val="23"/>
                <w:szCs w:val="23"/>
              </w:rPr>
              <w:t>р</w:t>
            </w:r>
            <w:r w:rsidRPr="006419A1">
              <w:rPr>
                <w:sz w:val="23"/>
                <w:szCs w:val="23"/>
              </w:rPr>
              <w:t>ственным</w:t>
            </w:r>
            <w:r w:rsidR="009E2D7E"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 xml:space="preserve"> си</w:t>
            </w:r>
            <w:r w:rsidRPr="006419A1">
              <w:rPr>
                <w:sz w:val="23"/>
                <w:szCs w:val="23"/>
              </w:rPr>
              <w:t>м</w:t>
            </w:r>
            <w:r w:rsidRPr="006419A1">
              <w:rPr>
                <w:sz w:val="23"/>
                <w:szCs w:val="23"/>
              </w:rPr>
              <w:t>волами Росси</w:t>
            </w:r>
            <w:r w:rsidRPr="006419A1">
              <w:rPr>
                <w:sz w:val="23"/>
                <w:szCs w:val="23"/>
              </w:rPr>
              <w:t>й</w:t>
            </w:r>
            <w:r w:rsidRPr="006419A1">
              <w:rPr>
                <w:sz w:val="23"/>
                <w:szCs w:val="23"/>
              </w:rPr>
              <w:t>ской Федерации</w:t>
            </w:r>
            <w:r w:rsidR="00331A0A" w:rsidRPr="006419A1">
              <w:rPr>
                <w:sz w:val="23"/>
                <w:szCs w:val="23"/>
              </w:rPr>
              <w:t>,</w:t>
            </w:r>
            <w:r w:rsidR="00887721" w:rsidRPr="006419A1">
              <w:rPr>
                <w:sz w:val="23"/>
                <w:szCs w:val="23"/>
              </w:rPr>
              <w:t xml:space="preserve"> </w:t>
            </w:r>
            <w:r w:rsidR="00614C68" w:rsidRPr="006419A1">
              <w:rPr>
                <w:spacing w:val="-14"/>
                <w:sz w:val="23"/>
                <w:szCs w:val="23"/>
              </w:rPr>
              <w:t>в  2024</w:t>
            </w:r>
            <w:r w:rsidR="00614C68" w:rsidRPr="006419A1">
              <w:rPr>
                <w:spacing w:val="-14"/>
                <w:sz w:val="16"/>
                <w:szCs w:val="16"/>
              </w:rPr>
              <w:t xml:space="preserve"> </w:t>
            </w:r>
            <w:r w:rsidR="00614C68" w:rsidRPr="006419A1">
              <w:rPr>
                <w:spacing w:val="-14"/>
                <w:sz w:val="23"/>
                <w:szCs w:val="23"/>
              </w:rPr>
              <w:t xml:space="preserve">году  –  7 </w:t>
            </w:r>
            <w:r w:rsidR="00614C68" w:rsidRPr="006419A1">
              <w:rPr>
                <w:spacing w:val="-14"/>
                <w:sz w:val="16"/>
                <w:szCs w:val="16"/>
              </w:rPr>
              <w:t xml:space="preserve"> </w:t>
            </w:r>
            <w:r w:rsidR="00614C68" w:rsidRPr="006419A1">
              <w:rPr>
                <w:spacing w:val="-14"/>
                <w:sz w:val="23"/>
                <w:szCs w:val="23"/>
              </w:rPr>
              <w:t>ед.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261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946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697,8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636,3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34,9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gridAfter w:val="6"/>
          <w:wAfter w:w="8899" w:type="dxa"/>
          <w:trHeight w:val="170"/>
        </w:trPr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1.2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4D0B94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</w:rPr>
              <w:t xml:space="preserve">Задача </w:t>
            </w:r>
            <w:r w:rsidR="005C2F86" w:rsidRPr="006419A1">
              <w:rPr>
                <w:sz w:val="23"/>
                <w:szCs w:val="23"/>
              </w:rPr>
              <w:t>2. Р</w:t>
            </w:r>
            <w:r w:rsidRPr="006419A1">
              <w:rPr>
                <w:sz w:val="23"/>
                <w:szCs w:val="23"/>
              </w:rPr>
              <w:t xml:space="preserve">еализация </w:t>
            </w:r>
            <w:r w:rsidRPr="006419A1">
              <w:rPr>
                <w:sz w:val="23"/>
                <w:szCs w:val="23"/>
                <w:shd w:val="clear" w:color="auto" w:fill="FFFFFF"/>
              </w:rPr>
              <w:t>мер популяризации среди обучающихся образовательных учреждений научно-образовательной,</w:t>
            </w:r>
          </w:p>
          <w:p w:rsidR="000C15E6" w:rsidRPr="006419A1" w:rsidRDefault="00DE2A3C" w:rsidP="004D0B94">
            <w:pPr>
              <w:jc w:val="center"/>
              <w:rPr>
                <w:sz w:val="23"/>
                <w:szCs w:val="23"/>
                <w:shd w:val="clear" w:color="auto" w:fill="FFFFFF"/>
              </w:rPr>
            </w:pPr>
            <w:r w:rsidRPr="006419A1">
              <w:rPr>
                <w:sz w:val="23"/>
                <w:szCs w:val="23"/>
                <w:shd w:val="clear" w:color="auto" w:fill="FFFFFF"/>
              </w:rPr>
              <w:t>творческой и спортивной деятельности, выявление одаренных детей</w:t>
            </w: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1.2.1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Основное мероприятие: «Разв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тие способностей обучающи</w:t>
            </w:r>
            <w:r w:rsidRPr="006419A1">
              <w:rPr>
                <w:sz w:val="23"/>
                <w:szCs w:val="23"/>
              </w:rPr>
              <w:t>х</w:t>
            </w:r>
            <w:r w:rsidRPr="006419A1">
              <w:rPr>
                <w:sz w:val="23"/>
                <w:szCs w:val="23"/>
              </w:rPr>
              <w:t>ся»,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31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5 965,4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41 757,8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41 757,8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1.2.1.1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Обеспечение участия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пального образования город-курорт Геленджик в официал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ных мероприятиях (олимпи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дах, конкурсах, мероприятиях, направленных на выявление и развитие у обучающихся и</w:t>
            </w:r>
            <w:r w:rsidRPr="006419A1">
              <w:rPr>
                <w:sz w:val="23"/>
                <w:szCs w:val="23"/>
              </w:rPr>
              <w:t>н</w:t>
            </w:r>
            <w:r w:rsidRPr="006419A1">
              <w:rPr>
                <w:sz w:val="23"/>
                <w:szCs w:val="23"/>
              </w:rPr>
              <w:t xml:space="preserve">теллектуальных и творческих способностей, способностей к занятиям физической культурой </w:t>
            </w:r>
            <w:r w:rsidRPr="006419A1">
              <w:rPr>
                <w:sz w:val="23"/>
                <w:szCs w:val="23"/>
              </w:rPr>
              <w:lastRenderedPageBreak/>
              <w:t>и спортом, интереса к научной (научно-исследовательской) деятельности, творческой де</w:t>
            </w:r>
            <w:r w:rsidRPr="006419A1">
              <w:rPr>
                <w:sz w:val="23"/>
                <w:szCs w:val="23"/>
              </w:rPr>
              <w:t>я</w:t>
            </w:r>
            <w:r w:rsidRPr="006419A1">
              <w:rPr>
                <w:sz w:val="23"/>
                <w:szCs w:val="23"/>
              </w:rPr>
              <w:t>тельности, физкультурно-спортивной деятельности)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97A82" w:rsidP="00D97A82">
            <w:pPr>
              <w:widowControl w:val="0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</w:t>
            </w:r>
            <w:r w:rsidR="00DE2A3C" w:rsidRPr="006419A1">
              <w:rPr>
                <w:sz w:val="23"/>
                <w:szCs w:val="23"/>
              </w:rPr>
              <w:t xml:space="preserve">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чающихся, участвующих в официальных м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роприятиях</w:t>
            </w:r>
            <w:r w:rsidR="006E6128" w:rsidRPr="006419A1">
              <w:rPr>
                <w:sz w:val="23"/>
                <w:szCs w:val="23"/>
              </w:rPr>
              <w:t>,</w:t>
            </w:r>
            <w:r w:rsidR="00DE2A3C" w:rsidRPr="006419A1">
              <w:rPr>
                <w:sz w:val="23"/>
                <w:szCs w:val="23"/>
              </w:rPr>
              <w:t xml:space="preserve"> – не менее </w:t>
            </w:r>
            <w:r w:rsidRPr="006419A1">
              <w:rPr>
                <w:sz w:val="23"/>
                <w:szCs w:val="23"/>
              </w:rPr>
              <w:t>325 чел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век</w:t>
            </w:r>
            <w:r w:rsidR="00DE2A3C" w:rsidRPr="006419A1">
              <w:rPr>
                <w:sz w:val="23"/>
                <w:szCs w:val="23"/>
              </w:rPr>
              <w:t xml:space="preserve"> </w:t>
            </w:r>
            <w:r w:rsidRPr="006419A1">
              <w:rPr>
                <w:sz w:val="23"/>
                <w:szCs w:val="23"/>
              </w:rPr>
              <w:t>в 2024-2030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9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4 308,6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30 160,2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30 160,2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lastRenderedPageBreak/>
              <w:t>1.2.1.2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Организация и проведение м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роприятий, направленных на формирование и развитие у обучающихся творческих сп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собностей, способностей к з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нятиям физической культурой и спортом, а также на организ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цию их свободного времени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F832EC" w:rsidP="00F832EC">
            <w:pPr>
              <w:widowControl w:val="0"/>
              <w:jc w:val="both"/>
            </w:pPr>
            <w:r w:rsidRPr="006419A1">
              <w:rPr>
                <w:sz w:val="23"/>
                <w:szCs w:val="23"/>
              </w:rPr>
              <w:t>к</w:t>
            </w:r>
            <w:r w:rsidR="00DE2A3C" w:rsidRPr="006419A1">
              <w:rPr>
                <w:sz w:val="23"/>
                <w:szCs w:val="23"/>
              </w:rPr>
              <w:t>оличество пр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веденных мер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приятий учр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ждениями допо</w:t>
            </w:r>
            <w:r w:rsidR="00DE2A3C" w:rsidRPr="006419A1">
              <w:rPr>
                <w:sz w:val="23"/>
                <w:szCs w:val="23"/>
              </w:rPr>
              <w:t>л</w:t>
            </w:r>
            <w:r w:rsidR="00DE2A3C" w:rsidRPr="006419A1">
              <w:rPr>
                <w:sz w:val="23"/>
                <w:szCs w:val="23"/>
              </w:rPr>
              <w:t>нительного обр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 xml:space="preserve">зования детей </w:t>
            </w:r>
            <w:r w:rsidR="009C7394" w:rsidRPr="006419A1">
              <w:rPr>
                <w:sz w:val="23"/>
                <w:szCs w:val="23"/>
              </w:rPr>
              <w:t>– не менее</w:t>
            </w:r>
            <w:r w:rsidR="00DE2A3C" w:rsidRPr="006419A1">
              <w:rPr>
                <w:sz w:val="23"/>
                <w:szCs w:val="23"/>
              </w:rPr>
              <w:t xml:space="preserve"> 84 ед.</w:t>
            </w:r>
            <w:r w:rsidR="009C7394" w:rsidRPr="006419A1">
              <w:rPr>
                <w:sz w:val="23"/>
                <w:szCs w:val="23"/>
              </w:rPr>
              <w:t xml:space="preserve"> в 2024-2030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7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1 656,8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7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11 597,6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11 597,6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8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1.3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 w:rsidP="006E6128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 xml:space="preserve">Задача </w:t>
            </w:r>
            <w:r w:rsidR="006E6128" w:rsidRPr="006419A1">
              <w:rPr>
                <w:sz w:val="23"/>
                <w:szCs w:val="23"/>
              </w:rPr>
              <w:t>3. Р</w:t>
            </w:r>
            <w:r w:rsidRPr="006419A1">
              <w:rPr>
                <w:sz w:val="23"/>
                <w:szCs w:val="23"/>
              </w:rPr>
              <w:t>еализация мер по социальной поддержке отдельных категорий обучающихся  и семей с детьми</w:t>
            </w:r>
          </w:p>
        </w:tc>
        <w:tc>
          <w:tcPr>
            <w:tcW w:w="1104" w:type="dxa"/>
            <w:tcBorders>
              <w:lef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-</w:t>
            </w: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1.3.1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Основное мероприятие: «Соц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альная поддержка отдельных категорий обучающихся»,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190 480,9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62 282,6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41 812,6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86 385,7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194 591,1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64 775,5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42 574,5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87 241,1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198 090,9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41 578,6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87 415,9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198 090,9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41 578,6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87 415,9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198 090,9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41 578,6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87 415,9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7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198 090,9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41 578,6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87 415,9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4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198 090,9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41 578,6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87 415,9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1 375 526,5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472 540,1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292 280,1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610 706,3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1.3.1.1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Осуществление отдельных го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ударственных полномочий по обеспечению льготным питан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ем учащихся из многодетных семей в общеобразовательных учреждениях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 w:rsidP="00D97A82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 детей из многодетных семей, получа</w:t>
            </w:r>
            <w:r w:rsidRPr="006419A1">
              <w:rPr>
                <w:sz w:val="23"/>
                <w:szCs w:val="23"/>
              </w:rPr>
              <w:t>ю</w:t>
            </w:r>
            <w:r w:rsidRPr="006419A1">
              <w:rPr>
                <w:sz w:val="23"/>
                <w:szCs w:val="23"/>
              </w:rPr>
              <w:t>щих льготное пи-</w:t>
            </w:r>
            <w:proofErr w:type="spellStart"/>
            <w:r w:rsidRPr="006419A1">
              <w:rPr>
                <w:sz w:val="23"/>
                <w:szCs w:val="23"/>
              </w:rPr>
              <w:t>тание</w:t>
            </w:r>
            <w:proofErr w:type="spellEnd"/>
            <w:r w:rsidRPr="006419A1">
              <w:rPr>
                <w:sz w:val="23"/>
                <w:szCs w:val="23"/>
              </w:rPr>
              <w:t xml:space="preserve"> в общео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>разовательных учреждениях</w:t>
            </w:r>
            <w:r w:rsidR="006E6128" w:rsidRPr="006419A1">
              <w:rPr>
                <w:sz w:val="23"/>
                <w:szCs w:val="23"/>
              </w:rPr>
              <w:t>,</w:t>
            </w:r>
            <w:r w:rsidRPr="006419A1">
              <w:rPr>
                <w:sz w:val="23"/>
                <w:szCs w:val="23"/>
              </w:rPr>
              <w:t xml:space="preserve"> – не менее </w:t>
            </w:r>
            <w:r w:rsidR="00D97A82" w:rsidRPr="006419A1">
              <w:rPr>
                <w:sz w:val="23"/>
                <w:szCs w:val="23"/>
              </w:rPr>
              <w:t>936 ч</w:t>
            </w:r>
            <w:r w:rsidR="00D97A82" w:rsidRPr="006419A1">
              <w:rPr>
                <w:sz w:val="23"/>
                <w:szCs w:val="23"/>
              </w:rPr>
              <w:t>е</w:t>
            </w:r>
            <w:r w:rsidR="00D97A82" w:rsidRPr="006419A1">
              <w:rPr>
                <w:sz w:val="23"/>
                <w:szCs w:val="23"/>
              </w:rPr>
              <w:t>ловек в 2024-2030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4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7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10 773,7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10 773,7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t>1.3.1.2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Обеспечение обучающихся м</w:t>
            </w:r>
            <w:r w:rsidRPr="006419A1">
              <w:rPr>
                <w:sz w:val="23"/>
                <w:szCs w:val="23"/>
              </w:rPr>
              <w:t>у</w:t>
            </w:r>
            <w:r w:rsidRPr="006419A1">
              <w:rPr>
                <w:sz w:val="23"/>
                <w:szCs w:val="23"/>
              </w:rPr>
              <w:t>ниципальных общеобразов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учреждений питанием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70 074,6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70 074,6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97A82" w:rsidP="00D97A82">
            <w:pPr>
              <w:jc w:val="both"/>
            </w:pPr>
            <w:r w:rsidRPr="006419A1">
              <w:rPr>
                <w:sz w:val="23"/>
                <w:szCs w:val="23"/>
              </w:rPr>
              <w:t>количество</w:t>
            </w:r>
            <w:r w:rsidR="00DE2A3C" w:rsidRPr="006419A1">
              <w:rPr>
                <w:sz w:val="23"/>
                <w:szCs w:val="23"/>
              </w:rPr>
              <w:t xml:space="preserve">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чающихся, пол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 горячее питание</w:t>
            </w:r>
            <w:r w:rsidR="006E6128" w:rsidRPr="006419A1">
              <w:rPr>
                <w:sz w:val="23"/>
                <w:szCs w:val="23"/>
              </w:rPr>
              <w:t>,</w:t>
            </w:r>
            <w:r w:rsidR="00DE2A3C" w:rsidRPr="006419A1">
              <w:rPr>
                <w:sz w:val="23"/>
                <w:szCs w:val="23"/>
              </w:rPr>
              <w:t xml:space="preserve"> от о</w:t>
            </w:r>
            <w:r w:rsidR="00DE2A3C" w:rsidRPr="006419A1">
              <w:rPr>
                <w:sz w:val="23"/>
                <w:szCs w:val="23"/>
              </w:rPr>
              <w:t>б</w:t>
            </w:r>
            <w:r w:rsidR="00DE2A3C" w:rsidRPr="006419A1">
              <w:rPr>
                <w:sz w:val="23"/>
                <w:szCs w:val="23"/>
              </w:rPr>
              <w:t>щего числа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чающихся, з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ключивших дог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 xml:space="preserve">вор на питание, - не менее </w:t>
            </w:r>
            <w:r w:rsidRPr="006419A1">
              <w:rPr>
                <w:sz w:val="23"/>
                <w:szCs w:val="23"/>
              </w:rPr>
              <w:t>12500 человек в 2024-2030 годах</w:t>
            </w:r>
            <w:r w:rsidR="00DE2A3C" w:rsidRPr="006419A1">
              <w:rPr>
                <w:sz w:val="23"/>
                <w:szCs w:val="23"/>
              </w:rPr>
              <w:t xml:space="preserve">  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зования 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70 761,8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494 645,4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494 645,4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2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1.3.1.3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Организация бесплатного гор</w:t>
            </w:r>
            <w:r w:rsidRPr="006419A1">
              <w:rPr>
                <w:sz w:val="23"/>
                <w:szCs w:val="23"/>
              </w:rPr>
              <w:t>я</w:t>
            </w:r>
            <w:r w:rsidRPr="006419A1">
              <w:rPr>
                <w:sz w:val="23"/>
                <w:szCs w:val="23"/>
              </w:rPr>
              <w:t>чего  питания  обучающихся по образовательным программам начального общего образования в муниципальных 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организациях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84 052,2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62 282,6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17 566,9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4 202,7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97A82" w:rsidP="00D97A82">
            <w:pPr>
              <w:ind w:right="-28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</w:t>
            </w:r>
            <w:r w:rsidR="00DE2A3C" w:rsidRPr="006419A1">
              <w:rPr>
                <w:sz w:val="23"/>
                <w:szCs w:val="23"/>
              </w:rPr>
              <w:t xml:space="preserve">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чающихся, пол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 начал</w:t>
            </w:r>
            <w:r w:rsidR="00DE2A3C" w:rsidRPr="006419A1">
              <w:rPr>
                <w:sz w:val="23"/>
                <w:szCs w:val="23"/>
              </w:rPr>
              <w:t>ь</w:t>
            </w:r>
            <w:r w:rsidR="00DE2A3C" w:rsidRPr="006419A1">
              <w:rPr>
                <w:sz w:val="23"/>
                <w:szCs w:val="23"/>
              </w:rPr>
              <w:t>ное общее обр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зование в гос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дарственных и муниципальных образовательных организациях, получающих бе</w:t>
            </w:r>
            <w:r w:rsidR="00DE2A3C" w:rsidRPr="006419A1">
              <w:rPr>
                <w:sz w:val="23"/>
                <w:szCs w:val="23"/>
              </w:rPr>
              <w:t>с</w:t>
            </w:r>
            <w:r w:rsidR="00DE2A3C" w:rsidRPr="006419A1">
              <w:rPr>
                <w:sz w:val="23"/>
                <w:szCs w:val="23"/>
              </w:rPr>
              <w:t>платное горячее питание, к общ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му количеству обучающихся, получающих начальное общее образование в муниципальных образовательных организациях</w:t>
            </w:r>
            <w:r w:rsidR="00127F57" w:rsidRPr="006419A1">
              <w:rPr>
                <w:sz w:val="23"/>
                <w:szCs w:val="23"/>
              </w:rPr>
              <w:t xml:space="preserve">, – </w:t>
            </w:r>
            <w:r w:rsidR="00127F57" w:rsidRPr="006419A1">
              <w:rPr>
                <w:sz w:val="23"/>
                <w:szCs w:val="23"/>
              </w:rPr>
              <w:lastRenderedPageBreak/>
              <w:t xml:space="preserve">не менее </w:t>
            </w:r>
            <w:r w:rsidRPr="006419A1">
              <w:rPr>
                <w:sz w:val="23"/>
                <w:szCs w:val="23"/>
              </w:rPr>
              <w:t>6700 ч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ловек</w:t>
            </w:r>
            <w:r w:rsidR="00127F57" w:rsidRPr="006419A1">
              <w:rPr>
                <w:sz w:val="23"/>
                <w:szCs w:val="23"/>
              </w:rPr>
              <w:t xml:space="preserve"> в 2024</w:t>
            </w:r>
            <w:r w:rsidR="00DE2A3C" w:rsidRPr="006419A1">
              <w:rPr>
                <w:sz w:val="23"/>
                <w:szCs w:val="23"/>
              </w:rPr>
              <w:t>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87 416,4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64 775,5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18 270,0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4 370,9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8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90 916,2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17 274,1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4 545,7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90 916,2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17 274,1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4 545,7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90 916,2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17 274,1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4 545,7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90 916,2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17 274,1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4 545,7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28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90 916,2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69 096,4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17 274,1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4 545,7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23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4"/>
                <w:szCs w:val="24"/>
              </w:rPr>
              <w:t>626 049,6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4"/>
                <w:szCs w:val="24"/>
              </w:rPr>
              <w:t>472 540,1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4"/>
                <w:szCs w:val="24"/>
              </w:rPr>
              <w:t>122 207,4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4"/>
                <w:szCs w:val="24"/>
              </w:rPr>
              <w:t>31 302,1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2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40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83585B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1.3.1.4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Осуществление отдельных го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ударственных полномочий по обеспечению бесплатным дву</w:t>
            </w:r>
            <w:r w:rsidRPr="006419A1">
              <w:rPr>
                <w:sz w:val="23"/>
                <w:szCs w:val="23"/>
              </w:rPr>
              <w:t>х</w:t>
            </w:r>
            <w:r w:rsidRPr="006419A1">
              <w:rPr>
                <w:sz w:val="23"/>
                <w:szCs w:val="23"/>
              </w:rPr>
              <w:t>разовым питанием детей-инвалидов (инвалидов), не я</w:t>
            </w:r>
            <w:r w:rsidRPr="006419A1">
              <w:rPr>
                <w:sz w:val="23"/>
                <w:szCs w:val="23"/>
              </w:rPr>
              <w:t>в</w:t>
            </w:r>
            <w:r w:rsidRPr="006419A1">
              <w:rPr>
                <w:sz w:val="23"/>
                <w:szCs w:val="23"/>
              </w:rPr>
              <w:t>ляющихся обучающимися с ограниченными возможностями здоровья, получающих начал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ное общее, основное общее и среднее общее образование в муниципальных общеобразов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организациях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1 473,2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1 473,2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97A82" w:rsidP="00D97A82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  <w:r w:rsidRPr="006419A1">
              <w:rPr>
                <w:sz w:val="23"/>
                <w:szCs w:val="23"/>
              </w:rPr>
              <w:t>количество</w:t>
            </w:r>
            <w:r w:rsidR="00DE2A3C" w:rsidRPr="006419A1">
              <w:rPr>
                <w:sz w:val="23"/>
                <w:szCs w:val="23"/>
              </w:rPr>
              <w:t xml:space="preserve"> детей-инвалидов (инв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лидов), не явл</w:t>
            </w:r>
            <w:r w:rsidR="00DE2A3C" w:rsidRPr="006419A1">
              <w:rPr>
                <w:sz w:val="23"/>
                <w:szCs w:val="23"/>
              </w:rPr>
              <w:t>я</w:t>
            </w:r>
            <w:r w:rsidR="00DE2A3C" w:rsidRPr="006419A1">
              <w:rPr>
                <w:sz w:val="23"/>
                <w:szCs w:val="23"/>
              </w:rPr>
              <w:t>ющихся обуча</w:t>
            </w:r>
            <w:r w:rsidR="00DE2A3C" w:rsidRPr="006419A1">
              <w:rPr>
                <w:sz w:val="23"/>
                <w:szCs w:val="23"/>
              </w:rPr>
              <w:t>ю</w:t>
            </w:r>
            <w:r w:rsidR="00DE2A3C" w:rsidRPr="006419A1">
              <w:rPr>
                <w:sz w:val="23"/>
                <w:szCs w:val="23"/>
              </w:rPr>
              <w:t>щимися с огран</w:t>
            </w:r>
            <w:r w:rsidR="00DE2A3C" w:rsidRPr="006419A1">
              <w:rPr>
                <w:sz w:val="23"/>
                <w:szCs w:val="23"/>
              </w:rPr>
              <w:t>и</w:t>
            </w:r>
            <w:r w:rsidR="00DE2A3C" w:rsidRPr="006419A1">
              <w:rPr>
                <w:sz w:val="23"/>
                <w:szCs w:val="23"/>
              </w:rPr>
              <w:t>ченными во</w:t>
            </w:r>
            <w:r w:rsidR="00DE2A3C" w:rsidRPr="006419A1">
              <w:rPr>
                <w:sz w:val="23"/>
                <w:szCs w:val="23"/>
              </w:rPr>
              <w:t>з</w:t>
            </w:r>
            <w:r w:rsidR="00DE2A3C" w:rsidRPr="006419A1">
              <w:rPr>
                <w:sz w:val="23"/>
                <w:szCs w:val="23"/>
              </w:rPr>
              <w:t>можностями зд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ровья, обеспече</w:t>
            </w:r>
            <w:r w:rsidR="00DE2A3C" w:rsidRPr="006419A1">
              <w:rPr>
                <w:sz w:val="23"/>
                <w:szCs w:val="23"/>
              </w:rPr>
              <w:t>н</w:t>
            </w:r>
            <w:r w:rsidR="00DE2A3C" w:rsidRPr="006419A1">
              <w:rPr>
                <w:sz w:val="23"/>
                <w:szCs w:val="23"/>
              </w:rPr>
              <w:t>ных бесплатным двухразовым п</w:t>
            </w:r>
            <w:r w:rsidR="00DE2A3C" w:rsidRPr="006419A1">
              <w:rPr>
                <w:sz w:val="23"/>
                <w:szCs w:val="23"/>
              </w:rPr>
              <w:t>и</w:t>
            </w:r>
            <w:r w:rsidR="00DE2A3C" w:rsidRPr="006419A1">
              <w:rPr>
                <w:sz w:val="23"/>
                <w:szCs w:val="23"/>
              </w:rPr>
              <w:t>танием, от общ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го количества д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>тей-инвалидов (инвалидов), не являющихся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чающимися с ограниченными возможностями здоровь</w:t>
            </w:r>
            <w:r w:rsidR="00127F57" w:rsidRPr="006419A1">
              <w:rPr>
                <w:sz w:val="23"/>
                <w:szCs w:val="23"/>
              </w:rPr>
              <w:t>я</w:t>
            </w:r>
            <w:r w:rsidR="006E6128" w:rsidRPr="006419A1">
              <w:rPr>
                <w:sz w:val="23"/>
                <w:szCs w:val="23"/>
              </w:rPr>
              <w:t>,</w:t>
            </w:r>
            <w:r w:rsidR="00127F57" w:rsidRPr="006419A1">
              <w:rPr>
                <w:sz w:val="23"/>
                <w:szCs w:val="23"/>
              </w:rPr>
              <w:t xml:space="preserve"> – не менее </w:t>
            </w:r>
            <w:r w:rsidRPr="006419A1">
              <w:rPr>
                <w:sz w:val="23"/>
                <w:szCs w:val="23"/>
              </w:rPr>
              <w:t>70</w:t>
            </w:r>
            <w:r w:rsidR="00127F57" w:rsidRPr="006419A1">
              <w:rPr>
                <w:sz w:val="23"/>
                <w:szCs w:val="23"/>
              </w:rPr>
              <w:t xml:space="preserve"> ежего</w:t>
            </w:r>
            <w:r w:rsidR="00127F57" w:rsidRPr="006419A1">
              <w:rPr>
                <w:sz w:val="23"/>
                <w:szCs w:val="23"/>
              </w:rPr>
              <w:t>д</w:t>
            </w:r>
            <w:r w:rsidR="00127F57" w:rsidRPr="006419A1">
              <w:rPr>
                <w:sz w:val="23"/>
                <w:szCs w:val="23"/>
              </w:rPr>
              <w:t>но в 2024</w:t>
            </w:r>
            <w:r w:rsidR="00DE2A3C" w:rsidRPr="006419A1">
              <w:rPr>
                <w:sz w:val="23"/>
                <w:szCs w:val="23"/>
              </w:rPr>
              <w:t>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1 532,0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10 665,2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10 665,2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t>1.3.1.5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Организация и обеспечение бесплатным горячим питанием  обучающихся с ограниченными возможностями здоровья в м</w:t>
            </w:r>
            <w:r w:rsidRPr="006419A1">
              <w:rPr>
                <w:sz w:val="23"/>
                <w:szCs w:val="23"/>
              </w:rPr>
              <w:t>у</w:t>
            </w:r>
            <w:r w:rsidRPr="006419A1">
              <w:rPr>
                <w:sz w:val="23"/>
                <w:szCs w:val="23"/>
              </w:rPr>
              <w:t>ниципальных общеобразов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организациях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97A82" w:rsidP="00E7636D">
            <w:pPr>
              <w:ind w:right="-28"/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</w:t>
            </w:r>
            <w:r w:rsidR="00DE2A3C" w:rsidRPr="006419A1">
              <w:rPr>
                <w:sz w:val="23"/>
                <w:szCs w:val="23"/>
              </w:rPr>
              <w:t xml:space="preserve"> об</w:t>
            </w:r>
            <w:r w:rsidR="00DE2A3C" w:rsidRPr="006419A1">
              <w:rPr>
                <w:sz w:val="23"/>
                <w:szCs w:val="23"/>
              </w:rPr>
              <w:t>у</w:t>
            </w:r>
            <w:r w:rsidR="00DE2A3C" w:rsidRPr="006419A1">
              <w:rPr>
                <w:sz w:val="23"/>
                <w:szCs w:val="23"/>
              </w:rPr>
              <w:t>чающихся с огр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ниченными во</w:t>
            </w:r>
            <w:r w:rsidR="00DE2A3C" w:rsidRPr="006419A1">
              <w:rPr>
                <w:sz w:val="23"/>
                <w:szCs w:val="23"/>
              </w:rPr>
              <w:t>з</w:t>
            </w:r>
            <w:r w:rsidR="00DE2A3C" w:rsidRPr="006419A1">
              <w:rPr>
                <w:sz w:val="23"/>
                <w:szCs w:val="23"/>
              </w:rPr>
              <w:t>можностями зд</w:t>
            </w:r>
            <w:r w:rsidR="00DE2A3C" w:rsidRPr="006419A1">
              <w:rPr>
                <w:sz w:val="23"/>
                <w:szCs w:val="23"/>
              </w:rPr>
              <w:t>о</w:t>
            </w:r>
            <w:r w:rsidR="00DE2A3C" w:rsidRPr="006419A1">
              <w:rPr>
                <w:sz w:val="23"/>
                <w:szCs w:val="23"/>
              </w:rPr>
              <w:t>ровья, получи</w:t>
            </w:r>
            <w:r w:rsidR="00DE2A3C" w:rsidRPr="006419A1">
              <w:rPr>
                <w:sz w:val="23"/>
                <w:szCs w:val="23"/>
              </w:rPr>
              <w:t>в</w:t>
            </w:r>
            <w:r w:rsidR="00DE2A3C" w:rsidRPr="006419A1">
              <w:rPr>
                <w:sz w:val="23"/>
                <w:szCs w:val="23"/>
              </w:rPr>
              <w:t xml:space="preserve">ших бесплатное горячее питание, от общего числа обучающихся с </w:t>
            </w:r>
            <w:r w:rsidR="00DE2A3C" w:rsidRPr="006419A1">
              <w:rPr>
                <w:sz w:val="23"/>
                <w:szCs w:val="23"/>
              </w:rPr>
              <w:lastRenderedPageBreak/>
              <w:t>ограниченными возможностями здоровья – не м</w:t>
            </w:r>
            <w:r w:rsidR="00DE2A3C" w:rsidRPr="006419A1">
              <w:rPr>
                <w:sz w:val="23"/>
                <w:szCs w:val="23"/>
              </w:rPr>
              <w:t>е</w:t>
            </w:r>
            <w:r w:rsidR="00DE2A3C" w:rsidRPr="006419A1">
              <w:rPr>
                <w:sz w:val="23"/>
                <w:szCs w:val="23"/>
              </w:rPr>
              <w:t xml:space="preserve">нее </w:t>
            </w:r>
            <w:r w:rsidR="00E7636D" w:rsidRPr="006419A1">
              <w:rPr>
                <w:sz w:val="23"/>
                <w:szCs w:val="23"/>
              </w:rPr>
              <w:t>750</w:t>
            </w:r>
            <w:r w:rsidR="00DE2A3C" w:rsidRPr="006419A1">
              <w:rPr>
                <w:sz w:val="23"/>
                <w:szCs w:val="23"/>
              </w:rPr>
              <w:t xml:space="preserve"> ежегодно в 202</w:t>
            </w:r>
            <w:r w:rsidR="00F832EC" w:rsidRPr="006419A1">
              <w:rPr>
                <w:sz w:val="23"/>
                <w:szCs w:val="23"/>
              </w:rPr>
              <w:t>4</w:t>
            </w:r>
            <w:r w:rsidR="00DE2A3C" w:rsidRPr="006419A1">
              <w:rPr>
                <w:sz w:val="23"/>
                <w:szCs w:val="23"/>
              </w:rPr>
              <w:t>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13 316,6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7 723,6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5 593,0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93 216,2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54 065,2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39 151,0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4"/>
                <w:szCs w:val="24"/>
              </w:rPr>
            </w:pPr>
            <w:r w:rsidRPr="006419A1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right="-28"/>
              <w:rPr>
                <w:sz w:val="23"/>
                <w:szCs w:val="23"/>
                <w:highlight w:val="yellow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E26FE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lastRenderedPageBreak/>
              <w:t>1.3.1.6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Дополнительные меры соц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альной поддержки по оплате проезда учащихся муниципал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ных общеобразовательных учреждений, студентов высших и средних специальных уче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>ных заведений дневной формы обучения, расположенных на территории муниципального образования город-курорт Г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ленджик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 w:rsidP="006E6128">
            <w:pPr>
              <w:ind w:right="-28"/>
              <w:jc w:val="both"/>
              <w:rPr>
                <w:sz w:val="23"/>
                <w:szCs w:val="23"/>
                <w:highlight w:val="yellow"/>
              </w:rPr>
            </w:pPr>
            <w:r w:rsidRPr="006419A1">
              <w:rPr>
                <w:sz w:val="23"/>
                <w:szCs w:val="23"/>
                <w:highlight w:val="white"/>
              </w:rPr>
              <w:t>количество с</w:t>
            </w:r>
            <w:r w:rsidRPr="006419A1">
              <w:rPr>
                <w:sz w:val="23"/>
                <w:szCs w:val="23"/>
                <w:highlight w:val="white"/>
              </w:rPr>
              <w:t>о</w:t>
            </w:r>
            <w:r w:rsidRPr="006419A1">
              <w:rPr>
                <w:sz w:val="23"/>
                <w:szCs w:val="23"/>
                <w:highlight w:val="white"/>
              </w:rPr>
              <w:t>вершенных пое</w:t>
            </w:r>
            <w:r w:rsidRPr="006419A1">
              <w:rPr>
                <w:sz w:val="23"/>
                <w:szCs w:val="23"/>
                <w:highlight w:val="white"/>
              </w:rPr>
              <w:t>з</w:t>
            </w:r>
            <w:r w:rsidRPr="006419A1">
              <w:rPr>
                <w:sz w:val="23"/>
                <w:szCs w:val="23"/>
                <w:highlight w:val="white"/>
              </w:rPr>
              <w:t xml:space="preserve">док - 279,8 тыс. (ежегодно) 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4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9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6 383,4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44 683,8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44 683,8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9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</w:pPr>
            <w:r w:rsidRPr="006419A1">
              <w:rPr>
                <w:sz w:val="23"/>
                <w:szCs w:val="23"/>
              </w:rPr>
              <w:t>1.3.1.7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both"/>
            </w:pPr>
            <w:r w:rsidRPr="006419A1">
              <w:rPr>
                <w:sz w:val="23"/>
                <w:szCs w:val="23"/>
              </w:rPr>
              <w:t>Предоставление меры социал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ной поддержки обучающимся образовательных организаций высшего образования, напра</w:t>
            </w:r>
            <w:r w:rsidRPr="006419A1">
              <w:rPr>
                <w:sz w:val="23"/>
                <w:szCs w:val="23"/>
              </w:rPr>
              <w:t>в</w:t>
            </w:r>
            <w:r w:rsidRPr="006419A1">
              <w:rPr>
                <w:sz w:val="23"/>
                <w:szCs w:val="23"/>
              </w:rPr>
              <w:t>ленным на обучение по образ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вательным программам высш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го образования по педагогич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ским специальностям на усл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виях договора о целевом обуч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нии, заключенного с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пальными общеобразовател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ными учреждениями муниц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пального образования город-курорт Геленджик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4"/>
                <w:szCs w:val="24"/>
              </w:rPr>
            </w:pPr>
            <w:r w:rsidRPr="006419A1">
              <w:rPr>
                <w:sz w:val="24"/>
                <w:szCs w:val="24"/>
              </w:rPr>
              <w:t>среднегодовое количество п</w:t>
            </w:r>
            <w:r w:rsidRPr="006419A1">
              <w:rPr>
                <w:sz w:val="24"/>
                <w:szCs w:val="24"/>
              </w:rPr>
              <w:t>о</w:t>
            </w:r>
            <w:r w:rsidRPr="006419A1">
              <w:rPr>
                <w:sz w:val="24"/>
                <w:szCs w:val="24"/>
              </w:rPr>
              <w:t>лучателей мер социальной по</w:t>
            </w:r>
            <w:r w:rsidRPr="006419A1">
              <w:rPr>
                <w:sz w:val="24"/>
                <w:szCs w:val="24"/>
              </w:rPr>
              <w:t>д</w:t>
            </w:r>
            <w:r w:rsidRPr="006419A1">
              <w:rPr>
                <w:sz w:val="24"/>
                <w:szCs w:val="24"/>
              </w:rPr>
              <w:t>держки в 2024 -2030 – 11 чел. (ежегодно)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33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428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924,0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924,0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1.3.1.8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Осуществление отдельных го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ударственных полномочий по обеспечению платы компенс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lastRenderedPageBreak/>
              <w:t>ции части родительской платы за присмотр и уход за детьми, посещающими организации, реализующие общеобразов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тельную программу дошкол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ного образования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 w:rsidP="00F832E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 детей, посещающих о</w:t>
            </w:r>
            <w:r w:rsidRPr="006419A1">
              <w:rPr>
                <w:sz w:val="23"/>
                <w:szCs w:val="23"/>
              </w:rPr>
              <w:t>б</w:t>
            </w:r>
            <w:r w:rsidRPr="006419A1">
              <w:rPr>
                <w:sz w:val="23"/>
                <w:szCs w:val="23"/>
              </w:rPr>
              <w:t xml:space="preserve">разовательные </w:t>
            </w:r>
            <w:r w:rsidRPr="006419A1">
              <w:rPr>
                <w:sz w:val="23"/>
                <w:szCs w:val="23"/>
              </w:rPr>
              <w:lastRenderedPageBreak/>
              <w:t>организации, р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ализующие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зовательную пр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грамму дошкол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ного 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ния, родители которых получ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ют компенсацию части родител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ской платы за присмотр и уход за детьми,  - в 2024-2030 годах до 5 280 человек (ежегодно)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  <w:p w:rsidR="000C15E6" w:rsidRPr="006419A1" w:rsidRDefault="000C15E6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28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215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13 509,8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94 568,6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94 568,6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36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1.4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577F21" w:rsidP="00577F21">
            <w:pPr>
              <w:jc w:val="center"/>
            </w:pPr>
            <w:r w:rsidRPr="006419A1">
              <w:rPr>
                <w:sz w:val="23"/>
                <w:szCs w:val="23"/>
              </w:rPr>
              <w:t>Задача 4.  Ф</w:t>
            </w:r>
            <w:r w:rsidR="00DE2A3C" w:rsidRPr="006419A1">
              <w:rPr>
                <w:sz w:val="23"/>
                <w:szCs w:val="23"/>
              </w:rPr>
              <w:t>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1.4.1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Основное мероприятие: «Обе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печение  проведения госуда</w:t>
            </w:r>
            <w:r w:rsidRPr="006419A1">
              <w:rPr>
                <w:sz w:val="23"/>
                <w:szCs w:val="23"/>
              </w:rPr>
              <w:t>р</w:t>
            </w:r>
            <w:r w:rsidRPr="006419A1">
              <w:rPr>
                <w:sz w:val="23"/>
                <w:szCs w:val="23"/>
              </w:rPr>
              <w:t>ственной итоговой аттестации по образовательным програ</w:t>
            </w:r>
            <w:r w:rsidRPr="006419A1">
              <w:rPr>
                <w:sz w:val="23"/>
                <w:szCs w:val="23"/>
              </w:rPr>
              <w:t>м</w:t>
            </w:r>
            <w:r w:rsidRPr="006419A1">
              <w:rPr>
                <w:sz w:val="23"/>
                <w:szCs w:val="23"/>
              </w:rPr>
              <w:t>мам основного общего и сре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него общего образования в м</w:t>
            </w:r>
            <w:r w:rsidRPr="006419A1">
              <w:rPr>
                <w:sz w:val="23"/>
                <w:szCs w:val="23"/>
              </w:rPr>
              <w:t>у</w:t>
            </w:r>
            <w:r w:rsidRPr="006419A1">
              <w:rPr>
                <w:sz w:val="23"/>
                <w:szCs w:val="23"/>
              </w:rPr>
              <w:t>ниципальном образовании 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род-курорт Геленджик</w:t>
            </w:r>
            <w:r w:rsidR="00577F21" w:rsidRPr="006419A1">
              <w:rPr>
                <w:sz w:val="23"/>
                <w:szCs w:val="23"/>
              </w:rPr>
              <w:t>»</w:t>
            </w:r>
            <w:r w:rsidRPr="006419A1">
              <w:rPr>
                <w:sz w:val="23"/>
                <w:szCs w:val="23"/>
              </w:rPr>
              <w:t>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3 334,6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3 334,6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3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7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4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7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22 721,8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22 721,8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1.4.1.1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Осуществление отдельных го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ударственных полномочий по материально-техническому обеспечению пунктов провед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ния экзаменов для госуда</w:t>
            </w:r>
            <w:r w:rsidRPr="006419A1">
              <w:rPr>
                <w:sz w:val="23"/>
                <w:szCs w:val="23"/>
              </w:rPr>
              <w:t>р</w:t>
            </w:r>
            <w:r w:rsidRPr="006419A1">
              <w:rPr>
                <w:sz w:val="23"/>
                <w:szCs w:val="23"/>
              </w:rPr>
              <w:t xml:space="preserve">ственной итоговой аттестации </w:t>
            </w:r>
            <w:r w:rsidRPr="006419A1">
              <w:rPr>
                <w:sz w:val="23"/>
                <w:szCs w:val="23"/>
              </w:rPr>
              <w:lastRenderedPageBreak/>
              <w:t>по образовательным програ</w:t>
            </w:r>
            <w:r w:rsidRPr="006419A1">
              <w:rPr>
                <w:sz w:val="23"/>
                <w:szCs w:val="23"/>
              </w:rPr>
              <w:t>м</w:t>
            </w:r>
            <w:r w:rsidRPr="006419A1">
              <w:rPr>
                <w:sz w:val="23"/>
                <w:szCs w:val="23"/>
              </w:rPr>
              <w:t>мам основного общего и сре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него общего образования и в</w:t>
            </w:r>
            <w:r w:rsidRPr="006419A1">
              <w:rPr>
                <w:sz w:val="23"/>
                <w:szCs w:val="23"/>
              </w:rPr>
              <w:t>ы</w:t>
            </w:r>
            <w:r w:rsidRPr="006419A1">
              <w:rPr>
                <w:sz w:val="23"/>
                <w:szCs w:val="23"/>
              </w:rPr>
              <w:t>плате педагогическим работн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кам, участвующим в провед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нии указанной государственной итоговой аттестации по образ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вательным программам осно</w:t>
            </w:r>
            <w:r w:rsidRPr="006419A1">
              <w:rPr>
                <w:sz w:val="23"/>
                <w:szCs w:val="23"/>
              </w:rPr>
              <w:t>в</w:t>
            </w:r>
            <w:r w:rsidRPr="006419A1">
              <w:rPr>
                <w:sz w:val="23"/>
                <w:szCs w:val="23"/>
              </w:rPr>
              <w:t>ного общего и среднего общего образования, компенсации за работу по подготовке и пров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дению указанной государстве</w:t>
            </w:r>
            <w:r w:rsidRPr="006419A1">
              <w:rPr>
                <w:sz w:val="23"/>
                <w:szCs w:val="23"/>
              </w:rPr>
              <w:t>н</w:t>
            </w:r>
            <w:r w:rsidRPr="006419A1">
              <w:rPr>
                <w:sz w:val="23"/>
                <w:szCs w:val="23"/>
              </w:rPr>
              <w:t>ной итоговой аттестации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3 334,6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3 334,6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 w:rsidP="00E7636D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обеспечение пр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ведения госуда</w:t>
            </w:r>
            <w:r w:rsidRPr="006419A1">
              <w:rPr>
                <w:sz w:val="23"/>
                <w:szCs w:val="23"/>
              </w:rPr>
              <w:t>р</w:t>
            </w:r>
            <w:r w:rsidRPr="006419A1">
              <w:rPr>
                <w:sz w:val="23"/>
                <w:szCs w:val="23"/>
              </w:rPr>
              <w:t>ственной итог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вой аттестации по программам основного общ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lastRenderedPageBreak/>
              <w:t>го и среднего общего 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ния на террит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рии муниципал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ного образования город-курорт Г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 xml:space="preserve">ленджик для </w:t>
            </w:r>
            <w:r w:rsidR="00E7636D" w:rsidRPr="006419A1">
              <w:rPr>
                <w:sz w:val="23"/>
                <w:szCs w:val="23"/>
              </w:rPr>
              <w:t>всех</w:t>
            </w:r>
            <w:r w:rsidRPr="006419A1">
              <w:rPr>
                <w:sz w:val="23"/>
                <w:szCs w:val="23"/>
              </w:rPr>
              <w:t xml:space="preserve">  обучающихся, допущенных к государственной итоговой атт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стации</w:t>
            </w:r>
            <w:r w:rsidR="00577F21" w:rsidRPr="006419A1">
              <w:rPr>
                <w:sz w:val="23"/>
                <w:szCs w:val="23"/>
              </w:rPr>
              <w:t>:</w:t>
            </w:r>
          </w:p>
          <w:p w:rsidR="00135147" w:rsidRPr="006419A1" w:rsidRDefault="00135147" w:rsidP="000C67B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 пун</w:t>
            </w:r>
            <w:r w:rsidRPr="006419A1">
              <w:rPr>
                <w:sz w:val="23"/>
                <w:szCs w:val="23"/>
              </w:rPr>
              <w:t>к</w:t>
            </w:r>
            <w:r w:rsidRPr="006419A1">
              <w:rPr>
                <w:sz w:val="23"/>
                <w:szCs w:val="23"/>
              </w:rPr>
              <w:t xml:space="preserve">тов проведения </w:t>
            </w:r>
            <w:r w:rsidR="000C67BC" w:rsidRPr="006419A1">
              <w:rPr>
                <w:sz w:val="23"/>
                <w:szCs w:val="23"/>
              </w:rPr>
              <w:t>экзаменов в 2024-2030 годах -</w:t>
            </w:r>
            <w:r w:rsidRPr="006419A1">
              <w:rPr>
                <w:sz w:val="23"/>
                <w:szCs w:val="23"/>
              </w:rPr>
              <w:t xml:space="preserve"> </w:t>
            </w:r>
            <w:r w:rsidR="000C67BC" w:rsidRPr="006419A1">
              <w:rPr>
                <w:sz w:val="23"/>
                <w:szCs w:val="23"/>
              </w:rPr>
              <w:t>12 шт. (ежегодно);</w:t>
            </w:r>
          </w:p>
          <w:p w:rsidR="000C67BC" w:rsidRPr="006419A1" w:rsidRDefault="000C67BC" w:rsidP="000C67BC">
            <w:pPr>
              <w:jc w:val="both"/>
            </w:pPr>
            <w:r w:rsidRPr="006419A1">
              <w:rPr>
                <w:sz w:val="23"/>
                <w:szCs w:val="23"/>
              </w:rPr>
              <w:t>количество пед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гогических 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ботников учас</w:t>
            </w:r>
            <w:r w:rsidRPr="006419A1">
              <w:rPr>
                <w:sz w:val="23"/>
                <w:szCs w:val="23"/>
              </w:rPr>
              <w:t>т</w:t>
            </w:r>
            <w:r w:rsidRPr="006419A1">
              <w:rPr>
                <w:sz w:val="23"/>
                <w:szCs w:val="23"/>
              </w:rPr>
              <w:t>вующих в пров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 xml:space="preserve">дении </w:t>
            </w:r>
            <w:r w:rsidR="00A549BC" w:rsidRPr="006419A1">
              <w:rPr>
                <w:sz w:val="23"/>
                <w:szCs w:val="23"/>
              </w:rPr>
              <w:t>итоговой аттестации – 743 чел.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2763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3 231,2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135147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22 721,8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22 721,8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</w:t>
            </w:r>
          </w:p>
        </w:tc>
        <w:tc>
          <w:tcPr>
            <w:tcW w:w="1471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577F21" w:rsidP="00577F21">
            <w:pPr>
              <w:widowControl w:val="0"/>
              <w:jc w:val="center"/>
            </w:pPr>
            <w:r w:rsidRPr="006419A1">
              <w:rPr>
                <w:sz w:val="23"/>
                <w:szCs w:val="23"/>
              </w:rPr>
              <w:t>Задача 5. О</w:t>
            </w:r>
            <w:r w:rsidR="00DE2A3C" w:rsidRPr="006419A1">
              <w:rPr>
                <w:sz w:val="23"/>
                <w:szCs w:val="23"/>
                <w:shd w:val="clear" w:color="auto" w:fill="FFFFFF"/>
              </w:rPr>
              <w:t>беспечение системы образования муниципального образования город-курорт Геленджик высококвалифицированными кадрами, созд</w:t>
            </w:r>
            <w:r w:rsidR="00DE2A3C" w:rsidRPr="006419A1">
              <w:rPr>
                <w:sz w:val="23"/>
                <w:szCs w:val="23"/>
                <w:shd w:val="clear" w:color="auto" w:fill="FFFFFF"/>
              </w:rPr>
              <w:t>а</w:t>
            </w:r>
            <w:r w:rsidR="00DE2A3C" w:rsidRPr="006419A1">
              <w:rPr>
                <w:sz w:val="23"/>
                <w:szCs w:val="23"/>
                <w:shd w:val="clear" w:color="auto" w:fill="FFFFFF"/>
              </w:rPr>
              <w:t>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  <w:shd w:val="clear" w:color="auto" w:fill="FFFFFF"/>
              </w:rPr>
            </w:pPr>
          </w:p>
        </w:tc>
      </w:tr>
      <w:tr w:rsidR="000C15E6" w:rsidRPr="006419A1" w:rsidTr="00A549BC">
        <w:trPr>
          <w:trHeight w:val="17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1.5.1</w:t>
            </w:r>
          </w:p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Основное мероприятие: «Соц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альная поддержка отдельных категорий работников образ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вательных учреждений»,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28 682,5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3 243,0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6419A1" w:rsidRDefault="00DE2A3C">
            <w:pPr>
              <w:ind w:left="-108" w:right="-108"/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25 439,5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7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28 808,4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25 440,7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28 809,6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25 441,9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9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28 809,6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25 441,9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28 809,6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25 441,9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25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28 809,6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contextualSpacing/>
              <w:jc w:val="center"/>
            </w:pPr>
            <w:r w:rsidRPr="006419A1">
              <w:rPr>
                <w:sz w:val="23"/>
                <w:szCs w:val="23"/>
              </w:rPr>
              <w:t>25 441,9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25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contextualSpacing/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28 809,6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3 367,7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contextualSpacing/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25 441,9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3F46D9" w:rsidRDefault="000C15E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3F46D9" w:rsidRDefault="00DE2A3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201 538,9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3F46D9" w:rsidRDefault="00DE2A3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23 449,2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3F46D9" w:rsidRDefault="00DE2A3C">
            <w:pPr>
              <w:contextualSpacing/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178 089,7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1.5.1.1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C9266A" w:rsidRDefault="00C9266A" w:rsidP="00F04736">
            <w:pPr>
              <w:jc w:val="both"/>
              <w:rPr>
                <w:spacing w:val="-8"/>
                <w:sz w:val="22"/>
              </w:rPr>
            </w:pPr>
            <w:r w:rsidRPr="00360A68">
              <w:rPr>
                <w:spacing w:val="-8"/>
                <w:sz w:val="22"/>
                <w:szCs w:val="22"/>
              </w:rPr>
              <w:t>Осуществление отдельных госуда</w:t>
            </w:r>
            <w:r w:rsidRPr="00360A68">
              <w:rPr>
                <w:spacing w:val="-8"/>
                <w:sz w:val="22"/>
                <w:szCs w:val="22"/>
              </w:rPr>
              <w:t>р</w:t>
            </w:r>
            <w:r w:rsidRPr="00360A68">
              <w:rPr>
                <w:spacing w:val="-8"/>
                <w:sz w:val="22"/>
                <w:szCs w:val="22"/>
              </w:rPr>
              <w:t>ственных полномочий по пред</w:t>
            </w:r>
            <w:r w:rsidRPr="00360A68">
              <w:rPr>
                <w:spacing w:val="-8"/>
                <w:sz w:val="22"/>
                <w:szCs w:val="22"/>
              </w:rPr>
              <w:t>о</w:t>
            </w:r>
            <w:r w:rsidRPr="00360A68">
              <w:rPr>
                <w:spacing w:val="-8"/>
                <w:sz w:val="22"/>
                <w:szCs w:val="22"/>
              </w:rPr>
              <w:t>ставлению мер социальной по</w:t>
            </w:r>
            <w:r w:rsidRPr="00360A68">
              <w:rPr>
                <w:spacing w:val="-8"/>
                <w:sz w:val="22"/>
                <w:szCs w:val="22"/>
              </w:rPr>
              <w:t>д</w:t>
            </w:r>
            <w:r w:rsidRPr="00360A68">
              <w:rPr>
                <w:spacing w:val="-8"/>
                <w:sz w:val="22"/>
                <w:szCs w:val="22"/>
              </w:rPr>
              <w:t>держки в виде компенсации расх</w:t>
            </w:r>
            <w:r w:rsidRPr="00360A68">
              <w:rPr>
                <w:spacing w:val="-8"/>
                <w:sz w:val="22"/>
                <w:szCs w:val="22"/>
              </w:rPr>
              <w:t>о</w:t>
            </w:r>
            <w:r w:rsidRPr="00360A68">
              <w:rPr>
                <w:spacing w:val="-8"/>
                <w:sz w:val="22"/>
                <w:szCs w:val="22"/>
              </w:rPr>
              <w:t>дов на оплату жилых помещений, отопления и освещения педагогич</w:t>
            </w:r>
            <w:r w:rsidRPr="00360A68">
              <w:rPr>
                <w:spacing w:val="-8"/>
                <w:sz w:val="22"/>
                <w:szCs w:val="22"/>
              </w:rPr>
              <w:t>е</w:t>
            </w:r>
            <w:r w:rsidRPr="00360A68">
              <w:rPr>
                <w:spacing w:val="-8"/>
                <w:sz w:val="22"/>
                <w:szCs w:val="22"/>
              </w:rPr>
              <w:t>ским работникам муниципальных образовательных организаций, пр</w:t>
            </w:r>
            <w:r w:rsidRPr="00360A68">
              <w:rPr>
                <w:spacing w:val="-8"/>
                <w:sz w:val="22"/>
                <w:szCs w:val="22"/>
              </w:rPr>
              <w:t>о</w:t>
            </w:r>
            <w:r w:rsidRPr="00360A68">
              <w:rPr>
                <w:spacing w:val="-8"/>
                <w:sz w:val="22"/>
                <w:szCs w:val="22"/>
              </w:rPr>
              <w:t>живающим и работающим в сел</w:t>
            </w:r>
            <w:r w:rsidRPr="00360A68">
              <w:rPr>
                <w:spacing w:val="-8"/>
                <w:sz w:val="22"/>
                <w:szCs w:val="22"/>
              </w:rPr>
              <w:t>ь</w:t>
            </w:r>
            <w:r w:rsidRPr="00360A68">
              <w:rPr>
                <w:spacing w:val="-8"/>
                <w:sz w:val="22"/>
                <w:szCs w:val="22"/>
              </w:rPr>
              <w:t>ских  населенных пунктах, рабочих поселках (поселках городского т</w:t>
            </w:r>
            <w:r w:rsidRPr="00360A68">
              <w:rPr>
                <w:spacing w:val="-8"/>
                <w:sz w:val="22"/>
                <w:szCs w:val="22"/>
              </w:rPr>
              <w:t>и</w:t>
            </w:r>
            <w:r w:rsidRPr="00360A68">
              <w:rPr>
                <w:spacing w:val="-8"/>
                <w:sz w:val="22"/>
                <w:szCs w:val="22"/>
              </w:rPr>
              <w:t>па) на территории Краснодарского края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3 118,0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3 118,0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B75220" w:rsidRDefault="00B75220" w:rsidP="00C9266A">
            <w:pPr>
              <w:rPr>
                <w:spacing w:val="-8"/>
                <w:sz w:val="22"/>
              </w:rPr>
            </w:pPr>
            <w:r w:rsidRPr="003820D7">
              <w:rPr>
                <w:spacing w:val="-8"/>
                <w:sz w:val="22"/>
                <w:szCs w:val="22"/>
              </w:rPr>
              <w:t>количество педаг</w:t>
            </w:r>
            <w:r w:rsidRPr="003820D7">
              <w:rPr>
                <w:spacing w:val="-8"/>
                <w:sz w:val="22"/>
                <w:szCs w:val="22"/>
              </w:rPr>
              <w:t>о</w:t>
            </w:r>
            <w:r w:rsidRPr="003820D7">
              <w:rPr>
                <w:spacing w:val="-8"/>
                <w:sz w:val="22"/>
                <w:szCs w:val="22"/>
              </w:rPr>
              <w:t>гических работн</w:t>
            </w:r>
            <w:r w:rsidRPr="003820D7">
              <w:rPr>
                <w:spacing w:val="-8"/>
                <w:sz w:val="22"/>
                <w:szCs w:val="22"/>
              </w:rPr>
              <w:t>и</w:t>
            </w:r>
            <w:r w:rsidRPr="003820D7">
              <w:rPr>
                <w:spacing w:val="-8"/>
                <w:sz w:val="22"/>
                <w:szCs w:val="22"/>
              </w:rPr>
              <w:t>ков, получателей компенсации ра</w:t>
            </w:r>
            <w:r w:rsidRPr="003820D7">
              <w:rPr>
                <w:spacing w:val="-8"/>
                <w:sz w:val="22"/>
                <w:szCs w:val="22"/>
              </w:rPr>
              <w:t>с</w:t>
            </w:r>
            <w:r w:rsidRPr="003820D7">
              <w:rPr>
                <w:spacing w:val="-8"/>
                <w:sz w:val="22"/>
                <w:szCs w:val="22"/>
              </w:rPr>
              <w:t>ходов на оплату жилых помещений, отопления и осв</w:t>
            </w:r>
            <w:r w:rsidRPr="003820D7">
              <w:rPr>
                <w:spacing w:val="-8"/>
                <w:sz w:val="22"/>
                <w:szCs w:val="22"/>
              </w:rPr>
              <w:t>е</w:t>
            </w:r>
            <w:r w:rsidRPr="003820D7">
              <w:rPr>
                <w:spacing w:val="-8"/>
                <w:sz w:val="22"/>
                <w:szCs w:val="22"/>
              </w:rPr>
              <w:t>щения, - в 2024 -2030 годах – 252 (ежегодно)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4F541D" w:rsidRDefault="00DE2A3C" w:rsidP="004F541D">
            <w:pPr>
              <w:rPr>
                <w:spacing w:val="-4"/>
                <w:sz w:val="22"/>
                <w:szCs w:val="22"/>
              </w:rPr>
            </w:pPr>
            <w:r w:rsidRPr="004F541D">
              <w:rPr>
                <w:spacing w:val="-4"/>
                <w:sz w:val="22"/>
                <w:szCs w:val="22"/>
              </w:rPr>
              <w:t>управление обр</w:t>
            </w:r>
            <w:r w:rsidRPr="004F541D">
              <w:rPr>
                <w:spacing w:val="-4"/>
                <w:sz w:val="22"/>
                <w:szCs w:val="22"/>
              </w:rPr>
              <w:t>а</w:t>
            </w:r>
            <w:r w:rsidRPr="004F541D">
              <w:rPr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77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 w:rsidP="004F541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4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 w:rsidP="004F541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2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3 242,7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4F541D" w:rsidRDefault="000C15E6" w:rsidP="004F541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22 574,2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22 574,2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4F541D" w:rsidRDefault="000C15E6" w:rsidP="004F541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ind w:left="-104" w:right="-111"/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1.5.1.2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B75220" w:rsidRDefault="00DE2A3C">
            <w:pPr>
              <w:pStyle w:val="docdat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75220">
              <w:rPr>
                <w:sz w:val="22"/>
                <w:szCs w:val="22"/>
              </w:rPr>
              <w:t>Дополнительная мера социал</w:t>
            </w:r>
            <w:r w:rsidRPr="00B75220">
              <w:rPr>
                <w:sz w:val="22"/>
                <w:szCs w:val="22"/>
              </w:rPr>
              <w:t>ь</w:t>
            </w:r>
            <w:r w:rsidRPr="00B75220">
              <w:rPr>
                <w:sz w:val="22"/>
                <w:szCs w:val="22"/>
              </w:rPr>
              <w:t>ной поддержки в виде компенс</w:t>
            </w:r>
            <w:r w:rsidRPr="00B75220">
              <w:rPr>
                <w:sz w:val="22"/>
                <w:szCs w:val="22"/>
              </w:rPr>
              <w:t>а</w:t>
            </w:r>
            <w:r w:rsidRPr="00B75220">
              <w:rPr>
                <w:sz w:val="22"/>
                <w:szCs w:val="22"/>
              </w:rPr>
              <w:t>ции (частичной компенсации) за наем жилых помещений для о</w:t>
            </w:r>
            <w:r w:rsidRPr="00B75220">
              <w:rPr>
                <w:sz w:val="22"/>
                <w:szCs w:val="22"/>
              </w:rPr>
              <w:t>т</w:t>
            </w:r>
            <w:r w:rsidRPr="00B75220">
              <w:rPr>
                <w:sz w:val="22"/>
                <w:szCs w:val="22"/>
              </w:rPr>
              <w:t>дельных категорий работников муниципальных учреждений о</w:t>
            </w:r>
            <w:r w:rsidRPr="00B75220">
              <w:rPr>
                <w:sz w:val="22"/>
                <w:szCs w:val="22"/>
              </w:rPr>
              <w:t>б</w:t>
            </w:r>
            <w:r w:rsidRPr="00B75220">
              <w:rPr>
                <w:sz w:val="22"/>
                <w:szCs w:val="22"/>
              </w:rPr>
              <w:t>разования, культуры муниц</w:t>
            </w:r>
            <w:r w:rsidRPr="00B75220">
              <w:rPr>
                <w:sz w:val="22"/>
                <w:szCs w:val="22"/>
              </w:rPr>
              <w:t>и</w:t>
            </w:r>
            <w:r w:rsidRPr="00B75220">
              <w:rPr>
                <w:sz w:val="22"/>
                <w:szCs w:val="22"/>
              </w:rPr>
              <w:t>пального образования город-курорт Геленджик, прожива</w:t>
            </w:r>
            <w:r w:rsidRPr="00B75220">
              <w:rPr>
                <w:sz w:val="22"/>
                <w:szCs w:val="22"/>
              </w:rPr>
              <w:t>ю</w:t>
            </w:r>
            <w:r w:rsidRPr="00B75220">
              <w:rPr>
                <w:sz w:val="22"/>
                <w:szCs w:val="22"/>
              </w:rPr>
              <w:t>щих на территории муниципал</w:t>
            </w:r>
            <w:r w:rsidRPr="00B75220">
              <w:rPr>
                <w:sz w:val="22"/>
                <w:szCs w:val="22"/>
              </w:rPr>
              <w:t>ь</w:t>
            </w:r>
            <w:r w:rsidRPr="00B75220">
              <w:rPr>
                <w:sz w:val="22"/>
                <w:szCs w:val="22"/>
              </w:rPr>
              <w:t>ного образования город-курорт Геленджик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3B08CE" w:rsidRDefault="003B08CE" w:rsidP="003B08CE">
            <w:pPr>
              <w:rPr>
                <w:spacing w:val="-14"/>
              </w:rPr>
            </w:pPr>
            <w:r w:rsidRPr="00B75220">
              <w:rPr>
                <w:spacing w:val="-8"/>
                <w:sz w:val="22"/>
                <w:szCs w:val="22"/>
              </w:rPr>
              <w:t>количество рабо</w:t>
            </w:r>
            <w:r w:rsidRPr="00B75220">
              <w:rPr>
                <w:spacing w:val="-8"/>
                <w:sz w:val="22"/>
                <w:szCs w:val="22"/>
              </w:rPr>
              <w:t>т</w:t>
            </w:r>
            <w:r w:rsidRPr="00B75220">
              <w:rPr>
                <w:spacing w:val="-8"/>
                <w:sz w:val="22"/>
                <w:szCs w:val="22"/>
              </w:rPr>
              <w:t>ников образов</w:t>
            </w:r>
            <w:r w:rsidRPr="00B75220">
              <w:rPr>
                <w:spacing w:val="-8"/>
                <w:sz w:val="22"/>
                <w:szCs w:val="22"/>
              </w:rPr>
              <w:t>а</w:t>
            </w:r>
            <w:r w:rsidRPr="00B75220">
              <w:rPr>
                <w:spacing w:val="-8"/>
                <w:sz w:val="22"/>
                <w:szCs w:val="22"/>
              </w:rPr>
              <w:t>тельных учрежд</w:t>
            </w:r>
            <w:r w:rsidRPr="00B75220">
              <w:rPr>
                <w:spacing w:val="-8"/>
                <w:sz w:val="22"/>
                <w:szCs w:val="22"/>
              </w:rPr>
              <w:t>е</w:t>
            </w:r>
            <w:r w:rsidRPr="00B75220">
              <w:rPr>
                <w:spacing w:val="-8"/>
                <w:sz w:val="22"/>
                <w:szCs w:val="22"/>
              </w:rPr>
              <w:t>ний, вновь пр</w:t>
            </w:r>
            <w:r w:rsidRPr="00B75220">
              <w:rPr>
                <w:spacing w:val="-8"/>
                <w:sz w:val="22"/>
                <w:szCs w:val="22"/>
              </w:rPr>
              <w:t>и</w:t>
            </w:r>
            <w:r w:rsidRPr="00B75220">
              <w:rPr>
                <w:spacing w:val="-8"/>
                <w:sz w:val="22"/>
                <w:szCs w:val="22"/>
              </w:rPr>
              <w:t>бывших на терр</w:t>
            </w:r>
            <w:r w:rsidRPr="00B75220">
              <w:rPr>
                <w:spacing w:val="-8"/>
                <w:sz w:val="22"/>
                <w:szCs w:val="22"/>
              </w:rPr>
              <w:t>и</w:t>
            </w:r>
            <w:r w:rsidRPr="00B75220">
              <w:rPr>
                <w:spacing w:val="-8"/>
                <w:sz w:val="22"/>
                <w:szCs w:val="22"/>
              </w:rPr>
              <w:t>торию муниц</w:t>
            </w:r>
            <w:r w:rsidRPr="00B75220">
              <w:rPr>
                <w:spacing w:val="-8"/>
                <w:sz w:val="22"/>
                <w:szCs w:val="22"/>
              </w:rPr>
              <w:t>и</w:t>
            </w:r>
            <w:r w:rsidRPr="00B75220">
              <w:rPr>
                <w:spacing w:val="-8"/>
                <w:sz w:val="22"/>
                <w:szCs w:val="22"/>
              </w:rPr>
              <w:t>пального образов</w:t>
            </w:r>
            <w:r w:rsidRPr="00B75220">
              <w:rPr>
                <w:spacing w:val="-8"/>
                <w:sz w:val="22"/>
                <w:szCs w:val="22"/>
              </w:rPr>
              <w:t>а</w:t>
            </w:r>
            <w:r w:rsidRPr="00B75220">
              <w:rPr>
                <w:spacing w:val="-8"/>
                <w:sz w:val="22"/>
                <w:szCs w:val="22"/>
              </w:rPr>
              <w:t>ния город-курорт Геленджик, пол</w:t>
            </w:r>
            <w:r w:rsidRPr="00B75220">
              <w:rPr>
                <w:spacing w:val="-8"/>
                <w:sz w:val="22"/>
                <w:szCs w:val="22"/>
              </w:rPr>
              <w:t>у</w:t>
            </w:r>
            <w:r w:rsidRPr="00B75220">
              <w:rPr>
                <w:spacing w:val="-8"/>
                <w:sz w:val="22"/>
                <w:szCs w:val="22"/>
              </w:rPr>
              <w:t>чающих компенс</w:t>
            </w:r>
            <w:r w:rsidRPr="00B75220">
              <w:rPr>
                <w:spacing w:val="-8"/>
                <w:sz w:val="22"/>
                <w:szCs w:val="22"/>
              </w:rPr>
              <w:t>а</w:t>
            </w:r>
            <w:r w:rsidRPr="00B75220">
              <w:rPr>
                <w:spacing w:val="-8"/>
                <w:sz w:val="22"/>
                <w:szCs w:val="22"/>
              </w:rPr>
              <w:t>цию (частичную компенсацию) за наем  жилых пом</w:t>
            </w:r>
            <w:r w:rsidRPr="00B75220">
              <w:rPr>
                <w:spacing w:val="-8"/>
                <w:sz w:val="22"/>
                <w:szCs w:val="22"/>
              </w:rPr>
              <w:t>е</w:t>
            </w:r>
            <w:r w:rsidRPr="00B75220">
              <w:rPr>
                <w:spacing w:val="-8"/>
                <w:sz w:val="22"/>
                <w:szCs w:val="22"/>
              </w:rPr>
              <w:t>щений в 2024-2030 годах, – 5 чел.  (ежегодно)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4F541D" w:rsidRDefault="00DE2A3C" w:rsidP="004F541D">
            <w:pPr>
              <w:rPr>
                <w:spacing w:val="-4"/>
                <w:sz w:val="22"/>
                <w:szCs w:val="22"/>
              </w:rPr>
            </w:pPr>
            <w:r w:rsidRPr="004F541D">
              <w:rPr>
                <w:spacing w:val="-4"/>
                <w:sz w:val="22"/>
                <w:szCs w:val="22"/>
              </w:rPr>
              <w:t>управление обр</w:t>
            </w:r>
            <w:r w:rsidRPr="004F541D">
              <w:rPr>
                <w:spacing w:val="-4"/>
                <w:sz w:val="22"/>
                <w:szCs w:val="22"/>
              </w:rPr>
              <w:t>а</w:t>
            </w:r>
            <w:r w:rsidRPr="004F541D">
              <w:rPr>
                <w:spacing w:val="-4"/>
                <w:sz w:val="22"/>
                <w:szCs w:val="22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59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51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25 380,0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0C15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0C15E6">
            <w:pPr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177 660,0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177 660,0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bCs/>
                <w:sz w:val="22"/>
                <w:szCs w:val="22"/>
              </w:rPr>
            </w:pPr>
            <w:r w:rsidRPr="003F46D9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b/>
                <w:sz w:val="22"/>
                <w:szCs w:val="22"/>
              </w:rPr>
            </w:pPr>
            <w:r w:rsidRPr="003F46D9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Default="00DE2A3C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1.5.1.3</w:t>
            </w:r>
          </w:p>
          <w:p w:rsidR="00B75220" w:rsidRDefault="00B752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75220" w:rsidRDefault="00B75220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B75220" w:rsidRPr="003F46D9" w:rsidRDefault="00B75220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033" w:rsidRPr="00AE6933" w:rsidRDefault="00AE6933" w:rsidP="00211DF5">
            <w:pPr>
              <w:jc w:val="both"/>
              <w:rPr>
                <w:sz w:val="24"/>
                <w:szCs w:val="24"/>
              </w:rPr>
            </w:pPr>
            <w:r w:rsidRPr="003820D7">
              <w:rPr>
                <w:spacing w:val="4"/>
                <w:sz w:val="22"/>
                <w:szCs w:val="22"/>
              </w:rPr>
              <w:lastRenderedPageBreak/>
              <w:t>Предоставление социальной поддержки отдельным катег</w:t>
            </w:r>
            <w:r w:rsidRPr="003820D7">
              <w:rPr>
                <w:spacing w:val="4"/>
                <w:sz w:val="22"/>
                <w:szCs w:val="22"/>
              </w:rPr>
              <w:t>о</w:t>
            </w:r>
            <w:r w:rsidRPr="003820D7">
              <w:rPr>
                <w:spacing w:val="4"/>
                <w:sz w:val="22"/>
                <w:szCs w:val="22"/>
              </w:rPr>
              <w:t>риям работников муниципал</w:t>
            </w:r>
            <w:r w:rsidRPr="003820D7">
              <w:rPr>
                <w:spacing w:val="4"/>
                <w:sz w:val="22"/>
                <w:szCs w:val="22"/>
              </w:rPr>
              <w:t>ь</w:t>
            </w:r>
            <w:r w:rsidRPr="003820D7">
              <w:rPr>
                <w:spacing w:val="4"/>
                <w:sz w:val="22"/>
                <w:szCs w:val="22"/>
              </w:rPr>
              <w:lastRenderedPageBreak/>
              <w:t xml:space="preserve">ных физкультурно-спортивных </w:t>
            </w:r>
            <w:r w:rsidRPr="00AE6933">
              <w:rPr>
                <w:spacing w:val="4"/>
                <w:sz w:val="23"/>
                <w:szCs w:val="23"/>
              </w:rPr>
              <w:t xml:space="preserve">организаций, </w:t>
            </w:r>
            <w:r w:rsidR="00DE2A3C" w:rsidRPr="00AE6933">
              <w:rPr>
                <w:sz w:val="23"/>
                <w:szCs w:val="23"/>
              </w:rPr>
              <w:t>осуществля</w:t>
            </w:r>
            <w:r w:rsidRPr="00AE6933">
              <w:rPr>
                <w:sz w:val="23"/>
                <w:szCs w:val="23"/>
              </w:rPr>
              <w:t>ю</w:t>
            </w:r>
            <w:r w:rsidR="00DE2A3C" w:rsidRPr="00AE6933">
              <w:rPr>
                <w:sz w:val="23"/>
                <w:szCs w:val="23"/>
              </w:rPr>
              <w:t>щих подготовку спортивного резе</w:t>
            </w:r>
            <w:r w:rsidR="00DE2A3C" w:rsidRPr="00AE6933">
              <w:rPr>
                <w:sz w:val="23"/>
                <w:szCs w:val="23"/>
              </w:rPr>
              <w:t>р</w:t>
            </w:r>
            <w:r w:rsidR="00DE2A3C" w:rsidRPr="00AE6933">
              <w:rPr>
                <w:sz w:val="23"/>
                <w:szCs w:val="23"/>
              </w:rPr>
              <w:t>ва, и муниципальных образов</w:t>
            </w:r>
            <w:r w:rsidR="00DE2A3C" w:rsidRPr="00AE6933">
              <w:rPr>
                <w:sz w:val="23"/>
                <w:szCs w:val="23"/>
              </w:rPr>
              <w:t>а</w:t>
            </w:r>
            <w:r w:rsidR="00DE2A3C" w:rsidRPr="00AE6933">
              <w:rPr>
                <w:sz w:val="23"/>
                <w:szCs w:val="23"/>
              </w:rPr>
              <w:t>тельных учреждений дополн</w:t>
            </w:r>
            <w:r w:rsidR="00DE2A3C" w:rsidRPr="00AE6933">
              <w:rPr>
                <w:sz w:val="23"/>
                <w:szCs w:val="23"/>
              </w:rPr>
              <w:t>и</w:t>
            </w:r>
            <w:r w:rsidR="00DE2A3C" w:rsidRPr="00AE6933">
              <w:rPr>
                <w:sz w:val="23"/>
                <w:szCs w:val="23"/>
              </w:rPr>
              <w:t>тельного образования детей Краснодарского края отраслей «Образование» и «Физическая культура и спорт»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66A" w:rsidRPr="00360A68" w:rsidRDefault="00C9266A" w:rsidP="00C9266A">
            <w:pPr>
              <w:rPr>
                <w:spacing w:val="-4"/>
                <w:sz w:val="22"/>
              </w:rPr>
            </w:pPr>
            <w:r w:rsidRPr="00360A68">
              <w:rPr>
                <w:spacing w:val="-4"/>
                <w:sz w:val="22"/>
                <w:szCs w:val="22"/>
              </w:rPr>
              <w:t>количество рабо</w:t>
            </w:r>
            <w:r w:rsidRPr="00360A68">
              <w:rPr>
                <w:spacing w:val="-4"/>
                <w:sz w:val="22"/>
                <w:szCs w:val="22"/>
              </w:rPr>
              <w:t>т</w:t>
            </w:r>
            <w:r w:rsidRPr="00360A68">
              <w:rPr>
                <w:spacing w:val="-4"/>
                <w:sz w:val="22"/>
                <w:szCs w:val="22"/>
              </w:rPr>
              <w:t>ников МБУ ДО ДЮСШ</w:t>
            </w:r>
            <w:r w:rsidRPr="00360A68">
              <w:rPr>
                <w:spacing w:val="-4"/>
                <w:sz w:val="22"/>
              </w:rPr>
              <w:t xml:space="preserve"> </w:t>
            </w:r>
            <w:r w:rsidRPr="00360A68">
              <w:rPr>
                <w:spacing w:val="-4"/>
                <w:sz w:val="22"/>
                <w:szCs w:val="22"/>
              </w:rPr>
              <w:t>«Викт</w:t>
            </w:r>
            <w:r w:rsidRPr="00360A68">
              <w:rPr>
                <w:spacing w:val="-4"/>
                <w:sz w:val="22"/>
                <w:szCs w:val="22"/>
              </w:rPr>
              <w:t>о</w:t>
            </w:r>
            <w:r w:rsidRPr="00360A68">
              <w:rPr>
                <w:spacing w:val="-4"/>
                <w:sz w:val="22"/>
                <w:szCs w:val="22"/>
              </w:rPr>
              <w:lastRenderedPageBreak/>
              <w:t>рия»,</w:t>
            </w:r>
          </w:p>
          <w:p w:rsidR="000C15E6" w:rsidRPr="00350198" w:rsidRDefault="00DE2A3C" w:rsidP="00350198">
            <w:pPr>
              <w:rPr>
                <w:spacing w:val="-14"/>
              </w:rPr>
            </w:pPr>
            <w:r w:rsidRPr="003F46D9">
              <w:rPr>
                <w:sz w:val="22"/>
                <w:szCs w:val="22"/>
              </w:rPr>
              <w:t>обеспеченных в</w:t>
            </w:r>
            <w:r w:rsidRPr="003F46D9">
              <w:rPr>
                <w:sz w:val="22"/>
                <w:szCs w:val="22"/>
              </w:rPr>
              <w:t>ы</w:t>
            </w:r>
            <w:r w:rsidRPr="003F46D9">
              <w:rPr>
                <w:sz w:val="22"/>
                <w:szCs w:val="22"/>
              </w:rPr>
              <w:t>платами</w:t>
            </w:r>
            <w:r w:rsidR="00E70080" w:rsidRPr="003F46D9">
              <w:rPr>
                <w:sz w:val="22"/>
                <w:szCs w:val="22"/>
              </w:rPr>
              <w:t xml:space="preserve">, – </w:t>
            </w:r>
            <w:r w:rsidRPr="003F46D9">
              <w:rPr>
                <w:sz w:val="22"/>
                <w:szCs w:val="22"/>
              </w:rPr>
              <w:t xml:space="preserve">1 чел. (ежегодно)  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4F541D" w:rsidRDefault="00DE2A3C" w:rsidP="004F541D">
            <w:pPr>
              <w:rPr>
                <w:spacing w:val="-4"/>
                <w:sz w:val="22"/>
                <w:szCs w:val="22"/>
              </w:rPr>
            </w:pPr>
            <w:r w:rsidRPr="004F541D">
              <w:rPr>
                <w:spacing w:val="-4"/>
                <w:sz w:val="22"/>
                <w:szCs w:val="22"/>
              </w:rPr>
              <w:lastRenderedPageBreak/>
              <w:t>управление обр</w:t>
            </w:r>
            <w:r w:rsidRPr="004F541D">
              <w:rPr>
                <w:spacing w:val="-4"/>
                <w:sz w:val="22"/>
                <w:szCs w:val="22"/>
              </w:rPr>
              <w:t>а</w:t>
            </w:r>
            <w:r w:rsidRPr="004F541D">
              <w:rPr>
                <w:spacing w:val="-4"/>
                <w:sz w:val="22"/>
                <w:szCs w:val="22"/>
              </w:rPr>
              <w:t>зования</w:t>
            </w:r>
          </w:p>
          <w:p w:rsidR="00B75220" w:rsidRDefault="00B75220">
            <w:pPr>
              <w:tabs>
                <w:tab w:val="center" w:pos="2263"/>
                <w:tab w:val="right" w:pos="4527"/>
              </w:tabs>
              <w:rPr>
                <w:sz w:val="23"/>
                <w:szCs w:val="23"/>
              </w:rPr>
            </w:pPr>
          </w:p>
          <w:p w:rsidR="00B75220" w:rsidRPr="006419A1" w:rsidRDefault="00B75220">
            <w:pPr>
              <w:tabs>
                <w:tab w:val="center" w:pos="2263"/>
                <w:tab w:val="right" w:pos="4527"/>
              </w:tabs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3F46D9" w:rsidRDefault="00DE2A3C">
            <w:pPr>
              <w:jc w:val="center"/>
              <w:rPr>
                <w:sz w:val="22"/>
                <w:szCs w:val="22"/>
              </w:rPr>
            </w:pPr>
            <w:r w:rsidRPr="003F46D9">
              <w:rPr>
                <w:sz w:val="22"/>
                <w:szCs w:val="22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26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17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4"/>
                <w:szCs w:val="24"/>
              </w:rPr>
              <w:t>125,0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A549BC">
        <w:trPr>
          <w:trHeight w:val="57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875,0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875,0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1.5.1.4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both"/>
            </w:pPr>
            <w:r w:rsidRPr="006419A1">
              <w:rPr>
                <w:sz w:val="23"/>
                <w:szCs w:val="23"/>
              </w:rPr>
              <w:t>Предоставление мер социал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ной поддержки в виде компе</w:t>
            </w:r>
            <w:r w:rsidRPr="006419A1">
              <w:rPr>
                <w:sz w:val="23"/>
                <w:szCs w:val="23"/>
              </w:rPr>
              <w:t>н</w:t>
            </w:r>
            <w:r w:rsidRPr="006419A1">
              <w:rPr>
                <w:sz w:val="23"/>
                <w:szCs w:val="23"/>
              </w:rPr>
              <w:t>сации расходов на оплату ж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лых помещений, отопления и освещения отдельным катег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риям работников муниципал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ных образовательных учрежд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ний, не являющихся педагог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ческими работниками, прож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вающих и работающих в сел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ской местности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59,5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 w:rsidP="00E70080">
            <w:pPr>
              <w:ind w:left="33"/>
              <w:jc w:val="both"/>
            </w:pPr>
            <w:r w:rsidRPr="006419A1">
              <w:rPr>
                <w:sz w:val="23"/>
                <w:szCs w:val="23"/>
              </w:rPr>
              <w:t>количество 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ботников образ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вательных учр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ждений, прож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вающих и раб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тающих  в сел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ской местности, не являющихся педагогическими работниками, получающих компенсацию  расходов на оплату жилых помещений, отопления и освещения</w:t>
            </w:r>
            <w:r w:rsidR="00E70080" w:rsidRPr="006419A1">
              <w:rPr>
                <w:sz w:val="23"/>
                <w:szCs w:val="23"/>
              </w:rPr>
              <w:t xml:space="preserve">, – </w:t>
            </w:r>
            <w:r w:rsidRPr="006419A1">
              <w:rPr>
                <w:sz w:val="23"/>
                <w:szCs w:val="23"/>
              </w:rPr>
              <w:t>6 чел. в 2024-2030 годах  (ежего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но)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tabs>
                <w:tab w:val="center" w:pos="2263"/>
                <w:tab w:val="right" w:pos="4527"/>
              </w:tabs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60,7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95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2506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429,7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429,7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1.5.2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Основное мероприятие: «Ст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 xml:space="preserve">мулирование педагогических работников с целью мотивации </w:t>
            </w:r>
            <w:r w:rsidRPr="006419A1">
              <w:rPr>
                <w:sz w:val="23"/>
                <w:szCs w:val="23"/>
              </w:rPr>
              <w:lastRenderedPageBreak/>
              <w:t>к повышению качества раб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ты»,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300 397,3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300 397,3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1.5.2.1.</w:t>
            </w:r>
          </w:p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 xml:space="preserve">Ежемесячное денежное </w:t>
            </w:r>
            <w:proofErr w:type="spellStart"/>
            <w:r w:rsidRPr="006419A1">
              <w:rPr>
                <w:sz w:val="23"/>
                <w:szCs w:val="23"/>
              </w:rPr>
              <w:t>возна-граждение</w:t>
            </w:r>
            <w:proofErr w:type="spellEnd"/>
            <w:r w:rsidRPr="006419A1">
              <w:rPr>
                <w:sz w:val="23"/>
                <w:szCs w:val="23"/>
              </w:rPr>
              <w:t xml:space="preserve"> за классное руково</w:t>
            </w:r>
            <w:r w:rsidRPr="006419A1">
              <w:rPr>
                <w:sz w:val="23"/>
                <w:szCs w:val="23"/>
              </w:rPr>
              <w:t>д</w:t>
            </w:r>
            <w:r w:rsidRPr="006419A1">
              <w:rPr>
                <w:sz w:val="23"/>
                <w:szCs w:val="23"/>
              </w:rPr>
              <w:t>ство педагогическим работн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кам муниципальных 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тельных организаций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15E6" w:rsidRPr="006419A1" w:rsidRDefault="00E70080" w:rsidP="009A732A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доля</w:t>
            </w:r>
            <w:r w:rsidR="00E7636D" w:rsidRPr="006419A1">
              <w:rPr>
                <w:sz w:val="23"/>
                <w:szCs w:val="23"/>
              </w:rPr>
              <w:t xml:space="preserve"> педагогич</w:t>
            </w:r>
            <w:r w:rsidR="00E7636D" w:rsidRPr="006419A1">
              <w:rPr>
                <w:sz w:val="23"/>
                <w:szCs w:val="23"/>
              </w:rPr>
              <w:t>е</w:t>
            </w:r>
            <w:r w:rsidR="00E7636D" w:rsidRPr="006419A1">
              <w:rPr>
                <w:sz w:val="23"/>
                <w:szCs w:val="23"/>
              </w:rPr>
              <w:t>ски</w:t>
            </w:r>
            <w:r w:rsidRPr="006419A1">
              <w:rPr>
                <w:sz w:val="23"/>
                <w:szCs w:val="23"/>
              </w:rPr>
              <w:t>х</w:t>
            </w:r>
            <w:r w:rsidR="00E7636D" w:rsidRPr="006419A1">
              <w:rPr>
                <w:sz w:val="23"/>
                <w:szCs w:val="23"/>
              </w:rPr>
              <w:t xml:space="preserve"> работник</w:t>
            </w:r>
            <w:r w:rsidRPr="006419A1">
              <w:rPr>
                <w:sz w:val="23"/>
                <w:szCs w:val="23"/>
              </w:rPr>
              <w:t>ов</w:t>
            </w:r>
            <w:r w:rsidR="00DE2A3C" w:rsidRPr="006419A1">
              <w:rPr>
                <w:sz w:val="23"/>
                <w:szCs w:val="23"/>
              </w:rPr>
              <w:t xml:space="preserve"> муниципальных общеобразов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тельных орган</w:t>
            </w:r>
            <w:r w:rsidR="00DE2A3C" w:rsidRPr="006419A1">
              <w:rPr>
                <w:sz w:val="23"/>
                <w:szCs w:val="23"/>
              </w:rPr>
              <w:t>и</w:t>
            </w:r>
            <w:r w:rsidR="00DE2A3C" w:rsidRPr="006419A1">
              <w:rPr>
                <w:sz w:val="23"/>
                <w:szCs w:val="23"/>
              </w:rPr>
              <w:t>заций,</w:t>
            </w:r>
            <w:r w:rsidR="00E7636D" w:rsidRPr="006419A1">
              <w:rPr>
                <w:sz w:val="23"/>
                <w:szCs w:val="23"/>
              </w:rPr>
              <w:t xml:space="preserve"> </w:t>
            </w:r>
            <w:r w:rsidR="00DE2A3C" w:rsidRPr="006419A1">
              <w:rPr>
                <w:sz w:val="23"/>
                <w:szCs w:val="23"/>
              </w:rPr>
              <w:t xml:space="preserve"> </w:t>
            </w:r>
            <w:r w:rsidR="00E7636D" w:rsidRPr="006419A1">
              <w:rPr>
                <w:sz w:val="23"/>
                <w:szCs w:val="23"/>
              </w:rPr>
              <w:t>получ</w:t>
            </w:r>
            <w:r w:rsidR="009A732A" w:rsidRPr="006419A1">
              <w:rPr>
                <w:sz w:val="23"/>
                <w:szCs w:val="23"/>
              </w:rPr>
              <w:t>а</w:t>
            </w:r>
            <w:r w:rsidR="009A732A" w:rsidRPr="006419A1">
              <w:rPr>
                <w:sz w:val="23"/>
                <w:szCs w:val="23"/>
              </w:rPr>
              <w:t>ющих</w:t>
            </w:r>
            <w:r w:rsidR="00DE2A3C" w:rsidRPr="006419A1">
              <w:rPr>
                <w:sz w:val="23"/>
                <w:szCs w:val="23"/>
              </w:rPr>
              <w:t xml:space="preserve"> возн</w:t>
            </w:r>
            <w:r w:rsidR="00DE2A3C" w:rsidRPr="006419A1">
              <w:rPr>
                <w:sz w:val="23"/>
                <w:szCs w:val="23"/>
              </w:rPr>
              <w:t>а</w:t>
            </w:r>
            <w:r w:rsidR="00DE2A3C" w:rsidRPr="006419A1">
              <w:rPr>
                <w:sz w:val="23"/>
                <w:szCs w:val="23"/>
              </w:rPr>
              <w:t>гр</w:t>
            </w:r>
            <w:r w:rsidR="00E7636D" w:rsidRPr="006419A1">
              <w:rPr>
                <w:sz w:val="23"/>
                <w:szCs w:val="23"/>
              </w:rPr>
              <w:t>аждение за классное рук</w:t>
            </w:r>
            <w:r w:rsidR="00E7636D" w:rsidRPr="006419A1">
              <w:rPr>
                <w:sz w:val="23"/>
                <w:szCs w:val="23"/>
              </w:rPr>
              <w:t>о</w:t>
            </w:r>
            <w:r w:rsidR="00E7636D" w:rsidRPr="006419A1">
              <w:rPr>
                <w:sz w:val="23"/>
                <w:szCs w:val="23"/>
              </w:rPr>
              <w:t>водство</w:t>
            </w:r>
            <w:r w:rsidR="009A732A" w:rsidRPr="006419A1">
              <w:rPr>
                <w:sz w:val="23"/>
                <w:szCs w:val="23"/>
              </w:rPr>
              <w:t>,</w:t>
            </w:r>
            <w:r w:rsidR="00DE2A3C" w:rsidRPr="006419A1">
              <w:rPr>
                <w:sz w:val="23"/>
                <w:szCs w:val="23"/>
              </w:rPr>
              <w:t xml:space="preserve"> </w:t>
            </w:r>
            <w:r w:rsidR="00E7636D" w:rsidRPr="006419A1">
              <w:rPr>
                <w:sz w:val="23"/>
                <w:szCs w:val="23"/>
              </w:rPr>
              <w:t xml:space="preserve">в 2024-2030 годах </w:t>
            </w:r>
            <w:r w:rsidR="00F57352" w:rsidRPr="006419A1">
              <w:rPr>
                <w:sz w:val="23"/>
                <w:szCs w:val="23"/>
              </w:rPr>
              <w:t xml:space="preserve">- </w:t>
            </w:r>
            <w:r w:rsidR="00B173BD" w:rsidRPr="006419A1">
              <w:rPr>
                <w:sz w:val="23"/>
                <w:szCs w:val="23"/>
              </w:rPr>
              <w:t>100%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42 913,9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300 397,3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300 397,3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</w:rPr>
            </w:pPr>
            <w:r w:rsidRPr="006419A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1.5.3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Основное мероприятие: «Реал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>зация федерального проекта «Патриотическое воспитание граждан Российской Федер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ции», в том числе: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229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31 679,9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30 412,2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1 267,7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1.5.3.1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both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Мероприятия по обеспечению деятельности советника дире</w:t>
            </w:r>
            <w:r w:rsidRPr="006419A1">
              <w:rPr>
                <w:sz w:val="23"/>
                <w:szCs w:val="23"/>
              </w:rPr>
              <w:t>к</w:t>
            </w:r>
            <w:r w:rsidRPr="006419A1">
              <w:rPr>
                <w:sz w:val="23"/>
                <w:szCs w:val="23"/>
              </w:rPr>
              <w:t>тора по воспитанию и взаим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действию с детскими общ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ственными объединениями в общеобразовательных орган</w:t>
            </w:r>
            <w:r w:rsidRPr="006419A1">
              <w:rPr>
                <w:sz w:val="23"/>
                <w:szCs w:val="23"/>
              </w:rPr>
              <w:t>и</w:t>
            </w:r>
            <w:r w:rsidRPr="006419A1">
              <w:rPr>
                <w:sz w:val="23"/>
                <w:szCs w:val="23"/>
              </w:rPr>
              <w:t xml:space="preserve">зациях в рамках федерального </w:t>
            </w:r>
            <w:r w:rsidRPr="006419A1">
              <w:rPr>
                <w:sz w:val="23"/>
                <w:szCs w:val="23"/>
              </w:rPr>
              <w:lastRenderedPageBreak/>
              <w:t>проекта «Патриотическое во</w:t>
            </w:r>
            <w:r w:rsidRPr="006419A1">
              <w:rPr>
                <w:sz w:val="23"/>
                <w:szCs w:val="23"/>
              </w:rPr>
              <w:t>с</w:t>
            </w:r>
            <w:r w:rsidRPr="006419A1">
              <w:rPr>
                <w:sz w:val="23"/>
                <w:szCs w:val="23"/>
              </w:rPr>
              <w:t>питание граждан Российской Федерации»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9A732A" w:rsidP="00DE754E">
            <w:pPr>
              <w:rPr>
                <w:spacing w:val="-8"/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количество с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ветников дире</w:t>
            </w:r>
            <w:r w:rsidRPr="006419A1">
              <w:rPr>
                <w:sz w:val="23"/>
                <w:szCs w:val="23"/>
              </w:rPr>
              <w:t>к</w:t>
            </w:r>
            <w:r w:rsidRPr="006419A1">
              <w:rPr>
                <w:sz w:val="23"/>
                <w:szCs w:val="23"/>
              </w:rPr>
              <w:t>тора по воспит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нию и взаим</w:t>
            </w:r>
            <w:r w:rsidRPr="006419A1">
              <w:rPr>
                <w:sz w:val="23"/>
                <w:szCs w:val="23"/>
              </w:rPr>
              <w:t>о</w:t>
            </w:r>
            <w:r w:rsidRPr="006419A1">
              <w:rPr>
                <w:sz w:val="23"/>
                <w:szCs w:val="23"/>
              </w:rPr>
              <w:t>действию с де</w:t>
            </w:r>
            <w:r w:rsidRPr="006419A1">
              <w:rPr>
                <w:sz w:val="23"/>
                <w:szCs w:val="23"/>
              </w:rPr>
              <w:t>т</w:t>
            </w:r>
            <w:r w:rsidRPr="006419A1">
              <w:rPr>
                <w:sz w:val="23"/>
                <w:szCs w:val="23"/>
              </w:rPr>
              <w:t>скими общ</w:t>
            </w:r>
            <w:r w:rsidRPr="006419A1">
              <w:rPr>
                <w:sz w:val="23"/>
                <w:szCs w:val="23"/>
              </w:rPr>
              <w:t>е</w:t>
            </w:r>
            <w:r w:rsidRPr="006419A1">
              <w:rPr>
                <w:sz w:val="23"/>
                <w:szCs w:val="23"/>
              </w:rPr>
              <w:t>ственными об</w:t>
            </w:r>
            <w:r w:rsidRPr="006419A1">
              <w:rPr>
                <w:sz w:val="23"/>
                <w:szCs w:val="23"/>
              </w:rPr>
              <w:t>ъ</w:t>
            </w:r>
            <w:r w:rsidRPr="006419A1">
              <w:rPr>
                <w:sz w:val="23"/>
                <w:szCs w:val="23"/>
              </w:rPr>
              <w:lastRenderedPageBreak/>
              <w:t>единениями в общеобразов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 xml:space="preserve">тельных </w:t>
            </w:r>
            <w:r w:rsidR="00DE754E" w:rsidRPr="006419A1">
              <w:rPr>
                <w:spacing w:val="-8"/>
                <w:sz w:val="23"/>
                <w:szCs w:val="23"/>
              </w:rPr>
              <w:t>орган</w:t>
            </w:r>
            <w:r w:rsidR="00DE754E" w:rsidRPr="006419A1">
              <w:rPr>
                <w:spacing w:val="-8"/>
                <w:sz w:val="23"/>
                <w:szCs w:val="23"/>
              </w:rPr>
              <w:t>и</w:t>
            </w:r>
            <w:r w:rsidR="00DE754E" w:rsidRPr="006419A1">
              <w:rPr>
                <w:spacing w:val="-8"/>
                <w:sz w:val="23"/>
                <w:szCs w:val="23"/>
              </w:rPr>
              <w:t>зациях, – в 2024 - 2030 годах – 14 (ежегодно)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lastRenderedPageBreak/>
              <w:t>управление обр</w:t>
            </w:r>
            <w:r w:rsidRPr="006419A1">
              <w:rPr>
                <w:sz w:val="23"/>
                <w:szCs w:val="23"/>
              </w:rPr>
              <w:t>а</w:t>
            </w:r>
            <w:r w:rsidRPr="006419A1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2026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2027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2028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2030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4 525,7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4 344,6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181,1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31 679,9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30 412,2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1 267,7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6419A1" w:rsidRDefault="00DE2A3C">
            <w:pPr>
              <w:jc w:val="center"/>
            </w:pPr>
            <w:r w:rsidRPr="006419A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0C15E6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0C15E6">
            <w:pPr>
              <w:rPr>
                <w:sz w:val="23"/>
                <w:szCs w:val="23"/>
              </w:rPr>
            </w:pPr>
          </w:p>
        </w:tc>
      </w:tr>
      <w:tr w:rsidR="000C15E6" w:rsidRPr="006419A1" w:rsidTr="00F57352">
        <w:trPr>
          <w:trHeight w:val="170"/>
        </w:trPr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6419A1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>1.6</w:t>
            </w:r>
          </w:p>
        </w:tc>
        <w:tc>
          <w:tcPr>
            <w:tcW w:w="147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5E6" w:rsidRPr="006419A1" w:rsidRDefault="00DE2A3C" w:rsidP="00263E54">
            <w:pPr>
              <w:jc w:val="center"/>
              <w:rPr>
                <w:sz w:val="23"/>
                <w:szCs w:val="23"/>
              </w:rPr>
            </w:pPr>
            <w:r w:rsidRPr="006419A1">
              <w:rPr>
                <w:sz w:val="23"/>
                <w:szCs w:val="23"/>
              </w:rPr>
              <w:t xml:space="preserve">Задача </w:t>
            </w:r>
            <w:r w:rsidR="00263E54" w:rsidRPr="006419A1">
              <w:rPr>
                <w:sz w:val="23"/>
                <w:szCs w:val="23"/>
              </w:rPr>
              <w:t>6. О</w:t>
            </w:r>
            <w:r w:rsidRPr="006419A1">
              <w:rPr>
                <w:sz w:val="23"/>
                <w:szCs w:val="23"/>
              </w:rPr>
              <w:t>беспечение деятельности образовательных учреждений отрасли «Образование», в том числе путем совершенствования муниципал</w:t>
            </w:r>
            <w:r w:rsidRPr="006419A1">
              <w:rPr>
                <w:sz w:val="23"/>
                <w:szCs w:val="23"/>
              </w:rPr>
              <w:t>ь</w:t>
            </w:r>
            <w:r w:rsidRPr="006419A1">
              <w:rPr>
                <w:sz w:val="23"/>
                <w:szCs w:val="23"/>
              </w:rPr>
              <w:t>ных заданий на оказание муниципальных услуг</w:t>
            </w: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6419A1" w:rsidRDefault="00DE2A3C">
            <w:pPr>
              <w:jc w:val="center"/>
              <w:rPr>
                <w:b/>
                <w:sz w:val="23"/>
                <w:szCs w:val="23"/>
              </w:rPr>
            </w:pPr>
            <w:r w:rsidRPr="006419A1">
              <w:rPr>
                <w:b/>
                <w:sz w:val="23"/>
                <w:szCs w:val="23"/>
              </w:rPr>
              <w:t>всего</w:t>
            </w:r>
          </w:p>
        </w:tc>
      </w:tr>
      <w:tr w:rsidR="000C15E6" w:rsidRPr="0055409B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1.6.1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Основное мероприятие: «Э</w:t>
            </w:r>
            <w:r w:rsidRPr="0055409B">
              <w:rPr>
                <w:sz w:val="23"/>
                <w:szCs w:val="23"/>
              </w:rPr>
              <w:t>ф</w:t>
            </w:r>
            <w:r w:rsidRPr="0055409B">
              <w:rPr>
                <w:sz w:val="23"/>
                <w:szCs w:val="23"/>
              </w:rPr>
              <w:t>фективное выполнение мун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ципальных функций в сфере образования», в том числе: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1 896 303,4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 w:rsidP="00A75277">
            <w:pPr>
              <w:ind w:left="-142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1 042 214,7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CA35DC" w:rsidP="00A75277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854 088,7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/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1 912 879,0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 w:rsidP="00A75277">
            <w:pPr>
              <w:ind w:left="-142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1 042 226,6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CA35DC" w:rsidP="00A75277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870 652,4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1 918 077,2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A75277">
            <w:pPr>
              <w:ind w:left="-142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1 042 226,6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CA35DC" w:rsidP="00A75277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875 850,6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CA35DC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1 918 077,2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A75277">
            <w:pPr>
              <w:ind w:left="-142"/>
              <w:jc w:val="center"/>
            </w:pPr>
            <w:r w:rsidRPr="0055409B">
              <w:rPr>
                <w:sz w:val="23"/>
                <w:szCs w:val="23"/>
              </w:rPr>
              <w:t>1 042 226,6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875 850,6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CA35DC" w:rsidRPr="0055409B" w:rsidRDefault="00CA35DC">
            <w:pPr>
              <w:rPr>
                <w:sz w:val="23"/>
                <w:szCs w:val="23"/>
              </w:rPr>
            </w:pPr>
          </w:p>
        </w:tc>
      </w:tr>
      <w:tr w:rsidR="00CA35DC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1 918 077,2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A75277">
            <w:pPr>
              <w:ind w:left="-142"/>
              <w:jc w:val="center"/>
            </w:pPr>
            <w:r w:rsidRPr="0055409B">
              <w:rPr>
                <w:sz w:val="23"/>
                <w:szCs w:val="23"/>
              </w:rPr>
              <w:t>1 042 226,6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875 850,6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CA35DC" w:rsidRPr="0055409B" w:rsidRDefault="00CA35DC">
            <w:pPr>
              <w:rPr>
                <w:sz w:val="23"/>
                <w:szCs w:val="23"/>
              </w:rPr>
            </w:pPr>
          </w:p>
        </w:tc>
      </w:tr>
      <w:tr w:rsidR="00CA35DC" w:rsidRPr="0055409B">
        <w:trPr>
          <w:trHeight w:val="26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1 918 077,2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A75277">
            <w:pPr>
              <w:ind w:left="-142"/>
              <w:jc w:val="center"/>
            </w:pPr>
            <w:r w:rsidRPr="0055409B">
              <w:rPr>
                <w:sz w:val="23"/>
                <w:szCs w:val="23"/>
              </w:rPr>
              <w:t>1 042 226,6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875 850,6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CA35DC" w:rsidRPr="0055409B" w:rsidRDefault="00CA35DC">
            <w:pPr>
              <w:rPr>
                <w:sz w:val="23"/>
                <w:szCs w:val="23"/>
              </w:rPr>
            </w:pPr>
          </w:p>
          <w:p w:rsidR="00CA35DC" w:rsidRPr="0055409B" w:rsidRDefault="00CA35DC">
            <w:pPr>
              <w:rPr>
                <w:sz w:val="23"/>
                <w:szCs w:val="23"/>
              </w:rPr>
            </w:pPr>
          </w:p>
        </w:tc>
      </w:tr>
      <w:tr w:rsidR="00CA35DC" w:rsidRPr="0055409B">
        <w:trPr>
          <w:trHeight w:val="31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1 918 077,2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A75277">
            <w:pPr>
              <w:ind w:left="-142"/>
              <w:jc w:val="center"/>
            </w:pPr>
            <w:r w:rsidRPr="0055409B">
              <w:rPr>
                <w:sz w:val="23"/>
                <w:szCs w:val="23"/>
              </w:rPr>
              <w:t>1 042 226,6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 w:rsidP="00CA35DC">
            <w:pPr>
              <w:jc w:val="center"/>
            </w:pPr>
            <w:r w:rsidRPr="0055409B">
              <w:rPr>
                <w:sz w:val="23"/>
                <w:szCs w:val="23"/>
              </w:rPr>
              <w:t>875 850,6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5DC" w:rsidRPr="0055409B" w:rsidRDefault="00CA35D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CA35DC" w:rsidRPr="0055409B" w:rsidRDefault="00CA35DC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CA35D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 xml:space="preserve">13 </w:t>
            </w:r>
            <w:r w:rsidR="00CA35DC" w:rsidRPr="0055409B">
              <w:rPr>
                <w:b/>
                <w:bCs/>
                <w:sz w:val="23"/>
                <w:szCs w:val="23"/>
              </w:rPr>
              <w:t>399568,4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right="-108"/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7 295 574,3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CA35DC">
            <w:pPr>
              <w:ind w:left="-142"/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6 103 994,1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1.6.1.1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both"/>
            </w:pPr>
            <w:r w:rsidRPr="0055409B">
              <w:rPr>
                <w:sz w:val="23"/>
                <w:szCs w:val="23"/>
              </w:rPr>
              <w:t>Финансовое обеспечение в</w:t>
            </w:r>
            <w:r w:rsidRPr="0055409B">
              <w:rPr>
                <w:sz w:val="23"/>
                <w:szCs w:val="23"/>
              </w:rPr>
              <w:t>ы</w:t>
            </w:r>
            <w:r w:rsidRPr="0055409B">
              <w:rPr>
                <w:sz w:val="23"/>
                <w:szCs w:val="23"/>
              </w:rPr>
              <w:t>полнения муниципального з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дания на оказание муниципал</w:t>
            </w:r>
            <w:r w:rsidRPr="0055409B">
              <w:rPr>
                <w:sz w:val="23"/>
                <w:szCs w:val="23"/>
              </w:rPr>
              <w:t>ь</w:t>
            </w:r>
            <w:r w:rsidRPr="0055409B">
              <w:rPr>
                <w:sz w:val="23"/>
                <w:szCs w:val="23"/>
              </w:rPr>
              <w:t>ных услуг (выполнение работ) по предоставлению дошкольн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го, начального общего, осно</w:t>
            </w:r>
            <w:r w:rsidRPr="0055409B">
              <w:rPr>
                <w:sz w:val="23"/>
                <w:szCs w:val="23"/>
              </w:rPr>
              <w:t>в</w:t>
            </w:r>
            <w:r w:rsidRPr="0055409B">
              <w:rPr>
                <w:sz w:val="23"/>
                <w:szCs w:val="23"/>
              </w:rPr>
              <w:t>ного общего, среднего общего образования, дополнительного образования  детей, присмотру и уходу за детьми (за исключ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нием полномочий по финанс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вому обеспечению реализации основных общеобразовател</w:t>
            </w:r>
            <w:r w:rsidRPr="0055409B">
              <w:rPr>
                <w:sz w:val="23"/>
                <w:szCs w:val="23"/>
              </w:rPr>
              <w:t>ь</w:t>
            </w:r>
            <w:r w:rsidRPr="0055409B">
              <w:rPr>
                <w:sz w:val="23"/>
                <w:szCs w:val="23"/>
              </w:rPr>
              <w:t>ных программ  в соответствии  с федеральными государстве</w:t>
            </w:r>
            <w:r w:rsidRPr="0055409B">
              <w:rPr>
                <w:sz w:val="23"/>
                <w:szCs w:val="23"/>
              </w:rPr>
              <w:t>н</w:t>
            </w:r>
            <w:r w:rsidRPr="0055409B">
              <w:rPr>
                <w:sz w:val="23"/>
                <w:szCs w:val="23"/>
              </w:rPr>
              <w:t>ными образовательными ста</w:t>
            </w:r>
            <w:r w:rsidRPr="0055409B">
              <w:rPr>
                <w:sz w:val="23"/>
                <w:szCs w:val="23"/>
              </w:rPr>
              <w:t>н</w:t>
            </w:r>
            <w:r w:rsidRPr="0055409B">
              <w:rPr>
                <w:sz w:val="23"/>
                <w:szCs w:val="23"/>
              </w:rPr>
              <w:lastRenderedPageBreak/>
              <w:t>дартами)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lastRenderedPageBreak/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742 107,8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742 107,8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 w:rsidP="00F832EC">
            <w:pPr>
              <w:jc w:val="both"/>
            </w:pPr>
            <w:r w:rsidRPr="0055409B">
              <w:rPr>
                <w:sz w:val="23"/>
                <w:szCs w:val="23"/>
              </w:rPr>
              <w:t>полное выполн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ние муниципал</w:t>
            </w:r>
            <w:r w:rsidRPr="0055409B">
              <w:rPr>
                <w:sz w:val="23"/>
                <w:szCs w:val="23"/>
              </w:rPr>
              <w:t>ь</w:t>
            </w:r>
            <w:r w:rsidRPr="0055409B">
              <w:rPr>
                <w:sz w:val="23"/>
                <w:szCs w:val="23"/>
              </w:rPr>
              <w:t>ного задания в 2024-2030 годах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both"/>
            </w:pPr>
            <w:r w:rsidRPr="0055409B">
              <w:rPr>
                <w:sz w:val="23"/>
                <w:szCs w:val="23"/>
              </w:rPr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754 726,2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754 726,2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252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122D0A" w:rsidRPr="0055409B">
        <w:trPr>
          <w:trHeight w:val="26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 w:rsidP="00354726">
            <w:pPr>
              <w:jc w:val="center"/>
            </w:pPr>
            <w:r w:rsidRPr="0055409B">
              <w:rPr>
                <w:sz w:val="23"/>
                <w:szCs w:val="23"/>
              </w:rPr>
              <w:t>759 858,9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D0A" w:rsidRPr="0055409B" w:rsidRDefault="00122D0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122D0A" w:rsidRPr="0055409B" w:rsidRDefault="00122D0A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122D0A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5 296 128,5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122D0A">
            <w:pPr>
              <w:ind w:left="-74"/>
              <w:jc w:val="center"/>
              <w:rPr>
                <w:bCs/>
              </w:rPr>
            </w:pPr>
            <w:r w:rsidRPr="0055409B">
              <w:rPr>
                <w:b/>
                <w:sz w:val="23"/>
                <w:szCs w:val="23"/>
              </w:rPr>
              <w:t>5 296 128,5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3"/>
                <w:szCs w:val="23"/>
              </w:rPr>
              <w:lastRenderedPageBreak/>
              <w:t>1.6.1.2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Финансовое обеспечение де</w:t>
            </w:r>
            <w:r w:rsidRPr="0055409B">
              <w:rPr>
                <w:sz w:val="23"/>
                <w:szCs w:val="23"/>
              </w:rPr>
              <w:t>я</w:t>
            </w:r>
            <w:r w:rsidRPr="0055409B">
              <w:rPr>
                <w:sz w:val="23"/>
                <w:szCs w:val="23"/>
              </w:rPr>
              <w:t>тельности муниципальных к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зенных учреждений муниц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пального образования город-курорт Геленджик, подведо</w:t>
            </w:r>
            <w:r w:rsidRPr="0055409B">
              <w:rPr>
                <w:sz w:val="23"/>
                <w:szCs w:val="23"/>
              </w:rPr>
              <w:t>м</w:t>
            </w:r>
            <w:r w:rsidRPr="0055409B">
              <w:rPr>
                <w:sz w:val="23"/>
                <w:szCs w:val="23"/>
              </w:rPr>
              <w:t>ственных управлению образ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вания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77 428,1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77 428,1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 w:rsidP="00F832EC">
            <w:pPr>
              <w:ind w:right="23"/>
              <w:jc w:val="both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обеспечение де</w:t>
            </w:r>
            <w:r w:rsidRPr="0055409B">
              <w:rPr>
                <w:sz w:val="23"/>
                <w:szCs w:val="23"/>
              </w:rPr>
              <w:t>я</w:t>
            </w:r>
            <w:r w:rsidRPr="0055409B">
              <w:rPr>
                <w:sz w:val="23"/>
                <w:szCs w:val="23"/>
              </w:rPr>
              <w:t>тельности мун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ципальных к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зенных учрежд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ний, подведо</w:t>
            </w:r>
            <w:r w:rsidRPr="0055409B">
              <w:rPr>
                <w:sz w:val="23"/>
                <w:szCs w:val="23"/>
              </w:rPr>
              <w:t>м</w:t>
            </w:r>
            <w:r w:rsidRPr="0055409B">
              <w:rPr>
                <w:sz w:val="23"/>
                <w:szCs w:val="23"/>
              </w:rPr>
              <w:t>ственных упра</w:t>
            </w:r>
            <w:r w:rsidRPr="0055409B">
              <w:rPr>
                <w:sz w:val="23"/>
                <w:szCs w:val="23"/>
              </w:rPr>
              <w:t>в</w:t>
            </w:r>
            <w:r w:rsidRPr="0055409B">
              <w:rPr>
                <w:sz w:val="23"/>
                <w:szCs w:val="23"/>
              </w:rPr>
              <w:t>лению образов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ния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79 602,2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79 602,2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26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281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79 610,5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263E54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555 082,8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555 082,8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3"/>
                <w:szCs w:val="23"/>
              </w:rPr>
              <w:t>1.6.1.3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Выполнение функций управл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ния образования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9 503,1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9 503,1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обеспечение де</w:t>
            </w:r>
            <w:r w:rsidRPr="0055409B">
              <w:rPr>
                <w:sz w:val="23"/>
                <w:szCs w:val="23"/>
              </w:rPr>
              <w:t>я</w:t>
            </w:r>
            <w:r w:rsidRPr="0055409B">
              <w:rPr>
                <w:sz w:val="23"/>
                <w:szCs w:val="23"/>
              </w:rPr>
              <w:t>тельности упра</w:t>
            </w:r>
            <w:r w:rsidRPr="0055409B">
              <w:rPr>
                <w:sz w:val="23"/>
                <w:szCs w:val="23"/>
              </w:rPr>
              <w:t>в</w:t>
            </w:r>
            <w:r w:rsidRPr="0055409B">
              <w:rPr>
                <w:sz w:val="23"/>
                <w:szCs w:val="23"/>
              </w:rPr>
              <w:t>ления образов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ния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r w:rsidRPr="0055409B">
              <w:rPr>
                <w:sz w:val="23"/>
                <w:szCs w:val="23"/>
              </w:rPr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9 791,6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9 791,6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23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278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3"/>
                <w:szCs w:val="23"/>
              </w:rPr>
              <w:t>9 848,8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68 538,7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68 538,7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28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3"/>
                <w:szCs w:val="23"/>
              </w:rPr>
              <w:t>1.6.1.4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Осуществление государстве</w:t>
            </w:r>
            <w:r w:rsidRPr="0055409B">
              <w:rPr>
                <w:sz w:val="23"/>
                <w:szCs w:val="23"/>
              </w:rPr>
              <w:t>н</w:t>
            </w:r>
            <w:r w:rsidRPr="0055409B">
              <w:rPr>
                <w:sz w:val="23"/>
                <w:szCs w:val="23"/>
              </w:rPr>
              <w:t>ных полномочий по обеспеч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нию государственных гарантий реализации прав на получение общедоступного и бесплатного образования в муниципальных дошкольных и общеобразов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тельных организациях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1 037 324,3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1 037 324,3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t>обеспечение го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ударственных гарантий реал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зации прав на п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лучение общед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ступного и бе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платного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школьного, начального о</w:t>
            </w:r>
            <w:r w:rsidRPr="0055409B">
              <w:rPr>
                <w:sz w:val="23"/>
                <w:szCs w:val="23"/>
              </w:rPr>
              <w:t>б</w:t>
            </w:r>
            <w:r w:rsidRPr="0055409B">
              <w:rPr>
                <w:sz w:val="23"/>
                <w:szCs w:val="23"/>
              </w:rPr>
              <w:t>щего, основного общего, среднего общего образов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ния в муниц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пальных образ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вательных учр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lastRenderedPageBreak/>
              <w:t>ждениях для 100% получат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лей услуг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</w:pPr>
            <w:r w:rsidRPr="0055409B">
              <w:rPr>
                <w:sz w:val="23"/>
                <w:szCs w:val="23"/>
              </w:rPr>
              <w:lastRenderedPageBreak/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23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A3F39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 w:val="restart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04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1 037 336,2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65175B">
            <w:pPr>
              <w:ind w:left="-142" w:right="-123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1 037 336,2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vMerge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7 261 341,5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7 264 341,5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  <w:p w:rsidR="00D21DA3" w:rsidRPr="0055409B" w:rsidRDefault="00D21DA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1.6.1.5</w:t>
            </w:r>
          </w:p>
        </w:tc>
        <w:tc>
          <w:tcPr>
            <w:tcW w:w="3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Осуществление государстве</w:t>
            </w:r>
            <w:r w:rsidRPr="0055409B">
              <w:rPr>
                <w:sz w:val="23"/>
                <w:szCs w:val="23"/>
              </w:rPr>
              <w:t>н</w:t>
            </w:r>
            <w:r w:rsidRPr="0055409B">
              <w:rPr>
                <w:sz w:val="23"/>
                <w:szCs w:val="23"/>
              </w:rPr>
              <w:t>ных полномочий в области о</w:t>
            </w:r>
            <w:r w:rsidRPr="0055409B">
              <w:rPr>
                <w:sz w:val="23"/>
                <w:szCs w:val="23"/>
              </w:rPr>
              <w:t>б</w:t>
            </w:r>
            <w:r w:rsidRPr="0055409B">
              <w:rPr>
                <w:sz w:val="23"/>
                <w:szCs w:val="23"/>
              </w:rPr>
              <w:t>разования по финансовому обеспечению получения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школьного образования в час</w:t>
            </w:r>
            <w:r w:rsidRPr="0055409B">
              <w:rPr>
                <w:sz w:val="23"/>
                <w:szCs w:val="23"/>
              </w:rPr>
              <w:t>т</w:t>
            </w:r>
            <w:r w:rsidRPr="0055409B">
              <w:rPr>
                <w:sz w:val="23"/>
                <w:szCs w:val="23"/>
              </w:rPr>
              <w:t>ных дошкольных образовател</w:t>
            </w:r>
            <w:r w:rsidRPr="0055409B">
              <w:rPr>
                <w:sz w:val="23"/>
                <w:szCs w:val="23"/>
              </w:rPr>
              <w:t>ь</w:t>
            </w:r>
            <w:r w:rsidRPr="0055409B">
              <w:rPr>
                <w:sz w:val="23"/>
                <w:szCs w:val="23"/>
              </w:rPr>
              <w:t>ных организациях, включая расходы на оплату труда, пр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обретение учебников и учебных пособий, средств обучения, игр, игрушек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both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обеспечение го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ударственных гарантий реал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зации прав на п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лучение общед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ступного и бе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платного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школьного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 в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школьных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зовательных о</w:t>
            </w:r>
            <w:r w:rsidRPr="0055409B">
              <w:rPr>
                <w:sz w:val="23"/>
                <w:szCs w:val="23"/>
              </w:rPr>
              <w:t>р</w:t>
            </w:r>
            <w:r w:rsidRPr="0055409B">
              <w:rPr>
                <w:sz w:val="23"/>
                <w:szCs w:val="23"/>
              </w:rPr>
              <w:t xml:space="preserve">ганизациях 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C15E6" w:rsidRPr="0055409B" w:rsidRDefault="00DE2A3C" w:rsidP="00127F57">
            <w:pPr>
              <w:rPr>
                <w:b/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4"/>
                <w:szCs w:val="24"/>
              </w:rPr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ind w:left="-108" w:right="-108"/>
              <w:jc w:val="center"/>
            </w:pPr>
            <w:r w:rsidRPr="0055409B">
              <w:rPr>
                <w:sz w:val="24"/>
                <w:szCs w:val="24"/>
              </w:rPr>
              <w:t>4 890,4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</w:pPr>
            <w:r w:rsidRPr="0055409B">
              <w:rPr>
                <w:sz w:val="24"/>
                <w:szCs w:val="24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B173BD">
        <w:trPr>
          <w:trHeight w:val="170"/>
        </w:trPr>
        <w:tc>
          <w:tcPr>
            <w:tcW w:w="7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4"/>
                <w:szCs w:val="24"/>
              </w:rPr>
            </w:pPr>
            <w:r w:rsidRPr="0055409B">
              <w:rPr>
                <w:b/>
                <w:sz w:val="24"/>
                <w:szCs w:val="24"/>
              </w:rPr>
              <w:t>34 232,8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4"/>
                <w:szCs w:val="24"/>
              </w:rPr>
            </w:pPr>
            <w:r w:rsidRPr="005540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4"/>
                <w:szCs w:val="24"/>
              </w:rPr>
            </w:pPr>
            <w:r w:rsidRPr="0055409B">
              <w:rPr>
                <w:b/>
                <w:sz w:val="24"/>
                <w:szCs w:val="24"/>
              </w:rPr>
              <w:t>34 232,8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4"/>
                <w:szCs w:val="24"/>
              </w:rPr>
            </w:pPr>
            <w:r w:rsidRPr="005540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4"/>
                <w:szCs w:val="24"/>
              </w:rPr>
            </w:pPr>
            <w:r w:rsidRPr="0055409B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DE2A3C">
            <w:pPr>
              <w:ind w:left="-108" w:right="-108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1.6.1.6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DE2A3C">
            <w:pPr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Обеспечение функциониров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ния модели персонифицир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ванного финансирования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полнительного образования д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t>тей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25 049,7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25 049,7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C15E6" w:rsidRPr="0055409B" w:rsidRDefault="00DE2A3C">
            <w:pPr>
              <w:jc w:val="both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обеспечение го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ударственных гарантий реал</w:t>
            </w:r>
            <w:r w:rsidRPr="0055409B">
              <w:rPr>
                <w:sz w:val="23"/>
                <w:szCs w:val="23"/>
              </w:rPr>
              <w:t>и</w:t>
            </w:r>
            <w:r w:rsidRPr="0055409B">
              <w:rPr>
                <w:sz w:val="23"/>
                <w:szCs w:val="23"/>
              </w:rPr>
              <w:t>зации прав на п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лучение общед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ступного и бе</w:t>
            </w:r>
            <w:r w:rsidRPr="0055409B">
              <w:rPr>
                <w:sz w:val="23"/>
                <w:szCs w:val="23"/>
              </w:rPr>
              <w:t>с</w:t>
            </w:r>
            <w:r w:rsidRPr="0055409B">
              <w:rPr>
                <w:sz w:val="23"/>
                <w:szCs w:val="23"/>
              </w:rPr>
              <w:t>платного образ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вания по пр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граммам допо</w:t>
            </w:r>
            <w:r w:rsidRPr="0055409B">
              <w:rPr>
                <w:sz w:val="23"/>
                <w:szCs w:val="23"/>
              </w:rPr>
              <w:t>л</w:t>
            </w:r>
            <w:r w:rsidRPr="0055409B">
              <w:rPr>
                <w:sz w:val="23"/>
                <w:szCs w:val="23"/>
              </w:rPr>
              <w:t>нительного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 детей в образовательных организациях д</w:t>
            </w:r>
            <w:r w:rsidRPr="0055409B">
              <w:rPr>
                <w:sz w:val="23"/>
                <w:szCs w:val="23"/>
              </w:rPr>
              <w:t>о</w:t>
            </w:r>
            <w:r w:rsidRPr="0055409B">
              <w:rPr>
                <w:sz w:val="23"/>
                <w:szCs w:val="23"/>
              </w:rPr>
              <w:t>полнительного образования д</w:t>
            </w:r>
            <w:r w:rsidRPr="0055409B">
              <w:rPr>
                <w:sz w:val="23"/>
                <w:szCs w:val="23"/>
              </w:rPr>
              <w:t>е</w:t>
            </w:r>
            <w:r w:rsidRPr="0055409B">
              <w:rPr>
                <w:sz w:val="23"/>
                <w:szCs w:val="23"/>
              </w:rPr>
              <w:lastRenderedPageBreak/>
              <w:t>тей</w:t>
            </w:r>
            <w:r w:rsidR="00B173BD" w:rsidRPr="0055409B">
              <w:rPr>
                <w:sz w:val="23"/>
                <w:szCs w:val="23"/>
              </w:rPr>
              <w:t xml:space="preserve"> от числа об</w:t>
            </w:r>
            <w:r w:rsidR="00B173BD" w:rsidRPr="0055409B">
              <w:rPr>
                <w:sz w:val="23"/>
                <w:szCs w:val="23"/>
              </w:rPr>
              <w:t>у</w:t>
            </w:r>
            <w:r w:rsidR="00B173BD" w:rsidRPr="0055409B">
              <w:rPr>
                <w:sz w:val="23"/>
                <w:szCs w:val="23"/>
              </w:rPr>
              <w:t>чающихся</w:t>
            </w:r>
            <w:r w:rsidR="00FB36B7" w:rsidRPr="0055409B">
              <w:rPr>
                <w:sz w:val="23"/>
                <w:szCs w:val="23"/>
              </w:rPr>
              <w:t>, зан</w:t>
            </w:r>
            <w:r w:rsidR="00FB36B7" w:rsidRPr="0055409B">
              <w:rPr>
                <w:sz w:val="23"/>
                <w:szCs w:val="23"/>
              </w:rPr>
              <w:t>я</w:t>
            </w:r>
            <w:r w:rsidR="00FB36B7" w:rsidRPr="0055409B">
              <w:rPr>
                <w:sz w:val="23"/>
                <w:szCs w:val="23"/>
              </w:rPr>
              <w:t>тых в учрежд</w:t>
            </w:r>
            <w:r w:rsidR="00FB36B7" w:rsidRPr="0055409B">
              <w:rPr>
                <w:sz w:val="23"/>
                <w:szCs w:val="23"/>
              </w:rPr>
              <w:t>е</w:t>
            </w:r>
            <w:r w:rsidR="00FB36B7" w:rsidRPr="0055409B">
              <w:rPr>
                <w:sz w:val="23"/>
                <w:szCs w:val="23"/>
              </w:rPr>
              <w:t>ниях дополн</w:t>
            </w:r>
            <w:r w:rsidR="00FB36B7" w:rsidRPr="0055409B">
              <w:rPr>
                <w:sz w:val="23"/>
                <w:szCs w:val="23"/>
              </w:rPr>
              <w:t>и</w:t>
            </w:r>
            <w:r w:rsidR="00FB36B7" w:rsidRPr="0055409B">
              <w:rPr>
                <w:sz w:val="23"/>
                <w:szCs w:val="23"/>
              </w:rPr>
              <w:t>тельного образ</w:t>
            </w:r>
            <w:r w:rsidR="00FB36B7" w:rsidRPr="0055409B">
              <w:rPr>
                <w:sz w:val="23"/>
                <w:szCs w:val="23"/>
              </w:rPr>
              <w:t>о</w:t>
            </w:r>
            <w:r w:rsidR="00FB36B7" w:rsidRPr="0055409B">
              <w:rPr>
                <w:sz w:val="23"/>
                <w:szCs w:val="23"/>
              </w:rPr>
              <w:t>вания</w:t>
            </w:r>
            <w:r w:rsidR="00D21DA3" w:rsidRPr="0055409B">
              <w:rPr>
                <w:sz w:val="23"/>
                <w:szCs w:val="23"/>
              </w:rPr>
              <w:t>,</w:t>
            </w:r>
            <w:r w:rsidR="00FB36B7" w:rsidRPr="0055409B">
              <w:rPr>
                <w:sz w:val="23"/>
                <w:szCs w:val="23"/>
              </w:rPr>
              <w:t xml:space="preserve"> не менее 10%</w:t>
            </w: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DE2A3C">
            <w:pPr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lastRenderedPageBreak/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D21DA3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</w:pPr>
            <w:r w:rsidRPr="0055409B">
              <w:rPr>
                <w:sz w:val="23"/>
                <w:szCs w:val="23"/>
              </w:rPr>
              <w:t>26 532,4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 w:rsidP="00D21DA3">
            <w:pPr>
              <w:jc w:val="center"/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55409B" w:rsidRDefault="000C15E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0C15E6" w:rsidRPr="0055409B" w:rsidTr="00B173BD">
        <w:trPr>
          <w:trHeight w:val="170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ind w:left="-108" w:right="-108"/>
              <w:rPr>
                <w:sz w:val="23"/>
                <w:szCs w:val="23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b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184 244,1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184 244,1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C15E6" w:rsidRPr="0055409B" w:rsidRDefault="00DE2A3C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0C15E6" w:rsidRPr="0055409B" w:rsidRDefault="000C15E6">
            <w:pPr>
              <w:rPr>
                <w:sz w:val="23"/>
                <w:szCs w:val="23"/>
              </w:rPr>
            </w:pPr>
          </w:p>
        </w:tc>
      </w:tr>
      <w:tr w:rsidR="00D21DA3" w:rsidRPr="0055409B" w:rsidTr="002F4ED9">
        <w:trPr>
          <w:trHeight w:val="170"/>
        </w:trPr>
        <w:tc>
          <w:tcPr>
            <w:tcW w:w="4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 w:rsidP="00D21DA3">
            <w:pPr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Итого по программе:</w:t>
            </w:r>
          </w:p>
          <w:p w:rsidR="00D21DA3" w:rsidRPr="0055409B" w:rsidRDefault="00D21DA3">
            <w:pPr>
              <w:ind w:left="-108" w:right="-108"/>
              <w:rPr>
                <w:sz w:val="23"/>
                <w:szCs w:val="23"/>
              </w:rPr>
            </w:pPr>
          </w:p>
          <w:p w:rsidR="00D21DA3" w:rsidRPr="0055409B" w:rsidRDefault="00D21DA3">
            <w:pPr>
              <w:ind w:left="-108" w:right="-108"/>
              <w:rPr>
                <w:sz w:val="23"/>
                <w:szCs w:val="23"/>
              </w:rPr>
            </w:pPr>
          </w:p>
          <w:p w:rsidR="00D21DA3" w:rsidRPr="0055409B" w:rsidRDefault="00D21DA3">
            <w:pPr>
              <w:ind w:left="-108" w:right="-108"/>
              <w:rPr>
                <w:sz w:val="23"/>
                <w:szCs w:val="23"/>
              </w:rPr>
            </w:pPr>
          </w:p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2024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2 362 455,3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110 177,4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D21DA3" w:rsidP="0083585B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1 090 812,6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333716" w:rsidP="0083585B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1 161 465,3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  <w:r w:rsidRPr="0055409B">
              <w:rPr>
                <w:sz w:val="23"/>
                <w:szCs w:val="23"/>
              </w:rPr>
              <w:t>управление обр</w:t>
            </w:r>
            <w:r w:rsidRPr="0055409B">
              <w:rPr>
                <w:sz w:val="23"/>
                <w:szCs w:val="23"/>
              </w:rPr>
              <w:t>а</w:t>
            </w:r>
            <w:r w:rsidRPr="0055409B">
              <w:rPr>
                <w:sz w:val="23"/>
                <w:szCs w:val="23"/>
              </w:rPr>
              <w:t>зования</w:t>
            </w: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</w:tr>
      <w:tr w:rsidR="00D21DA3" w:rsidRPr="0055409B" w:rsidTr="002F4ED9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2025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D21DA3" w:rsidP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</w:t>
            </w:r>
            <w:r w:rsidR="00333716" w:rsidRPr="0055409B">
              <w:rPr>
                <w:b/>
                <w:bCs/>
                <w:sz w:val="23"/>
                <w:szCs w:val="23"/>
              </w:rPr>
              <w:t> 222 121,4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112 034,0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D21DA3" w:rsidP="0083585B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1 106 701,1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D21DA3" w:rsidP="0033371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</w:t>
            </w:r>
            <w:r w:rsidR="00333716" w:rsidRPr="0055409B">
              <w:rPr>
                <w:b/>
                <w:bCs/>
                <w:sz w:val="23"/>
                <w:szCs w:val="23"/>
              </w:rPr>
              <w:t> 003 386,3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</w:tr>
      <w:tr w:rsidR="00D21DA3" w:rsidRPr="0055409B" w:rsidTr="002F4ED9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2026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2 212 820,6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116 354,9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 w:rsidP="0083585B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1 090 585,2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1DA3" w:rsidRPr="0055409B" w:rsidRDefault="00333716" w:rsidP="0083585B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1 005 880,5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</w:tr>
      <w:tr w:rsidR="00333716" w:rsidRPr="0055409B" w:rsidTr="00354726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2027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2 212 820,6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116 354,9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1 090 585,2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1 005 880,5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</w:tr>
      <w:tr w:rsidR="00333716" w:rsidRPr="0055409B" w:rsidTr="00354726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2028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2 212 820,6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116 354,9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1 090 585,2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1 005 880,5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</w:tr>
      <w:tr w:rsidR="00333716" w:rsidRPr="0055409B" w:rsidTr="00354726">
        <w:trPr>
          <w:trHeight w:val="238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2029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2 212 820,6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116 354,9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1 090 585,2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1 005 880,5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</w:tr>
      <w:tr w:rsidR="00333716" w:rsidRPr="0055409B" w:rsidTr="00354726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2030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2 212 820,6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 w:rsidP="0035472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116 354,9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1 090 585,2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33716" w:rsidRPr="0055409B" w:rsidRDefault="00333716" w:rsidP="00354726">
            <w:pPr>
              <w:ind w:left="-142"/>
              <w:jc w:val="right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1 005 880,5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716" w:rsidRPr="0055409B" w:rsidRDefault="00333716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333716" w:rsidRPr="0055409B" w:rsidRDefault="00333716">
            <w:pPr>
              <w:rPr>
                <w:sz w:val="23"/>
                <w:szCs w:val="23"/>
              </w:rPr>
            </w:pPr>
          </w:p>
        </w:tc>
      </w:tr>
      <w:tr w:rsidR="00D21DA3" w:rsidRPr="0055409B" w:rsidTr="002F4ED9">
        <w:trPr>
          <w:trHeight w:val="170"/>
        </w:trPr>
        <w:tc>
          <w:tcPr>
            <w:tcW w:w="410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3" w:rsidRPr="0055409B" w:rsidRDefault="00333716" w:rsidP="00333716">
            <w:pPr>
              <w:ind w:left="-256"/>
              <w:jc w:val="right"/>
              <w:rPr>
                <w:b/>
                <w:sz w:val="22"/>
                <w:szCs w:val="22"/>
              </w:rPr>
            </w:pPr>
            <w:r w:rsidRPr="0055409B">
              <w:rPr>
                <w:b/>
                <w:sz w:val="22"/>
                <w:szCs w:val="22"/>
              </w:rPr>
              <w:t>15 648 679,7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3" w:rsidRPr="0055409B" w:rsidRDefault="00D21DA3">
            <w:pPr>
              <w:ind w:left="-256"/>
              <w:jc w:val="right"/>
              <w:rPr>
                <w:b/>
                <w:sz w:val="22"/>
                <w:szCs w:val="22"/>
              </w:rPr>
            </w:pPr>
            <w:r w:rsidRPr="0055409B">
              <w:rPr>
                <w:b/>
                <w:sz w:val="22"/>
                <w:szCs w:val="22"/>
              </w:rPr>
              <w:t>803 985,90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3" w:rsidRPr="0055409B" w:rsidRDefault="00D21DA3" w:rsidP="0083585B">
            <w:pPr>
              <w:ind w:left="-256"/>
              <w:jc w:val="right"/>
              <w:rPr>
                <w:b/>
                <w:sz w:val="22"/>
                <w:szCs w:val="22"/>
              </w:rPr>
            </w:pPr>
            <w:r w:rsidRPr="0055409B">
              <w:rPr>
                <w:b/>
                <w:sz w:val="22"/>
                <w:szCs w:val="22"/>
              </w:rPr>
              <w:t>7 650 439,70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1DA3" w:rsidRPr="0055409B" w:rsidRDefault="00333716" w:rsidP="0083585B">
            <w:pPr>
              <w:ind w:left="-256"/>
              <w:jc w:val="right"/>
              <w:rPr>
                <w:b/>
                <w:sz w:val="22"/>
                <w:szCs w:val="22"/>
              </w:rPr>
            </w:pPr>
            <w:r w:rsidRPr="0055409B">
              <w:rPr>
                <w:b/>
                <w:sz w:val="22"/>
                <w:szCs w:val="22"/>
              </w:rPr>
              <w:t>7 194 254,1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bCs/>
                <w:sz w:val="23"/>
                <w:szCs w:val="23"/>
              </w:rPr>
            </w:pPr>
            <w:r w:rsidRPr="0055409B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jc w:val="center"/>
              <w:rPr>
                <w:b/>
                <w:sz w:val="23"/>
                <w:szCs w:val="23"/>
              </w:rPr>
            </w:pPr>
            <w:r w:rsidRPr="0055409B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A3" w:rsidRPr="0055409B" w:rsidRDefault="00D21DA3">
            <w:pPr>
              <w:rPr>
                <w:b/>
                <w:sz w:val="23"/>
                <w:szCs w:val="23"/>
              </w:rPr>
            </w:pPr>
          </w:p>
        </w:tc>
        <w:tc>
          <w:tcPr>
            <w:tcW w:w="8899" w:type="dxa"/>
            <w:gridSpan w:val="6"/>
            <w:tcMar>
              <w:left w:w="0" w:type="dxa"/>
              <w:right w:w="0" w:type="dxa"/>
            </w:tcMar>
          </w:tcPr>
          <w:p w:rsidR="00D21DA3" w:rsidRPr="0055409B" w:rsidRDefault="00D21DA3">
            <w:pPr>
              <w:rPr>
                <w:sz w:val="23"/>
                <w:szCs w:val="23"/>
              </w:rPr>
            </w:pPr>
          </w:p>
        </w:tc>
      </w:tr>
    </w:tbl>
    <w:p w:rsidR="00885C44" w:rsidRPr="0055409B" w:rsidRDefault="00885C44" w:rsidP="00437A9A">
      <w:pPr>
        <w:pStyle w:val="a4"/>
        <w:ind w:left="-426"/>
        <w:jc w:val="both"/>
        <w:rPr>
          <w:sz w:val="28"/>
          <w:szCs w:val="28"/>
        </w:rPr>
      </w:pPr>
    </w:p>
    <w:p w:rsidR="00885C44" w:rsidRPr="0055409B" w:rsidRDefault="00885C44" w:rsidP="00437A9A">
      <w:pPr>
        <w:pStyle w:val="a4"/>
        <w:ind w:left="-426"/>
        <w:jc w:val="both"/>
        <w:rPr>
          <w:sz w:val="28"/>
          <w:szCs w:val="28"/>
        </w:rPr>
      </w:pPr>
    </w:p>
    <w:p w:rsidR="00437A9A" w:rsidRPr="0055409B" w:rsidRDefault="00DE2A3C" w:rsidP="00437A9A">
      <w:pPr>
        <w:pStyle w:val="a4"/>
        <w:ind w:left="-426"/>
        <w:jc w:val="both"/>
        <w:rPr>
          <w:sz w:val="28"/>
          <w:szCs w:val="28"/>
        </w:rPr>
      </w:pPr>
      <w:r w:rsidRPr="0055409B">
        <w:rPr>
          <w:sz w:val="28"/>
          <w:szCs w:val="28"/>
        </w:rPr>
        <w:t>Начальник управления</w:t>
      </w:r>
      <w:r w:rsidR="00437A9A" w:rsidRPr="0055409B">
        <w:rPr>
          <w:sz w:val="28"/>
          <w:szCs w:val="28"/>
        </w:rPr>
        <w:t xml:space="preserve"> </w:t>
      </w:r>
      <w:r w:rsidRPr="0055409B">
        <w:rPr>
          <w:sz w:val="28"/>
          <w:szCs w:val="28"/>
        </w:rPr>
        <w:t>образования</w:t>
      </w:r>
    </w:p>
    <w:p w:rsidR="000C15E6" w:rsidRPr="0055409B" w:rsidRDefault="00DE2A3C" w:rsidP="00437A9A">
      <w:pPr>
        <w:pStyle w:val="a4"/>
        <w:ind w:left="-426"/>
        <w:jc w:val="both"/>
        <w:rPr>
          <w:sz w:val="28"/>
          <w:szCs w:val="28"/>
        </w:rPr>
      </w:pPr>
      <w:r w:rsidRPr="0055409B">
        <w:rPr>
          <w:sz w:val="28"/>
          <w:szCs w:val="28"/>
        </w:rPr>
        <w:t>администрации муниципального образования</w:t>
      </w:r>
    </w:p>
    <w:p w:rsidR="000C15E6" w:rsidRPr="006419A1" w:rsidRDefault="00DE2A3C" w:rsidP="00437A9A">
      <w:pPr>
        <w:pStyle w:val="a4"/>
        <w:ind w:left="-426" w:right="-598"/>
        <w:jc w:val="both"/>
        <w:rPr>
          <w:sz w:val="28"/>
          <w:szCs w:val="28"/>
        </w:rPr>
      </w:pPr>
      <w:r w:rsidRPr="0055409B">
        <w:rPr>
          <w:sz w:val="28"/>
          <w:szCs w:val="28"/>
        </w:rPr>
        <w:t>город-курорт Геленджик</w:t>
      </w:r>
      <w:r w:rsidRPr="006419A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Е.В. Попова</w:t>
      </w:r>
    </w:p>
    <w:sectPr w:rsidR="000C15E6" w:rsidRPr="006419A1" w:rsidSect="001A1893">
      <w:headerReference w:type="default" r:id="rId22"/>
      <w:footerReference w:type="default" r:id="rId23"/>
      <w:headerReference w:type="first" r:id="rId24"/>
      <w:footerReference w:type="first" r:id="rId25"/>
      <w:pgSz w:w="16838" w:h="11906" w:orient="landscape"/>
      <w:pgMar w:top="1413" w:right="1134" w:bottom="765" w:left="1134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ABD" w:rsidRDefault="00666ABD">
      <w:r>
        <w:separator/>
      </w:r>
    </w:p>
  </w:endnote>
  <w:endnote w:type="continuationSeparator" w:id="0">
    <w:p w:rsidR="00666ABD" w:rsidRDefault="0066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;ms minch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  <w:jc w:val="center"/>
    </w:pPr>
  </w:p>
  <w:p w:rsidR="0055409B" w:rsidRDefault="0055409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  <w:jc w:val="center"/>
    </w:pPr>
  </w:p>
  <w:p w:rsidR="0055409B" w:rsidRDefault="0055409B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  <w:jc w:val="center"/>
    </w:pPr>
  </w:p>
  <w:p w:rsidR="0055409B" w:rsidRDefault="0055409B">
    <w:pPr>
      <w:pStyle w:val="ab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ABD" w:rsidRDefault="00666ABD">
      <w:r>
        <w:separator/>
      </w:r>
    </w:p>
  </w:footnote>
  <w:footnote w:type="continuationSeparator" w:id="0">
    <w:p w:rsidR="00666ABD" w:rsidRDefault="0066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Pr="00753BB5" w:rsidRDefault="0055409B">
    <w:pPr>
      <w:pStyle w:val="aa"/>
      <w:jc w:val="center"/>
      <w:rPr>
        <w:sz w:val="28"/>
        <w:szCs w:val="28"/>
        <w:lang w:eastAsia="en-US"/>
      </w:rPr>
    </w:pPr>
    <w:r w:rsidRPr="00753BB5">
      <w:rPr>
        <w:sz w:val="28"/>
        <w:szCs w:val="28"/>
        <w:lang w:eastAsia="en-US"/>
      </w:rPr>
      <w:fldChar w:fldCharType="begin"/>
    </w:r>
    <w:r w:rsidRPr="00753BB5">
      <w:rPr>
        <w:sz w:val="28"/>
        <w:szCs w:val="28"/>
        <w:lang w:eastAsia="en-US"/>
      </w:rPr>
      <w:instrText xml:space="preserve"> PAGE </w:instrText>
    </w:r>
    <w:r w:rsidRPr="00753BB5">
      <w:rPr>
        <w:sz w:val="28"/>
        <w:szCs w:val="28"/>
        <w:lang w:eastAsia="en-US"/>
      </w:rPr>
      <w:fldChar w:fldCharType="separate"/>
    </w:r>
    <w:r w:rsidR="00235B28">
      <w:rPr>
        <w:noProof/>
        <w:sz w:val="28"/>
        <w:szCs w:val="28"/>
        <w:lang w:eastAsia="en-US"/>
      </w:rPr>
      <w:t>7</w:t>
    </w:r>
    <w:r w:rsidRPr="00753BB5">
      <w:rPr>
        <w:sz w:val="28"/>
        <w:szCs w:val="28"/>
        <w:lang w:eastAsia="en-US"/>
      </w:rPr>
      <w:fldChar w:fldCharType="end"/>
    </w:r>
  </w:p>
  <w:p w:rsidR="0055409B" w:rsidRDefault="0055409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</w:pPr>
  </w:p>
  <w:p w:rsidR="0055409B" w:rsidRDefault="0055409B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35B28">
      <w:rPr>
        <w:noProof/>
        <w:sz w:val="24"/>
        <w:szCs w:val="24"/>
      </w:rPr>
      <w:t>7</w:t>
    </w:r>
    <w:r>
      <w:rPr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</w:pPr>
  </w:p>
  <w:p w:rsidR="0055409B" w:rsidRDefault="0055409B">
    <w:pPr>
      <w:pStyle w:val="a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235B28">
      <w:rPr>
        <w:noProof/>
        <w:sz w:val="24"/>
        <w:szCs w:val="24"/>
      </w:rPr>
      <w:t>10</w:t>
    </w:r>
    <w:r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</w:pPr>
  </w:p>
  <w:p w:rsidR="0055409B" w:rsidRDefault="0055409B">
    <w:pPr>
      <w:pStyle w:val="aa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  <w:rPr>
        <w:lang w:eastAsia="en-US"/>
      </w:rPr>
    </w:pPr>
    <w:r>
      <w:rPr>
        <w:lang w:eastAsia="en-US"/>
      </w:rPr>
      <w:fldChar w:fldCharType="begin"/>
    </w:r>
    <w:r>
      <w:rPr>
        <w:lang w:eastAsia="en-US"/>
      </w:rPr>
      <w:instrText xml:space="preserve"> PAGE </w:instrText>
    </w:r>
    <w:r>
      <w:rPr>
        <w:lang w:eastAsia="en-US"/>
      </w:rPr>
      <w:fldChar w:fldCharType="separate"/>
    </w:r>
    <w:r w:rsidR="00235B28">
      <w:rPr>
        <w:noProof/>
        <w:lang w:eastAsia="en-US"/>
      </w:rPr>
      <w:t>14</w:t>
    </w:r>
    <w:r>
      <w:rPr>
        <w:lang w:eastAsia="en-US"/>
      </w:rPr>
      <w:fldChar w:fldCharType="end"/>
    </w:r>
  </w:p>
  <w:p w:rsidR="0055409B" w:rsidRDefault="0055409B">
    <w:pPr>
      <w:pStyle w:val="aa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09B" w:rsidRDefault="0055409B">
    <w:pPr>
      <w:pStyle w:val="aa"/>
      <w:jc w:val="center"/>
    </w:pPr>
  </w:p>
  <w:p w:rsidR="0055409B" w:rsidRDefault="0055409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3376A"/>
    <w:multiLevelType w:val="hybridMultilevel"/>
    <w:tmpl w:val="3E689C2C"/>
    <w:lvl w:ilvl="0" w:tplc="CA406E4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3F41D6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854C5B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2D4C58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308FA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1F963F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55CBA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D390F08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A7637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E6"/>
    <w:rsid w:val="00011C8B"/>
    <w:rsid w:val="00034540"/>
    <w:rsid w:val="00042FC5"/>
    <w:rsid w:val="00044990"/>
    <w:rsid w:val="000470D5"/>
    <w:rsid w:val="000501FA"/>
    <w:rsid w:val="000863B7"/>
    <w:rsid w:val="00092F8C"/>
    <w:rsid w:val="000C15E6"/>
    <w:rsid w:val="000C67BC"/>
    <w:rsid w:val="000D0307"/>
    <w:rsid w:val="001079D4"/>
    <w:rsid w:val="00122D0A"/>
    <w:rsid w:val="00127F57"/>
    <w:rsid w:val="00135147"/>
    <w:rsid w:val="00144689"/>
    <w:rsid w:val="00150DF5"/>
    <w:rsid w:val="00165FCA"/>
    <w:rsid w:val="001A1893"/>
    <w:rsid w:val="001C7011"/>
    <w:rsid w:val="001D24BB"/>
    <w:rsid w:val="001D3AFD"/>
    <w:rsid w:val="001D52D7"/>
    <w:rsid w:val="001E26FE"/>
    <w:rsid w:val="001F5E1C"/>
    <w:rsid w:val="00211DF5"/>
    <w:rsid w:val="00235B28"/>
    <w:rsid w:val="00247F01"/>
    <w:rsid w:val="00255EC5"/>
    <w:rsid w:val="00256345"/>
    <w:rsid w:val="00263E54"/>
    <w:rsid w:val="00274EDD"/>
    <w:rsid w:val="0028326F"/>
    <w:rsid w:val="002B6883"/>
    <w:rsid w:val="002E0330"/>
    <w:rsid w:val="002E2CC0"/>
    <w:rsid w:val="002F30A0"/>
    <w:rsid w:val="002F4ED9"/>
    <w:rsid w:val="00303F52"/>
    <w:rsid w:val="00331A0A"/>
    <w:rsid w:val="00333716"/>
    <w:rsid w:val="003340B5"/>
    <w:rsid w:val="00350198"/>
    <w:rsid w:val="00354726"/>
    <w:rsid w:val="003A3F39"/>
    <w:rsid w:val="003B08CE"/>
    <w:rsid w:val="003F46D9"/>
    <w:rsid w:val="00437A9A"/>
    <w:rsid w:val="004401A4"/>
    <w:rsid w:val="004724BA"/>
    <w:rsid w:val="00472AA7"/>
    <w:rsid w:val="004C72E9"/>
    <w:rsid w:val="004D0B94"/>
    <w:rsid w:val="004D33AE"/>
    <w:rsid w:val="004F541D"/>
    <w:rsid w:val="005209C3"/>
    <w:rsid w:val="00523BEF"/>
    <w:rsid w:val="005339A7"/>
    <w:rsid w:val="00547E1E"/>
    <w:rsid w:val="0055409B"/>
    <w:rsid w:val="00557881"/>
    <w:rsid w:val="0057656D"/>
    <w:rsid w:val="00577F21"/>
    <w:rsid w:val="00581B20"/>
    <w:rsid w:val="005C2F86"/>
    <w:rsid w:val="005D777D"/>
    <w:rsid w:val="006018F0"/>
    <w:rsid w:val="00614C68"/>
    <w:rsid w:val="00634926"/>
    <w:rsid w:val="006419A1"/>
    <w:rsid w:val="0065175B"/>
    <w:rsid w:val="0066465D"/>
    <w:rsid w:val="00666ABD"/>
    <w:rsid w:val="006A19AC"/>
    <w:rsid w:val="006E0AA8"/>
    <w:rsid w:val="006E6128"/>
    <w:rsid w:val="007124CC"/>
    <w:rsid w:val="00735BC9"/>
    <w:rsid w:val="00753BB5"/>
    <w:rsid w:val="007640D2"/>
    <w:rsid w:val="00774741"/>
    <w:rsid w:val="007A3907"/>
    <w:rsid w:val="007D04FD"/>
    <w:rsid w:val="007D3033"/>
    <w:rsid w:val="007E4DE9"/>
    <w:rsid w:val="007E52D5"/>
    <w:rsid w:val="007F2B10"/>
    <w:rsid w:val="007F5C87"/>
    <w:rsid w:val="007F6DD6"/>
    <w:rsid w:val="00802BAF"/>
    <w:rsid w:val="008034F2"/>
    <w:rsid w:val="00813C87"/>
    <w:rsid w:val="0083585B"/>
    <w:rsid w:val="0087191D"/>
    <w:rsid w:val="00885C44"/>
    <w:rsid w:val="00887167"/>
    <w:rsid w:val="00887721"/>
    <w:rsid w:val="0089677A"/>
    <w:rsid w:val="008C3205"/>
    <w:rsid w:val="008D3F53"/>
    <w:rsid w:val="00970FAC"/>
    <w:rsid w:val="009916BB"/>
    <w:rsid w:val="009A732A"/>
    <w:rsid w:val="009C253C"/>
    <w:rsid w:val="009C7394"/>
    <w:rsid w:val="009D5147"/>
    <w:rsid w:val="009D6AFC"/>
    <w:rsid w:val="009E2D7E"/>
    <w:rsid w:val="009F005E"/>
    <w:rsid w:val="00A549BC"/>
    <w:rsid w:val="00A66BE8"/>
    <w:rsid w:val="00A75277"/>
    <w:rsid w:val="00AA3A1C"/>
    <w:rsid w:val="00AE6933"/>
    <w:rsid w:val="00AF63A6"/>
    <w:rsid w:val="00B173BD"/>
    <w:rsid w:val="00B44DE7"/>
    <w:rsid w:val="00B75220"/>
    <w:rsid w:val="00BA040A"/>
    <w:rsid w:val="00BF02FF"/>
    <w:rsid w:val="00BF1B38"/>
    <w:rsid w:val="00C26CA9"/>
    <w:rsid w:val="00C36311"/>
    <w:rsid w:val="00C54452"/>
    <w:rsid w:val="00C91827"/>
    <w:rsid w:val="00C9266A"/>
    <w:rsid w:val="00CA35DC"/>
    <w:rsid w:val="00CD136F"/>
    <w:rsid w:val="00CE2AB6"/>
    <w:rsid w:val="00D04616"/>
    <w:rsid w:val="00D21DA3"/>
    <w:rsid w:val="00D22286"/>
    <w:rsid w:val="00D97A82"/>
    <w:rsid w:val="00DC2E81"/>
    <w:rsid w:val="00DC4D46"/>
    <w:rsid w:val="00DE2A3C"/>
    <w:rsid w:val="00DE754E"/>
    <w:rsid w:val="00E27B2B"/>
    <w:rsid w:val="00E56FE0"/>
    <w:rsid w:val="00E70080"/>
    <w:rsid w:val="00E7636D"/>
    <w:rsid w:val="00E90EFD"/>
    <w:rsid w:val="00ED1F70"/>
    <w:rsid w:val="00EF0AAF"/>
    <w:rsid w:val="00EF2DE6"/>
    <w:rsid w:val="00F04736"/>
    <w:rsid w:val="00F30445"/>
    <w:rsid w:val="00F44C75"/>
    <w:rsid w:val="00F53434"/>
    <w:rsid w:val="00F57352"/>
    <w:rsid w:val="00F65E6E"/>
    <w:rsid w:val="00F832EC"/>
    <w:rsid w:val="00FA490E"/>
    <w:rsid w:val="00FB053E"/>
    <w:rsid w:val="00FB36B7"/>
    <w:rsid w:val="00FC2696"/>
    <w:rsid w:val="00FE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rsid w:val="001A1893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18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A18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A18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18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A18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A18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A18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A18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">
    <w:name w:val="Таблица простая 11"/>
    <w:basedOn w:val="a1"/>
    <w:uiPriority w:val="59"/>
    <w:rsid w:val="001A18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A189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A189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A189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A18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A18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A189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A18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A189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A189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A189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A18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A18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A189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A18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A189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sid w:val="001A189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A189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A189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A189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A189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A189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A18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A189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A189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A189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A1893"/>
    <w:rPr>
      <w:sz w:val="24"/>
      <w:szCs w:val="24"/>
    </w:rPr>
  </w:style>
  <w:style w:type="character" w:customStyle="1" w:styleId="QuoteChar">
    <w:name w:val="Quote Char"/>
    <w:uiPriority w:val="29"/>
    <w:rsid w:val="001A1893"/>
    <w:rPr>
      <w:i/>
    </w:rPr>
  </w:style>
  <w:style w:type="character" w:customStyle="1" w:styleId="IntenseQuoteChar">
    <w:name w:val="Intense Quote Char"/>
    <w:uiPriority w:val="30"/>
    <w:rsid w:val="001A1893"/>
    <w:rPr>
      <w:i/>
    </w:rPr>
  </w:style>
  <w:style w:type="character" w:customStyle="1" w:styleId="HeaderChar">
    <w:name w:val="Header Char"/>
    <w:basedOn w:val="a0"/>
    <w:uiPriority w:val="99"/>
    <w:rsid w:val="001A1893"/>
  </w:style>
  <w:style w:type="character" w:customStyle="1" w:styleId="CaptionChar">
    <w:name w:val="Caption Char"/>
    <w:uiPriority w:val="99"/>
    <w:rsid w:val="001A1893"/>
  </w:style>
  <w:style w:type="character" w:customStyle="1" w:styleId="FootnoteTextChar">
    <w:name w:val="Footnote Text Char"/>
    <w:uiPriority w:val="99"/>
    <w:rsid w:val="001A1893"/>
    <w:rPr>
      <w:sz w:val="18"/>
    </w:rPr>
  </w:style>
  <w:style w:type="character" w:customStyle="1" w:styleId="EndnoteTextChar">
    <w:name w:val="Endnote Text Char"/>
    <w:uiPriority w:val="99"/>
    <w:rsid w:val="001A1893"/>
    <w:rPr>
      <w:sz w:val="20"/>
    </w:rPr>
  </w:style>
  <w:style w:type="character" w:customStyle="1" w:styleId="11">
    <w:name w:val="Заголовок 1 Знак1"/>
    <w:link w:val="1"/>
    <w:uiPriority w:val="9"/>
    <w:rsid w:val="001A18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A189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A18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A18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A18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A18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18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A18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A18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A1893"/>
    <w:pPr>
      <w:ind w:left="720"/>
      <w:contextualSpacing/>
    </w:pPr>
    <w:rPr>
      <w:sz w:val="24"/>
      <w:szCs w:val="24"/>
    </w:rPr>
  </w:style>
  <w:style w:type="paragraph" w:styleId="a4">
    <w:name w:val="No Spacing"/>
    <w:qFormat/>
    <w:rsid w:val="001A1893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rsid w:val="001A1893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sid w:val="001A189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A189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1A189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A189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1A189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A18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A1893"/>
    <w:rPr>
      <w:i/>
    </w:rPr>
  </w:style>
  <w:style w:type="character" w:customStyle="1" w:styleId="12">
    <w:name w:val="Верхний колонтитул Знак1"/>
    <w:link w:val="aa"/>
    <w:uiPriority w:val="99"/>
    <w:rsid w:val="001A1893"/>
  </w:style>
  <w:style w:type="character" w:customStyle="1" w:styleId="FooterChar">
    <w:name w:val="Footer Char"/>
    <w:uiPriority w:val="99"/>
    <w:rsid w:val="001A1893"/>
  </w:style>
  <w:style w:type="character" w:customStyle="1" w:styleId="13">
    <w:name w:val="Нижний колонтитул Знак1"/>
    <w:link w:val="ab"/>
    <w:uiPriority w:val="99"/>
    <w:rsid w:val="001A1893"/>
  </w:style>
  <w:style w:type="table" w:styleId="ac">
    <w:name w:val="Table Grid"/>
    <w:uiPriority w:val="59"/>
    <w:rsid w:val="001A1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A18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1A18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A189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1A189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A1893"/>
    <w:rPr>
      <w:sz w:val="18"/>
    </w:rPr>
  </w:style>
  <w:style w:type="character" w:styleId="af">
    <w:name w:val="footnote reference"/>
    <w:uiPriority w:val="99"/>
    <w:unhideWhenUsed/>
    <w:rsid w:val="001A189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A1893"/>
  </w:style>
  <w:style w:type="character" w:customStyle="1" w:styleId="af1">
    <w:name w:val="Текст концевой сноски Знак"/>
    <w:link w:val="af0"/>
    <w:uiPriority w:val="99"/>
    <w:rsid w:val="001A1893"/>
    <w:rPr>
      <w:sz w:val="20"/>
    </w:rPr>
  </w:style>
  <w:style w:type="character" w:styleId="af2">
    <w:name w:val="endnote reference"/>
    <w:uiPriority w:val="99"/>
    <w:semiHidden/>
    <w:unhideWhenUsed/>
    <w:rsid w:val="001A189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1A1893"/>
    <w:pPr>
      <w:spacing w:after="57"/>
    </w:pPr>
  </w:style>
  <w:style w:type="paragraph" w:styleId="24">
    <w:name w:val="toc 2"/>
    <w:basedOn w:val="a"/>
    <w:next w:val="a"/>
    <w:uiPriority w:val="39"/>
    <w:unhideWhenUsed/>
    <w:rsid w:val="001A189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A189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A189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A18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18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18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18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1893"/>
    <w:pPr>
      <w:spacing w:after="57"/>
      <w:ind w:left="2268"/>
    </w:pPr>
  </w:style>
  <w:style w:type="paragraph" w:styleId="af3">
    <w:name w:val="TOC Heading"/>
    <w:uiPriority w:val="39"/>
    <w:unhideWhenUsed/>
    <w:rsid w:val="001A1893"/>
  </w:style>
  <w:style w:type="paragraph" w:styleId="af4">
    <w:name w:val="table of figures"/>
    <w:basedOn w:val="a"/>
    <w:next w:val="a"/>
    <w:uiPriority w:val="99"/>
    <w:unhideWhenUsed/>
    <w:rsid w:val="001A1893"/>
  </w:style>
  <w:style w:type="character" w:customStyle="1" w:styleId="WW8Num1z0">
    <w:name w:val="WW8Num1z0"/>
    <w:qFormat/>
    <w:rsid w:val="001A1893"/>
    <w:rPr>
      <w:rFonts w:cs="Times New Roman"/>
    </w:rPr>
  </w:style>
  <w:style w:type="character" w:customStyle="1" w:styleId="WW8Num1z1">
    <w:name w:val="WW8Num1z1"/>
    <w:qFormat/>
    <w:rsid w:val="001A1893"/>
    <w:rPr>
      <w:rFonts w:eastAsia="Times New Roman" w:cs="Times New Roman"/>
    </w:rPr>
  </w:style>
  <w:style w:type="character" w:customStyle="1" w:styleId="WW8Num2z0">
    <w:name w:val="WW8Num2z0"/>
    <w:qFormat/>
    <w:rsid w:val="001A1893"/>
    <w:rPr>
      <w:rFonts w:ascii="Symbol" w:hAnsi="Symbol" w:cs="Symbol"/>
    </w:rPr>
  </w:style>
  <w:style w:type="character" w:customStyle="1" w:styleId="WW8Num2z1">
    <w:name w:val="WW8Num2z1"/>
    <w:qFormat/>
    <w:rsid w:val="001A1893"/>
    <w:rPr>
      <w:rFonts w:ascii="Courier New" w:hAnsi="Courier New" w:cs="Courier New"/>
    </w:rPr>
  </w:style>
  <w:style w:type="character" w:customStyle="1" w:styleId="WW8Num2z2">
    <w:name w:val="WW8Num2z2"/>
    <w:qFormat/>
    <w:rsid w:val="001A1893"/>
    <w:rPr>
      <w:rFonts w:ascii="Wingdings" w:hAnsi="Wingdings" w:cs="Wingdings"/>
    </w:rPr>
  </w:style>
  <w:style w:type="character" w:customStyle="1" w:styleId="WW8Num3z0">
    <w:name w:val="WW8Num3z0"/>
    <w:qFormat/>
    <w:rsid w:val="001A1893"/>
    <w:rPr>
      <w:rFonts w:cs="Times New Roman"/>
    </w:rPr>
  </w:style>
  <w:style w:type="character" w:customStyle="1" w:styleId="WW8Num3z1">
    <w:name w:val="WW8Num3z1"/>
    <w:qFormat/>
    <w:rsid w:val="001A1893"/>
    <w:rPr>
      <w:rFonts w:cs="Times New Roman"/>
    </w:rPr>
  </w:style>
  <w:style w:type="character" w:customStyle="1" w:styleId="af5">
    <w:name w:val="Верхний колонтитул Знак"/>
    <w:qFormat/>
    <w:rsid w:val="001A1893"/>
    <w:rPr>
      <w:rFonts w:eastAsia="Times New Roman" w:cs="Times New Roman"/>
      <w:sz w:val="20"/>
      <w:szCs w:val="20"/>
      <w:lang w:val="en-US"/>
    </w:rPr>
  </w:style>
  <w:style w:type="character" w:customStyle="1" w:styleId="af6">
    <w:name w:val="Нижний колонтитул Знак"/>
    <w:qFormat/>
    <w:rsid w:val="001A1893"/>
    <w:rPr>
      <w:rFonts w:eastAsia="Times New Roman"/>
    </w:rPr>
  </w:style>
  <w:style w:type="character" w:customStyle="1" w:styleId="af7">
    <w:name w:val="Текст выноски Знак"/>
    <w:qFormat/>
    <w:rsid w:val="001A1893"/>
    <w:rPr>
      <w:rFonts w:ascii="Tahoma" w:eastAsia="Times New Roman" w:hAnsi="Tahoma" w:cs="Tahoma"/>
      <w:sz w:val="16"/>
      <w:szCs w:val="16"/>
    </w:rPr>
  </w:style>
  <w:style w:type="character" w:customStyle="1" w:styleId="15">
    <w:name w:val="Заголовок 1 Знак"/>
    <w:qFormat/>
    <w:rsid w:val="001A1893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f8">
    <w:name w:val="Название Знак"/>
    <w:qFormat/>
    <w:rsid w:val="001A1893"/>
    <w:rPr>
      <w:rFonts w:eastAsia="Times New Roman"/>
      <w:sz w:val="28"/>
      <w:szCs w:val="24"/>
    </w:rPr>
  </w:style>
  <w:style w:type="character" w:customStyle="1" w:styleId="af9">
    <w:name w:val="Основной текст Знак"/>
    <w:qFormat/>
    <w:rsid w:val="001A1893"/>
    <w:rPr>
      <w:rFonts w:ascii="Courier New" w:eastAsia="Times New Roman" w:hAnsi="Courier New" w:cs="Courier New"/>
      <w:sz w:val="26"/>
      <w:szCs w:val="24"/>
    </w:rPr>
  </w:style>
  <w:style w:type="character" w:styleId="afa">
    <w:name w:val="Hyperlink"/>
    <w:rsid w:val="001A1893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fb"/>
    <w:qFormat/>
    <w:rsid w:val="001A1893"/>
    <w:pPr>
      <w:jc w:val="center"/>
    </w:pPr>
    <w:rPr>
      <w:sz w:val="28"/>
      <w:szCs w:val="24"/>
      <w:lang w:val="en-US"/>
    </w:rPr>
  </w:style>
  <w:style w:type="paragraph" w:styleId="afb">
    <w:name w:val="Body Text"/>
    <w:basedOn w:val="a"/>
    <w:rsid w:val="001A1893"/>
    <w:rPr>
      <w:rFonts w:ascii="Courier New" w:hAnsi="Courier New" w:cs="Courier New"/>
      <w:sz w:val="26"/>
      <w:szCs w:val="24"/>
      <w:lang w:val="en-US"/>
    </w:rPr>
  </w:style>
  <w:style w:type="paragraph" w:styleId="afc">
    <w:name w:val="List"/>
    <w:basedOn w:val="afb"/>
    <w:rsid w:val="001A1893"/>
  </w:style>
  <w:style w:type="paragraph" w:styleId="afd">
    <w:name w:val="caption"/>
    <w:basedOn w:val="a"/>
    <w:qFormat/>
    <w:rsid w:val="001A18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A1893"/>
    <w:pPr>
      <w:suppressLineNumbers/>
    </w:pPr>
  </w:style>
  <w:style w:type="paragraph" w:customStyle="1" w:styleId="HeaderandFooter">
    <w:name w:val="Header and Footer"/>
    <w:basedOn w:val="a"/>
    <w:qFormat/>
    <w:rsid w:val="001A1893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rsid w:val="001A1893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3"/>
    <w:rsid w:val="001A1893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Balloon Text"/>
    <w:basedOn w:val="a"/>
    <w:qFormat/>
    <w:rsid w:val="001A1893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1A1893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1A1893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aff">
    <w:name w:val="Прижатый влево"/>
    <w:basedOn w:val="a"/>
    <w:next w:val="a"/>
    <w:qFormat/>
    <w:rsid w:val="001A1893"/>
    <w:pPr>
      <w:widowControl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rsid w:val="001A189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A1893"/>
    <w:pPr>
      <w:jc w:val="center"/>
    </w:pPr>
    <w:rPr>
      <w:b/>
      <w:bCs/>
    </w:rPr>
  </w:style>
  <w:style w:type="numbering" w:customStyle="1" w:styleId="WW8Num1">
    <w:name w:val="WW8Num1"/>
    <w:qFormat/>
    <w:rsid w:val="001A1893"/>
  </w:style>
  <w:style w:type="numbering" w:customStyle="1" w:styleId="WW8Num2">
    <w:name w:val="WW8Num2"/>
    <w:qFormat/>
    <w:rsid w:val="001A1893"/>
  </w:style>
  <w:style w:type="numbering" w:customStyle="1" w:styleId="WW8Num3">
    <w:name w:val="WW8Num3"/>
    <w:qFormat/>
    <w:rsid w:val="001A1893"/>
  </w:style>
  <w:style w:type="paragraph" w:customStyle="1" w:styleId="docdata">
    <w:name w:val="docdata"/>
    <w:basedOn w:val="a"/>
    <w:rsid w:val="001A189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93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1"/>
    <w:qFormat/>
    <w:rsid w:val="001A1893"/>
    <w:pPr>
      <w:keepNext/>
      <w:numPr>
        <w:numId w:val="1"/>
      </w:numPr>
      <w:spacing w:before="240" w:after="60"/>
      <w:jc w:val="both"/>
      <w:outlineLvl w:val="0"/>
    </w:pPr>
    <w:rPr>
      <w:rFonts w:ascii="Cambria" w:hAnsi="Cambria" w:cs="Cambria"/>
      <w:b/>
      <w:bCs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1A1893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A1893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A1893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1893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A1893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A1893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A1893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A1893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0">
    <w:name w:val="Таблица простая 11"/>
    <w:basedOn w:val="a1"/>
    <w:uiPriority w:val="59"/>
    <w:rsid w:val="001A189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1A189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A189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A189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A18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1A189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1A189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A189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A189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A189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A189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1A189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1A18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1A189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A189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1A189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A189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uiPriority w:val="9"/>
    <w:rsid w:val="001A1893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1A1893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1A1893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1A1893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1A1893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1A1893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1A18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1A1893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1A1893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1A1893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1A1893"/>
    <w:rPr>
      <w:sz w:val="24"/>
      <w:szCs w:val="24"/>
    </w:rPr>
  </w:style>
  <w:style w:type="character" w:customStyle="1" w:styleId="QuoteChar">
    <w:name w:val="Quote Char"/>
    <w:uiPriority w:val="29"/>
    <w:rsid w:val="001A1893"/>
    <w:rPr>
      <w:i/>
    </w:rPr>
  </w:style>
  <w:style w:type="character" w:customStyle="1" w:styleId="IntenseQuoteChar">
    <w:name w:val="Intense Quote Char"/>
    <w:uiPriority w:val="30"/>
    <w:rsid w:val="001A1893"/>
    <w:rPr>
      <w:i/>
    </w:rPr>
  </w:style>
  <w:style w:type="character" w:customStyle="1" w:styleId="HeaderChar">
    <w:name w:val="Header Char"/>
    <w:basedOn w:val="a0"/>
    <w:uiPriority w:val="99"/>
    <w:rsid w:val="001A1893"/>
  </w:style>
  <w:style w:type="character" w:customStyle="1" w:styleId="CaptionChar">
    <w:name w:val="Caption Char"/>
    <w:uiPriority w:val="99"/>
    <w:rsid w:val="001A1893"/>
  </w:style>
  <w:style w:type="character" w:customStyle="1" w:styleId="FootnoteTextChar">
    <w:name w:val="Footnote Text Char"/>
    <w:uiPriority w:val="99"/>
    <w:rsid w:val="001A1893"/>
    <w:rPr>
      <w:sz w:val="18"/>
    </w:rPr>
  </w:style>
  <w:style w:type="character" w:customStyle="1" w:styleId="EndnoteTextChar">
    <w:name w:val="Endnote Text Char"/>
    <w:uiPriority w:val="99"/>
    <w:rsid w:val="001A1893"/>
    <w:rPr>
      <w:sz w:val="20"/>
    </w:rPr>
  </w:style>
  <w:style w:type="character" w:customStyle="1" w:styleId="11">
    <w:name w:val="Заголовок 1 Знак1"/>
    <w:link w:val="1"/>
    <w:uiPriority w:val="9"/>
    <w:rsid w:val="001A189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1A189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1A189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1A189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A189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1A189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1A189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1A189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1A1893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1A1893"/>
    <w:pPr>
      <w:ind w:left="720"/>
      <w:contextualSpacing/>
    </w:pPr>
    <w:rPr>
      <w:sz w:val="24"/>
      <w:szCs w:val="24"/>
    </w:rPr>
  </w:style>
  <w:style w:type="paragraph" w:styleId="a4">
    <w:name w:val="No Spacing"/>
    <w:qFormat/>
    <w:rsid w:val="001A1893"/>
    <w:rPr>
      <w:rFonts w:eastAsia="Times New Roman" w:cs="Times New Roman"/>
      <w:lang w:val="ru-RU" w:bidi="ar-SA"/>
    </w:rPr>
  </w:style>
  <w:style w:type="paragraph" w:styleId="a5">
    <w:name w:val="Title"/>
    <w:basedOn w:val="a"/>
    <w:next w:val="a"/>
    <w:link w:val="10"/>
    <w:uiPriority w:val="10"/>
    <w:qFormat/>
    <w:rsid w:val="001A1893"/>
    <w:pPr>
      <w:spacing w:before="300" w:after="200"/>
      <w:contextualSpacing/>
    </w:pPr>
    <w:rPr>
      <w:sz w:val="48"/>
      <w:szCs w:val="48"/>
    </w:rPr>
  </w:style>
  <w:style w:type="character" w:customStyle="1" w:styleId="10">
    <w:name w:val="Название Знак1"/>
    <w:link w:val="a5"/>
    <w:uiPriority w:val="10"/>
    <w:rsid w:val="001A189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A1893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1A1893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1A1893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1A189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1A189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1A1893"/>
    <w:rPr>
      <w:i/>
    </w:rPr>
  </w:style>
  <w:style w:type="character" w:customStyle="1" w:styleId="12">
    <w:name w:val="Верхний колонтитул Знак1"/>
    <w:link w:val="aa"/>
    <w:uiPriority w:val="99"/>
    <w:rsid w:val="001A1893"/>
  </w:style>
  <w:style w:type="character" w:customStyle="1" w:styleId="FooterChar">
    <w:name w:val="Footer Char"/>
    <w:uiPriority w:val="99"/>
    <w:rsid w:val="001A1893"/>
  </w:style>
  <w:style w:type="character" w:customStyle="1" w:styleId="13">
    <w:name w:val="Нижний колонтитул Знак1"/>
    <w:link w:val="ab"/>
    <w:uiPriority w:val="99"/>
    <w:rsid w:val="001A1893"/>
  </w:style>
  <w:style w:type="table" w:styleId="ac">
    <w:name w:val="Table Grid"/>
    <w:uiPriority w:val="59"/>
    <w:rsid w:val="001A18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A18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1A1893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rsid w:val="001A1893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1">
    <w:name w:val="Таблица-сетка 3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1">
    <w:name w:val="Таблица-сетка 41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1">
    <w:name w:val="Таблица-сетка 5 тем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1">
    <w:name w:val="Таблица-сетка 6 цвет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1A1893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1A1893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2">
    <w:name w:val="Список-таблица 2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2">
    <w:name w:val="Список-таблица 3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2">
    <w:name w:val="Список-таблица 5 темная1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1A1893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2">
    <w:name w:val="Список-таблица 6 цветная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1A1893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1A1893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1A1893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d">
    <w:name w:val="footnote text"/>
    <w:basedOn w:val="a"/>
    <w:link w:val="ae"/>
    <w:uiPriority w:val="99"/>
    <w:semiHidden/>
    <w:unhideWhenUsed/>
    <w:rsid w:val="001A1893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A1893"/>
    <w:rPr>
      <w:sz w:val="18"/>
    </w:rPr>
  </w:style>
  <w:style w:type="character" w:styleId="af">
    <w:name w:val="footnote reference"/>
    <w:uiPriority w:val="99"/>
    <w:unhideWhenUsed/>
    <w:rsid w:val="001A1893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A1893"/>
  </w:style>
  <w:style w:type="character" w:customStyle="1" w:styleId="af1">
    <w:name w:val="Текст концевой сноски Знак"/>
    <w:link w:val="af0"/>
    <w:uiPriority w:val="99"/>
    <w:rsid w:val="001A1893"/>
    <w:rPr>
      <w:sz w:val="20"/>
    </w:rPr>
  </w:style>
  <w:style w:type="character" w:styleId="af2">
    <w:name w:val="endnote reference"/>
    <w:uiPriority w:val="99"/>
    <w:semiHidden/>
    <w:unhideWhenUsed/>
    <w:rsid w:val="001A1893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1A1893"/>
    <w:pPr>
      <w:spacing w:after="57"/>
    </w:pPr>
  </w:style>
  <w:style w:type="paragraph" w:styleId="24">
    <w:name w:val="toc 2"/>
    <w:basedOn w:val="a"/>
    <w:next w:val="a"/>
    <w:uiPriority w:val="39"/>
    <w:unhideWhenUsed/>
    <w:rsid w:val="001A1893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A1893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A1893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A189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189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189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189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1893"/>
    <w:pPr>
      <w:spacing w:after="57"/>
      <w:ind w:left="2268"/>
    </w:pPr>
  </w:style>
  <w:style w:type="paragraph" w:styleId="af3">
    <w:name w:val="TOC Heading"/>
    <w:uiPriority w:val="39"/>
    <w:unhideWhenUsed/>
    <w:rsid w:val="001A1893"/>
  </w:style>
  <w:style w:type="paragraph" w:styleId="af4">
    <w:name w:val="table of figures"/>
    <w:basedOn w:val="a"/>
    <w:next w:val="a"/>
    <w:uiPriority w:val="99"/>
    <w:unhideWhenUsed/>
    <w:rsid w:val="001A1893"/>
  </w:style>
  <w:style w:type="character" w:customStyle="1" w:styleId="WW8Num1z0">
    <w:name w:val="WW8Num1z0"/>
    <w:qFormat/>
    <w:rsid w:val="001A1893"/>
    <w:rPr>
      <w:rFonts w:cs="Times New Roman"/>
    </w:rPr>
  </w:style>
  <w:style w:type="character" w:customStyle="1" w:styleId="WW8Num1z1">
    <w:name w:val="WW8Num1z1"/>
    <w:qFormat/>
    <w:rsid w:val="001A1893"/>
    <w:rPr>
      <w:rFonts w:eastAsia="Times New Roman" w:cs="Times New Roman"/>
    </w:rPr>
  </w:style>
  <w:style w:type="character" w:customStyle="1" w:styleId="WW8Num2z0">
    <w:name w:val="WW8Num2z0"/>
    <w:qFormat/>
    <w:rsid w:val="001A1893"/>
    <w:rPr>
      <w:rFonts w:ascii="Symbol" w:hAnsi="Symbol" w:cs="Symbol"/>
    </w:rPr>
  </w:style>
  <w:style w:type="character" w:customStyle="1" w:styleId="WW8Num2z1">
    <w:name w:val="WW8Num2z1"/>
    <w:qFormat/>
    <w:rsid w:val="001A1893"/>
    <w:rPr>
      <w:rFonts w:ascii="Courier New" w:hAnsi="Courier New" w:cs="Courier New"/>
    </w:rPr>
  </w:style>
  <w:style w:type="character" w:customStyle="1" w:styleId="WW8Num2z2">
    <w:name w:val="WW8Num2z2"/>
    <w:qFormat/>
    <w:rsid w:val="001A1893"/>
    <w:rPr>
      <w:rFonts w:ascii="Wingdings" w:hAnsi="Wingdings" w:cs="Wingdings"/>
    </w:rPr>
  </w:style>
  <w:style w:type="character" w:customStyle="1" w:styleId="WW8Num3z0">
    <w:name w:val="WW8Num3z0"/>
    <w:qFormat/>
    <w:rsid w:val="001A1893"/>
    <w:rPr>
      <w:rFonts w:cs="Times New Roman"/>
    </w:rPr>
  </w:style>
  <w:style w:type="character" w:customStyle="1" w:styleId="WW8Num3z1">
    <w:name w:val="WW8Num3z1"/>
    <w:qFormat/>
    <w:rsid w:val="001A1893"/>
    <w:rPr>
      <w:rFonts w:cs="Times New Roman"/>
    </w:rPr>
  </w:style>
  <w:style w:type="character" w:customStyle="1" w:styleId="af5">
    <w:name w:val="Верхний колонтитул Знак"/>
    <w:qFormat/>
    <w:rsid w:val="001A1893"/>
    <w:rPr>
      <w:rFonts w:eastAsia="Times New Roman" w:cs="Times New Roman"/>
      <w:sz w:val="20"/>
      <w:szCs w:val="20"/>
      <w:lang w:val="en-US"/>
    </w:rPr>
  </w:style>
  <w:style w:type="character" w:customStyle="1" w:styleId="af6">
    <w:name w:val="Нижний колонтитул Знак"/>
    <w:qFormat/>
    <w:rsid w:val="001A1893"/>
    <w:rPr>
      <w:rFonts w:eastAsia="Times New Roman"/>
    </w:rPr>
  </w:style>
  <w:style w:type="character" w:customStyle="1" w:styleId="af7">
    <w:name w:val="Текст выноски Знак"/>
    <w:qFormat/>
    <w:rsid w:val="001A1893"/>
    <w:rPr>
      <w:rFonts w:ascii="Tahoma" w:eastAsia="Times New Roman" w:hAnsi="Tahoma" w:cs="Tahoma"/>
      <w:sz w:val="16"/>
      <w:szCs w:val="16"/>
    </w:rPr>
  </w:style>
  <w:style w:type="character" w:customStyle="1" w:styleId="15">
    <w:name w:val="Заголовок 1 Знак"/>
    <w:qFormat/>
    <w:rsid w:val="001A1893"/>
    <w:rPr>
      <w:rFonts w:ascii="Cambria" w:eastAsia="Times New Roman" w:hAnsi="Cambria" w:cs="Cambria"/>
      <w:b/>
      <w:bCs/>
      <w:sz w:val="32"/>
      <w:szCs w:val="32"/>
    </w:rPr>
  </w:style>
  <w:style w:type="character" w:customStyle="1" w:styleId="af8">
    <w:name w:val="Название Знак"/>
    <w:qFormat/>
    <w:rsid w:val="001A1893"/>
    <w:rPr>
      <w:rFonts w:eastAsia="Times New Roman"/>
      <w:sz w:val="28"/>
      <w:szCs w:val="24"/>
    </w:rPr>
  </w:style>
  <w:style w:type="character" w:customStyle="1" w:styleId="af9">
    <w:name w:val="Основной текст Знак"/>
    <w:qFormat/>
    <w:rsid w:val="001A1893"/>
    <w:rPr>
      <w:rFonts w:ascii="Courier New" w:eastAsia="Times New Roman" w:hAnsi="Courier New" w:cs="Courier New"/>
      <w:sz w:val="26"/>
      <w:szCs w:val="24"/>
    </w:rPr>
  </w:style>
  <w:style w:type="character" w:styleId="afa">
    <w:name w:val="Hyperlink"/>
    <w:rsid w:val="001A1893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fb"/>
    <w:qFormat/>
    <w:rsid w:val="001A1893"/>
    <w:pPr>
      <w:jc w:val="center"/>
    </w:pPr>
    <w:rPr>
      <w:sz w:val="28"/>
      <w:szCs w:val="24"/>
      <w:lang w:val="en-US"/>
    </w:rPr>
  </w:style>
  <w:style w:type="paragraph" w:styleId="afb">
    <w:name w:val="Body Text"/>
    <w:basedOn w:val="a"/>
    <w:rsid w:val="001A1893"/>
    <w:rPr>
      <w:rFonts w:ascii="Courier New" w:hAnsi="Courier New" w:cs="Courier New"/>
      <w:sz w:val="26"/>
      <w:szCs w:val="24"/>
      <w:lang w:val="en-US"/>
    </w:rPr>
  </w:style>
  <w:style w:type="paragraph" w:styleId="afc">
    <w:name w:val="List"/>
    <w:basedOn w:val="afb"/>
    <w:rsid w:val="001A1893"/>
  </w:style>
  <w:style w:type="paragraph" w:styleId="afd">
    <w:name w:val="caption"/>
    <w:basedOn w:val="a"/>
    <w:qFormat/>
    <w:rsid w:val="001A189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1A1893"/>
    <w:pPr>
      <w:suppressLineNumbers/>
    </w:pPr>
  </w:style>
  <w:style w:type="paragraph" w:customStyle="1" w:styleId="HeaderandFooter">
    <w:name w:val="Header and Footer"/>
    <w:basedOn w:val="a"/>
    <w:qFormat/>
    <w:rsid w:val="001A1893"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2"/>
    <w:rsid w:val="001A1893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link w:val="13"/>
    <w:rsid w:val="001A1893"/>
    <w:pPr>
      <w:tabs>
        <w:tab w:val="center" w:pos="4677"/>
        <w:tab w:val="right" w:pos="9355"/>
      </w:tabs>
    </w:pPr>
    <w:rPr>
      <w:lang w:val="en-US"/>
    </w:rPr>
  </w:style>
  <w:style w:type="paragraph" w:styleId="afe">
    <w:name w:val="Balloon Text"/>
    <w:basedOn w:val="a"/>
    <w:qFormat/>
    <w:rsid w:val="001A1893"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rsid w:val="001A1893"/>
    <w:pPr>
      <w:widowControl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1A1893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aff">
    <w:name w:val="Прижатый влево"/>
    <w:basedOn w:val="a"/>
    <w:next w:val="a"/>
    <w:qFormat/>
    <w:rsid w:val="001A1893"/>
    <w:pPr>
      <w:widowControl w:val="0"/>
    </w:pPr>
    <w:rPr>
      <w:rFonts w:ascii="Arial" w:hAnsi="Arial" w:cs="Arial"/>
      <w:sz w:val="24"/>
      <w:szCs w:val="24"/>
    </w:rPr>
  </w:style>
  <w:style w:type="paragraph" w:customStyle="1" w:styleId="TableContents">
    <w:name w:val="Table Contents"/>
    <w:basedOn w:val="a"/>
    <w:qFormat/>
    <w:rsid w:val="001A1893"/>
    <w:pPr>
      <w:widowControl w:val="0"/>
      <w:suppressLineNumbers/>
    </w:pPr>
  </w:style>
  <w:style w:type="paragraph" w:customStyle="1" w:styleId="TableHeading">
    <w:name w:val="Table Heading"/>
    <w:basedOn w:val="TableContents"/>
    <w:qFormat/>
    <w:rsid w:val="001A1893"/>
    <w:pPr>
      <w:jc w:val="center"/>
    </w:pPr>
    <w:rPr>
      <w:b/>
      <w:bCs/>
    </w:rPr>
  </w:style>
  <w:style w:type="numbering" w:customStyle="1" w:styleId="WW8Num1">
    <w:name w:val="WW8Num1"/>
    <w:qFormat/>
    <w:rsid w:val="001A1893"/>
  </w:style>
  <w:style w:type="numbering" w:customStyle="1" w:styleId="WW8Num2">
    <w:name w:val="WW8Num2"/>
    <w:qFormat/>
    <w:rsid w:val="001A1893"/>
  </w:style>
  <w:style w:type="numbering" w:customStyle="1" w:styleId="WW8Num3">
    <w:name w:val="WW8Num3"/>
    <w:qFormat/>
    <w:rsid w:val="001A1893"/>
  </w:style>
  <w:style w:type="paragraph" w:customStyle="1" w:styleId="docdata">
    <w:name w:val="docdata"/>
    <w:basedOn w:val="a"/>
    <w:rsid w:val="001A1893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consultantplus://offline/ref=9BCE2BC708928F8B8C279B1E2766602383DE69E0A9C4411015472E66A1337665BE20F88F0C7E59544F2D5F0F026501B8B785CAB0060FBA68H1zDG" TargetMode="External"/><Relationship Id="rId25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CE2BC708928F8B8C279B1E2766602383DE69E0A9C4411015472E66A1337665BE20F88F0C7E59544F2D5F0F026501B8B785CAB0060FBA68H1zDG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2D22FF424FCE3D4EB78F1894568587B5CD1111730747653E09CB00BE82FB94120CAAC37D322DF61458CDA633FKBe7G" TargetMode="External"/><Relationship Id="rId14" Type="http://schemas.openxmlformats.org/officeDocument/2006/relationships/header" Target="header4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7B072-D430-4B8C-A98E-CB20CF68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41</Pages>
  <Words>9329</Words>
  <Characters>53180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Селезиди Георгий Федорович</cp:lastModifiedBy>
  <cp:revision>2</cp:revision>
  <cp:lastPrinted>2023-11-21T08:30:00Z</cp:lastPrinted>
  <dcterms:created xsi:type="dcterms:W3CDTF">2023-11-28T09:04:00Z</dcterms:created>
  <dcterms:modified xsi:type="dcterms:W3CDTF">2023-11-28T09:04:00Z</dcterms:modified>
  <dc:language>en-US</dc:language>
</cp:coreProperties>
</file>