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80002B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Заместителю главы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E871B4" w:rsidRPr="000467E3" w:rsidRDefault="0080002B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Харольской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F7B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F7B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F7B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259</w:t>
      </w:r>
    </w:p>
    <w:p w:rsidR="00E871B4" w:rsidRPr="00E0064E" w:rsidRDefault="00E871B4" w:rsidP="00BD6BC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№4295 «О квотировании рабочих ме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ст в муниципальном образовании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для трудоустройства отдельных категорий граждан Российской Федер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ации, постоянно проживающих на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территории Кр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аснодарского края, испытывающих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труднос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ти в поиске работы, на 2017 год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</w:t>
      </w:r>
      <w:proofErr w:type="gramEnd"/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20 июля 2017 года №2552)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AF7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7B4E" w:rsidRPr="00AF7B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№4295 «О квотировании рабочих мест в муниципальном образовании город-курорт Геленджик для</w:t>
      </w:r>
      <w:proofErr w:type="gramEnd"/>
      <w:r w:rsidR="00AF7B4E" w:rsidRPr="00AF7B4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трудоустройства отдельных категорий граждан Российской Федерации, постоянно проживающих на территории Краснодарского края, испытывающих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B4E" w:rsidRPr="00AF7B4E">
        <w:rPr>
          <w:rFonts w:ascii="Times New Roman" w:eastAsia="Times New Roman" w:hAnsi="Times New Roman"/>
          <w:sz w:val="28"/>
          <w:szCs w:val="28"/>
          <w:lang w:eastAsia="ru-RU"/>
        </w:rPr>
        <w:t>трудности в поиске работы, на 2017 год» (в редакции постановления администрации муниципального образования город-курорт Геленджик от 20 июля 2017 года №2552)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поступивший 2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0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BD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к от 22 декабря 2016 года №4295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квотировании рабочих мест в муниципальном образовании город-курорт </w:t>
      </w:r>
      <w:r w:rsidR="0080002B" w:rsidRPr="00800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2017 год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7B4E" w:rsidRPr="00AF7B4E">
        <w:t xml:space="preserve"> </w:t>
      </w:r>
      <w:r w:rsidR="00AF7B4E" w:rsidRPr="00AF7B4E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  <w:r w:rsidR="00AF7B4E" w:rsidRPr="00AF7B4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20 июля 2017 года №2552)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80002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B4E" w:rsidRDefault="00AF7B4E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C1C76" w:rsidRDefault="00AF7B4E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AF7B4E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AF7B4E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02B" w:rsidRDefault="0080002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0002B" w:rsidRDefault="0080002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BCB" w:rsidRPr="00A24C63" w:rsidRDefault="00BD6BC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6E" w:rsidRDefault="00FE246E">
      <w:pPr>
        <w:spacing w:after="0" w:line="240" w:lineRule="auto"/>
      </w:pPr>
      <w:r>
        <w:separator/>
      </w:r>
    </w:p>
  </w:endnote>
  <w:endnote w:type="continuationSeparator" w:id="0">
    <w:p w:rsidR="00FE246E" w:rsidRDefault="00FE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6E" w:rsidRDefault="00FE246E">
      <w:pPr>
        <w:spacing w:after="0" w:line="240" w:lineRule="auto"/>
      </w:pPr>
      <w:r>
        <w:separator/>
      </w:r>
    </w:p>
  </w:footnote>
  <w:footnote w:type="continuationSeparator" w:id="0">
    <w:p w:rsidR="00FE246E" w:rsidRDefault="00FE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AF7B4E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222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494B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002B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AF7B4E"/>
    <w:rsid w:val="00B00973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D6BCB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246E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5E3-3BBF-4A9C-B250-1971DE3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2017-11-01T08:01:00Z</cp:lastPrinted>
  <dcterms:created xsi:type="dcterms:W3CDTF">2017-07-11T14:39:00Z</dcterms:created>
  <dcterms:modified xsi:type="dcterms:W3CDTF">2017-11-01T08:04:00Z</dcterms:modified>
</cp:coreProperties>
</file>