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77777777" w:rsidR="002C4B66" w:rsidRPr="002C4B66" w:rsidRDefault="002C4B66"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5A4C5E">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20C9DCE8"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tc>
      </w:tr>
      <w:tr w:rsidR="009609DF" w:rsidRPr="002C4B66" w14:paraId="51227ECC" w14:textId="77777777" w:rsidTr="005A4C5E">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CCFF62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5A4C5E">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5A4C5E">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921E299" w14:textId="46304F46" w:rsidR="00FF2581" w:rsidRPr="00FF2581" w:rsidRDefault="00FF2581" w:rsidP="00FF2581">
            <w:pPr>
              <w:spacing w:after="0"/>
              <w:jc w:val="center"/>
              <w:rPr>
                <w:rFonts w:ascii="Times New Roman" w:hAnsi="Times New Roman" w:cs="Times New Roman"/>
                <w:sz w:val="28"/>
                <w:szCs w:val="28"/>
              </w:rPr>
            </w:pPr>
            <w:r>
              <w:rPr>
                <w:rFonts w:ascii="Times New Roman" w:hAnsi="Times New Roman" w:cs="Times New Roman"/>
                <w:sz w:val="28"/>
                <w:szCs w:val="28"/>
              </w:rPr>
              <w:t>С</w:t>
            </w:r>
            <w:r w:rsidRPr="00FF2581">
              <w:rPr>
                <w:rFonts w:ascii="Times New Roman" w:hAnsi="Times New Roman" w:cs="Times New Roman"/>
                <w:sz w:val="28"/>
                <w:szCs w:val="28"/>
              </w:rPr>
              <w:t>троительств</w:t>
            </w:r>
            <w:r>
              <w:rPr>
                <w:rFonts w:ascii="Times New Roman" w:hAnsi="Times New Roman" w:cs="Times New Roman"/>
                <w:sz w:val="28"/>
                <w:szCs w:val="28"/>
              </w:rPr>
              <w:t>о</w:t>
            </w:r>
            <w:r w:rsidRPr="00FF2581">
              <w:rPr>
                <w:rFonts w:ascii="Times New Roman" w:hAnsi="Times New Roman" w:cs="Times New Roman"/>
                <w:sz w:val="28"/>
                <w:szCs w:val="28"/>
              </w:rPr>
              <w:t xml:space="preserve"> и эксплуатаци</w:t>
            </w:r>
            <w:r>
              <w:rPr>
                <w:rFonts w:ascii="Times New Roman" w:hAnsi="Times New Roman" w:cs="Times New Roman"/>
                <w:sz w:val="28"/>
                <w:szCs w:val="28"/>
              </w:rPr>
              <w:t>я</w:t>
            </w:r>
            <w:r w:rsidRPr="00FF2581">
              <w:rPr>
                <w:rFonts w:ascii="Times New Roman" w:hAnsi="Times New Roman" w:cs="Times New Roman"/>
                <w:sz w:val="28"/>
                <w:szCs w:val="28"/>
              </w:rPr>
              <w:t xml:space="preserve"> объекта местного значения:</w:t>
            </w:r>
          </w:p>
          <w:p w14:paraId="1484E79B" w14:textId="18AA6982" w:rsidR="00C45B85" w:rsidRDefault="00FF2581" w:rsidP="00FF2581">
            <w:pPr>
              <w:spacing w:after="0"/>
              <w:jc w:val="center"/>
              <w:rPr>
                <w:rFonts w:ascii="Times New Roman" w:hAnsi="Times New Roman" w:cs="Times New Roman"/>
                <w:sz w:val="28"/>
                <w:szCs w:val="28"/>
              </w:rPr>
            </w:pPr>
            <w:r w:rsidRPr="00FF2581">
              <w:rPr>
                <w:rFonts w:ascii="Times New Roman" w:hAnsi="Times New Roman" w:cs="Times New Roman"/>
                <w:sz w:val="28"/>
                <w:szCs w:val="28"/>
              </w:rPr>
              <w:t>«Внеплощадочные сети водоснабжения, бытовой канализации, ливневой канализации туристической базы «</w:t>
            </w:r>
            <w:proofErr w:type="spellStart"/>
            <w:r w:rsidRPr="00FF2581">
              <w:rPr>
                <w:rFonts w:ascii="Times New Roman" w:hAnsi="Times New Roman" w:cs="Times New Roman"/>
                <w:sz w:val="28"/>
                <w:szCs w:val="28"/>
              </w:rPr>
              <w:t>Бетта</w:t>
            </w:r>
            <w:proofErr w:type="spellEnd"/>
            <w:r w:rsidRPr="00FF2581">
              <w:rPr>
                <w:rFonts w:ascii="Times New Roman" w:hAnsi="Times New Roman" w:cs="Times New Roman"/>
                <w:sz w:val="28"/>
                <w:szCs w:val="28"/>
              </w:rPr>
              <w:t xml:space="preserve"> </w:t>
            </w:r>
            <w:proofErr w:type="spellStart"/>
            <w:r w:rsidRPr="00FF2581">
              <w:rPr>
                <w:rFonts w:ascii="Times New Roman" w:hAnsi="Times New Roman" w:cs="Times New Roman"/>
                <w:sz w:val="28"/>
                <w:szCs w:val="28"/>
              </w:rPr>
              <w:t>Резорт</w:t>
            </w:r>
            <w:proofErr w:type="spellEnd"/>
            <w:r w:rsidRPr="00FF2581">
              <w:rPr>
                <w:rFonts w:ascii="Times New Roman" w:hAnsi="Times New Roman" w:cs="Times New Roman"/>
                <w:sz w:val="28"/>
                <w:szCs w:val="28"/>
              </w:rPr>
              <w:t xml:space="preserve">» на </w:t>
            </w:r>
            <w:r>
              <w:rPr>
                <w:rFonts w:ascii="Times New Roman" w:hAnsi="Times New Roman" w:cs="Times New Roman"/>
                <w:sz w:val="28"/>
                <w:szCs w:val="28"/>
              </w:rPr>
              <w:t>земельном участке с кадастровым номером</w:t>
            </w:r>
            <w:r w:rsidRPr="00FF2581">
              <w:rPr>
                <w:rFonts w:ascii="Times New Roman" w:hAnsi="Times New Roman" w:cs="Times New Roman"/>
                <w:sz w:val="28"/>
                <w:szCs w:val="28"/>
              </w:rPr>
              <w:t xml:space="preserve"> 23:40:0808000:278</w:t>
            </w:r>
          </w:p>
          <w:p w14:paraId="373EBD9E" w14:textId="7E471302" w:rsidR="00822D37" w:rsidRPr="002C4B66" w:rsidRDefault="00FF2581" w:rsidP="002C4B66">
            <w:pPr>
              <w:spacing w:after="0"/>
              <w:jc w:val="center"/>
              <w:rPr>
                <w:rFonts w:ascii="Times New Roman" w:hAnsi="Times New Roman" w:cs="Times New Roman"/>
                <w:sz w:val="28"/>
                <w:szCs w:val="28"/>
              </w:rPr>
            </w:pPr>
            <w:r>
              <w:rPr>
                <w:rFonts w:ascii="Times New Roman" w:hAnsi="Times New Roman" w:cs="Times New Roman"/>
                <w:sz w:val="28"/>
                <w:szCs w:val="28"/>
              </w:rPr>
              <w:t>(</w:t>
            </w:r>
            <w:r w:rsidR="00822D37" w:rsidRPr="002C4B66">
              <w:rPr>
                <w:rFonts w:ascii="Times New Roman" w:hAnsi="Times New Roman" w:cs="Times New Roman"/>
                <w:sz w:val="28"/>
                <w:szCs w:val="28"/>
              </w:rPr>
              <w:t>Статья 39.37 Земельного кодекса Российской Федерации</w:t>
            </w:r>
            <w:r>
              <w:rPr>
                <w:rFonts w:ascii="Times New Roman" w:hAnsi="Times New Roman" w:cs="Times New Roman"/>
                <w:sz w:val="28"/>
                <w:szCs w:val="28"/>
              </w:rPr>
              <w:t>)</w:t>
            </w: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
        <w:gridCol w:w="2515"/>
        <w:gridCol w:w="6709"/>
      </w:tblGrid>
      <w:tr w:rsidR="009609DF" w:rsidRPr="002C4B66" w14:paraId="5D31C4E7" w14:textId="77777777" w:rsidTr="005A4C5E">
        <w:trPr>
          <w:trHeight w:val="276"/>
        </w:trPr>
        <w:tc>
          <w:tcPr>
            <w:tcW w:w="210" w:type="pct"/>
            <w:vMerge w:val="restart"/>
          </w:tcPr>
          <w:p w14:paraId="14F48B1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790" w:type="pct"/>
            <w:gridSpan w:val="2"/>
          </w:tcPr>
          <w:p w14:paraId="04885569" w14:textId="72A27CB6"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9609DF" w:rsidRPr="002C4B66" w14:paraId="253C42C3" w14:textId="77777777" w:rsidTr="005A4C5E">
        <w:trPr>
          <w:trHeight w:val="276"/>
        </w:trPr>
        <w:tc>
          <w:tcPr>
            <w:tcW w:w="210" w:type="pct"/>
            <w:vMerge/>
          </w:tcPr>
          <w:p w14:paraId="595BB054"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D885B43" w14:textId="7A5436A3" w:rsidR="00822D37" w:rsidRPr="002C4B66" w:rsidRDefault="00FF2581" w:rsidP="00FF2581">
            <w:pPr>
              <w:spacing w:after="0"/>
              <w:jc w:val="right"/>
              <w:rPr>
                <w:rFonts w:ascii="Times New Roman" w:hAnsi="Times New Roman" w:cs="Times New Roman"/>
                <w:sz w:val="28"/>
                <w:szCs w:val="28"/>
              </w:rPr>
            </w:pPr>
            <w:r>
              <w:rPr>
                <w:rFonts w:ascii="Times New Roman" w:hAnsi="Times New Roman" w:cs="Times New Roman"/>
                <w:sz w:val="28"/>
                <w:szCs w:val="28"/>
              </w:rPr>
              <w:t>23:40:0808005:6</w:t>
            </w:r>
          </w:p>
        </w:tc>
        <w:tc>
          <w:tcPr>
            <w:tcW w:w="3484" w:type="pct"/>
          </w:tcPr>
          <w:p w14:paraId="775D1663" w14:textId="77777777" w:rsidR="00FF2581" w:rsidRDefault="00FF2581" w:rsidP="002C4B66">
            <w:pPr>
              <w:spacing w:after="0"/>
              <w:jc w:val="center"/>
              <w:rPr>
                <w:rFonts w:ascii="Times New Roman" w:hAnsi="Times New Roman" w:cs="Times New Roman"/>
                <w:sz w:val="28"/>
                <w:szCs w:val="28"/>
              </w:rPr>
            </w:pPr>
            <w:r>
              <w:rPr>
                <w:rFonts w:ascii="Times New Roman" w:hAnsi="Times New Roman" w:cs="Times New Roman"/>
                <w:sz w:val="28"/>
                <w:szCs w:val="28"/>
              </w:rPr>
              <w:t>Краснодарский край, г. Геленджик,</w:t>
            </w:r>
          </w:p>
          <w:p w14:paraId="6321DD86" w14:textId="56071E62" w:rsidR="00822D37" w:rsidRPr="002C4B66" w:rsidRDefault="00FF2581" w:rsidP="002C4B66">
            <w:pPr>
              <w:spacing w:after="0"/>
              <w:jc w:val="center"/>
              <w:rPr>
                <w:rFonts w:ascii="Times New Roman" w:hAnsi="Times New Roman" w:cs="Times New Roman"/>
                <w:sz w:val="28"/>
                <w:szCs w:val="28"/>
              </w:rPr>
            </w:pPr>
            <w:r>
              <w:rPr>
                <w:rFonts w:ascii="Times New Roman" w:hAnsi="Times New Roman" w:cs="Times New Roman"/>
                <w:sz w:val="28"/>
                <w:szCs w:val="28"/>
              </w:rPr>
              <w:t xml:space="preserve"> ОАО АК «Михайловский перевал»</w:t>
            </w:r>
          </w:p>
        </w:tc>
      </w:tr>
      <w:tr w:rsidR="009609DF" w:rsidRPr="002C4B66" w14:paraId="4E3256A1" w14:textId="77777777" w:rsidTr="005A4C5E">
        <w:trPr>
          <w:trHeight w:val="276"/>
        </w:trPr>
        <w:tc>
          <w:tcPr>
            <w:tcW w:w="210" w:type="pct"/>
            <w:vMerge/>
          </w:tcPr>
          <w:p w14:paraId="13D9E798"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99660E7" w14:textId="76662568" w:rsidR="00822D37" w:rsidRPr="002C4B66" w:rsidRDefault="00FF2581" w:rsidP="00FF2581">
            <w:pPr>
              <w:spacing w:after="0"/>
              <w:jc w:val="right"/>
              <w:rPr>
                <w:rFonts w:ascii="Times New Roman" w:hAnsi="Times New Roman" w:cs="Times New Roman"/>
                <w:sz w:val="28"/>
                <w:szCs w:val="28"/>
              </w:rPr>
            </w:pPr>
            <w:r>
              <w:rPr>
                <w:rFonts w:ascii="Times New Roman" w:hAnsi="Times New Roman" w:cs="Times New Roman"/>
                <w:sz w:val="28"/>
                <w:szCs w:val="28"/>
              </w:rPr>
              <w:t>23:40:0808000:6</w:t>
            </w:r>
          </w:p>
        </w:tc>
        <w:tc>
          <w:tcPr>
            <w:tcW w:w="3484" w:type="pct"/>
          </w:tcPr>
          <w:p w14:paraId="0910379E" w14:textId="5DF63433" w:rsidR="00822D37" w:rsidRPr="002C4B66" w:rsidRDefault="00FF2581" w:rsidP="00FF2581">
            <w:pPr>
              <w:spacing w:after="0"/>
              <w:jc w:val="center"/>
              <w:rPr>
                <w:rFonts w:ascii="Times New Roman" w:hAnsi="Times New Roman" w:cs="Times New Roman"/>
                <w:sz w:val="28"/>
                <w:szCs w:val="28"/>
              </w:rPr>
            </w:pPr>
            <w:r>
              <w:rPr>
                <w:rFonts w:ascii="Times New Roman" w:hAnsi="Times New Roman" w:cs="Times New Roman"/>
                <w:sz w:val="28"/>
                <w:szCs w:val="28"/>
              </w:rPr>
              <w:t>Краснодарский край, г. Геленджик.</w:t>
            </w:r>
          </w:p>
        </w:tc>
      </w:tr>
      <w:tr w:rsidR="009609DF" w:rsidRPr="002C4B66" w14:paraId="56706C9D" w14:textId="77777777" w:rsidTr="005A4C5E">
        <w:trPr>
          <w:trHeight w:val="276"/>
        </w:trPr>
        <w:tc>
          <w:tcPr>
            <w:tcW w:w="210" w:type="pct"/>
            <w:vMerge/>
          </w:tcPr>
          <w:p w14:paraId="7C323B1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E121B67" w14:textId="2DB384BA" w:rsidR="00822D37" w:rsidRPr="002C4B66" w:rsidRDefault="00FF2581" w:rsidP="00FF2581">
            <w:pPr>
              <w:spacing w:after="0"/>
              <w:jc w:val="right"/>
              <w:rPr>
                <w:rFonts w:ascii="Times New Roman" w:hAnsi="Times New Roman" w:cs="Times New Roman"/>
                <w:sz w:val="28"/>
                <w:szCs w:val="28"/>
              </w:rPr>
            </w:pPr>
            <w:r>
              <w:rPr>
                <w:rFonts w:ascii="Times New Roman" w:hAnsi="Times New Roman" w:cs="Times New Roman"/>
                <w:sz w:val="28"/>
                <w:szCs w:val="28"/>
              </w:rPr>
              <w:t>23:40:0808000:116</w:t>
            </w:r>
          </w:p>
        </w:tc>
        <w:tc>
          <w:tcPr>
            <w:tcW w:w="3484" w:type="pct"/>
          </w:tcPr>
          <w:p w14:paraId="1061E033" w14:textId="77777777" w:rsidR="00FF2581" w:rsidRDefault="00FF2581" w:rsidP="00FF2581">
            <w:pPr>
              <w:spacing w:after="0"/>
              <w:jc w:val="center"/>
              <w:rPr>
                <w:rFonts w:ascii="Times New Roman" w:hAnsi="Times New Roman" w:cs="Times New Roman"/>
                <w:sz w:val="28"/>
                <w:szCs w:val="28"/>
              </w:rPr>
            </w:pPr>
            <w:r>
              <w:rPr>
                <w:rFonts w:ascii="Times New Roman" w:hAnsi="Times New Roman" w:cs="Times New Roman"/>
                <w:sz w:val="28"/>
                <w:szCs w:val="28"/>
              </w:rPr>
              <w:t>Краснодарский край, г. Геленджик,</w:t>
            </w:r>
          </w:p>
          <w:p w14:paraId="07B218DC" w14:textId="6A2584B8" w:rsidR="00822D37" w:rsidRPr="002C4B66" w:rsidRDefault="00FF2581" w:rsidP="00FF2581">
            <w:pPr>
              <w:spacing w:after="0"/>
              <w:jc w:val="center"/>
              <w:rPr>
                <w:rFonts w:ascii="Times New Roman" w:hAnsi="Times New Roman" w:cs="Times New Roman"/>
                <w:sz w:val="28"/>
                <w:szCs w:val="28"/>
              </w:rPr>
            </w:pPr>
            <w:r>
              <w:rPr>
                <w:rFonts w:ascii="Times New Roman" w:hAnsi="Times New Roman" w:cs="Times New Roman"/>
                <w:sz w:val="28"/>
                <w:szCs w:val="28"/>
              </w:rPr>
              <w:t xml:space="preserve">Геленджикское лесничество, </w:t>
            </w:r>
            <w:proofErr w:type="spellStart"/>
            <w:r>
              <w:rPr>
                <w:rFonts w:ascii="Times New Roman" w:hAnsi="Times New Roman" w:cs="Times New Roman"/>
                <w:sz w:val="28"/>
                <w:szCs w:val="28"/>
              </w:rPr>
              <w:t>Архипо-Осиповское</w:t>
            </w:r>
            <w:proofErr w:type="spellEnd"/>
            <w:r>
              <w:rPr>
                <w:rFonts w:ascii="Times New Roman" w:hAnsi="Times New Roman" w:cs="Times New Roman"/>
                <w:sz w:val="28"/>
                <w:szCs w:val="28"/>
              </w:rPr>
              <w:t xml:space="preserve"> участковое лесничество, квартал №31Б, в части выделов №6, №7, №10</w:t>
            </w:r>
          </w:p>
        </w:tc>
      </w:tr>
      <w:tr w:rsidR="009609DF" w:rsidRPr="002C4B66" w14:paraId="491AF95C" w14:textId="77777777" w:rsidTr="005A4C5E">
        <w:trPr>
          <w:trHeight w:val="276"/>
        </w:trPr>
        <w:tc>
          <w:tcPr>
            <w:tcW w:w="210" w:type="pct"/>
            <w:vMerge/>
          </w:tcPr>
          <w:p w14:paraId="3203A1D2"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063C683" w14:textId="5D39AFD9" w:rsidR="00822D37" w:rsidRPr="002C4B66" w:rsidRDefault="00FF2581" w:rsidP="00FF2581">
            <w:pPr>
              <w:spacing w:after="0"/>
              <w:jc w:val="right"/>
              <w:rPr>
                <w:rFonts w:ascii="Times New Roman" w:hAnsi="Times New Roman" w:cs="Times New Roman"/>
                <w:sz w:val="28"/>
                <w:szCs w:val="28"/>
              </w:rPr>
            </w:pPr>
            <w:r>
              <w:rPr>
                <w:rFonts w:ascii="Times New Roman" w:hAnsi="Times New Roman" w:cs="Times New Roman"/>
                <w:sz w:val="28"/>
                <w:szCs w:val="28"/>
              </w:rPr>
              <w:t>23:40:0808000:411</w:t>
            </w:r>
          </w:p>
        </w:tc>
        <w:tc>
          <w:tcPr>
            <w:tcW w:w="3484" w:type="pct"/>
          </w:tcPr>
          <w:p w14:paraId="77EF03C2" w14:textId="77777777" w:rsidR="00FF2581" w:rsidRDefault="00FF2581" w:rsidP="00FF2581">
            <w:pPr>
              <w:spacing w:after="0"/>
              <w:jc w:val="center"/>
              <w:rPr>
                <w:rFonts w:ascii="Times New Roman" w:hAnsi="Times New Roman" w:cs="Times New Roman"/>
                <w:sz w:val="28"/>
                <w:szCs w:val="28"/>
              </w:rPr>
            </w:pPr>
            <w:r>
              <w:rPr>
                <w:rFonts w:ascii="Times New Roman" w:hAnsi="Times New Roman" w:cs="Times New Roman"/>
                <w:sz w:val="28"/>
                <w:szCs w:val="28"/>
              </w:rPr>
              <w:t>Краснодарский край, г. Геленджик,</w:t>
            </w:r>
          </w:p>
          <w:p w14:paraId="1EC36589" w14:textId="050EF463" w:rsidR="00822D37" w:rsidRPr="002C4B66" w:rsidRDefault="00FF2581" w:rsidP="00FF2581">
            <w:pPr>
              <w:spacing w:after="0"/>
              <w:jc w:val="center"/>
              <w:rPr>
                <w:rFonts w:ascii="Times New Roman" w:hAnsi="Times New Roman" w:cs="Times New Roman"/>
                <w:sz w:val="28"/>
                <w:szCs w:val="28"/>
              </w:rPr>
            </w:pPr>
            <w:r>
              <w:rPr>
                <w:rFonts w:ascii="Times New Roman" w:hAnsi="Times New Roman" w:cs="Times New Roman"/>
                <w:sz w:val="28"/>
                <w:szCs w:val="28"/>
              </w:rPr>
              <w:t xml:space="preserve">Геленджикское лесничество, </w:t>
            </w:r>
            <w:proofErr w:type="spellStart"/>
            <w:r>
              <w:rPr>
                <w:rFonts w:ascii="Times New Roman" w:hAnsi="Times New Roman" w:cs="Times New Roman"/>
                <w:sz w:val="28"/>
                <w:szCs w:val="28"/>
              </w:rPr>
              <w:t>Архипо-Осиповское</w:t>
            </w:r>
            <w:proofErr w:type="spellEnd"/>
            <w:r>
              <w:rPr>
                <w:rFonts w:ascii="Times New Roman" w:hAnsi="Times New Roman" w:cs="Times New Roman"/>
                <w:sz w:val="28"/>
                <w:szCs w:val="28"/>
              </w:rPr>
              <w:t xml:space="preserve"> участковое лесничество, квартал №31Б,</w:t>
            </w:r>
            <w:r w:rsidR="00352AE7">
              <w:rPr>
                <w:rFonts w:ascii="Times New Roman" w:hAnsi="Times New Roman" w:cs="Times New Roman"/>
                <w:sz w:val="28"/>
                <w:szCs w:val="28"/>
              </w:rPr>
              <w:t xml:space="preserve"> выделы №14, №15,</w:t>
            </w:r>
            <w:r>
              <w:rPr>
                <w:rFonts w:ascii="Times New Roman" w:hAnsi="Times New Roman" w:cs="Times New Roman"/>
                <w:sz w:val="28"/>
                <w:szCs w:val="28"/>
              </w:rPr>
              <w:t xml:space="preserve"> в части выдел</w:t>
            </w:r>
            <w:r w:rsidR="00352AE7">
              <w:rPr>
                <w:rFonts w:ascii="Times New Roman" w:hAnsi="Times New Roman" w:cs="Times New Roman"/>
                <w:sz w:val="28"/>
                <w:szCs w:val="28"/>
              </w:rPr>
              <w:t>а</w:t>
            </w:r>
            <w:r>
              <w:rPr>
                <w:rFonts w:ascii="Times New Roman" w:hAnsi="Times New Roman" w:cs="Times New Roman"/>
                <w:sz w:val="28"/>
                <w:szCs w:val="28"/>
              </w:rPr>
              <w:t xml:space="preserve"> №10</w:t>
            </w:r>
          </w:p>
        </w:tc>
      </w:tr>
      <w:tr w:rsidR="00FF2581" w:rsidRPr="002C4B66" w14:paraId="7F4DA6E0" w14:textId="77777777" w:rsidTr="005A4C5E">
        <w:trPr>
          <w:trHeight w:val="276"/>
        </w:trPr>
        <w:tc>
          <w:tcPr>
            <w:tcW w:w="210" w:type="pct"/>
            <w:vMerge/>
          </w:tcPr>
          <w:p w14:paraId="1B636A84" w14:textId="77777777" w:rsidR="00FF2581" w:rsidRPr="002C4B66" w:rsidRDefault="00FF2581" w:rsidP="00FF2581">
            <w:pPr>
              <w:spacing w:after="0"/>
              <w:jc w:val="center"/>
              <w:rPr>
                <w:rFonts w:ascii="Times New Roman" w:hAnsi="Times New Roman" w:cs="Times New Roman"/>
                <w:sz w:val="28"/>
                <w:szCs w:val="28"/>
              </w:rPr>
            </w:pPr>
          </w:p>
        </w:tc>
        <w:tc>
          <w:tcPr>
            <w:tcW w:w="1306" w:type="pct"/>
          </w:tcPr>
          <w:p w14:paraId="4FFA1867" w14:textId="144F2ADD" w:rsidR="00FF2581" w:rsidRDefault="00FF2581" w:rsidP="00FF2581">
            <w:pPr>
              <w:spacing w:after="0"/>
              <w:jc w:val="right"/>
              <w:rPr>
                <w:rFonts w:ascii="Times New Roman" w:hAnsi="Times New Roman" w:cs="Times New Roman"/>
                <w:sz w:val="28"/>
                <w:szCs w:val="28"/>
              </w:rPr>
            </w:pPr>
            <w:r>
              <w:rPr>
                <w:rFonts w:ascii="Times New Roman" w:hAnsi="Times New Roman" w:cs="Times New Roman"/>
                <w:sz w:val="28"/>
                <w:szCs w:val="28"/>
              </w:rPr>
              <w:t>23:40:0808000:273</w:t>
            </w:r>
          </w:p>
        </w:tc>
        <w:tc>
          <w:tcPr>
            <w:tcW w:w="3484" w:type="pct"/>
          </w:tcPr>
          <w:p w14:paraId="254BC7FD" w14:textId="77777777" w:rsidR="00352AE7" w:rsidRDefault="00352AE7" w:rsidP="00352AE7">
            <w:pPr>
              <w:spacing w:after="0"/>
              <w:jc w:val="center"/>
              <w:rPr>
                <w:rFonts w:ascii="Times New Roman" w:hAnsi="Times New Roman" w:cs="Times New Roman"/>
                <w:sz w:val="28"/>
                <w:szCs w:val="28"/>
              </w:rPr>
            </w:pPr>
            <w:r>
              <w:rPr>
                <w:rFonts w:ascii="Times New Roman" w:hAnsi="Times New Roman" w:cs="Times New Roman"/>
                <w:sz w:val="28"/>
                <w:szCs w:val="28"/>
              </w:rPr>
              <w:t>Краснодарский край, г. Геленджик,</w:t>
            </w:r>
          </w:p>
          <w:p w14:paraId="48870813" w14:textId="6743FEDD" w:rsidR="00FF2581" w:rsidRPr="002C4B66" w:rsidRDefault="00352AE7" w:rsidP="00352AE7">
            <w:pPr>
              <w:spacing w:after="0"/>
              <w:jc w:val="center"/>
              <w:rPr>
                <w:rFonts w:ascii="Times New Roman" w:hAnsi="Times New Roman" w:cs="Times New Roman"/>
                <w:sz w:val="28"/>
                <w:szCs w:val="28"/>
              </w:rPr>
            </w:pPr>
            <w:r>
              <w:rPr>
                <w:rFonts w:ascii="Times New Roman" w:hAnsi="Times New Roman" w:cs="Times New Roman"/>
                <w:sz w:val="28"/>
                <w:szCs w:val="28"/>
              </w:rPr>
              <w:t xml:space="preserve"> ОАО АК «Михайловский перевал»</w:t>
            </w:r>
          </w:p>
        </w:tc>
      </w:tr>
      <w:tr w:rsidR="00FF2581" w:rsidRPr="002C4B66" w14:paraId="3BAFC0C8" w14:textId="77777777" w:rsidTr="005A4C5E">
        <w:trPr>
          <w:trHeight w:val="276"/>
        </w:trPr>
        <w:tc>
          <w:tcPr>
            <w:tcW w:w="210" w:type="pct"/>
            <w:vMerge/>
          </w:tcPr>
          <w:p w14:paraId="2ADD07EE" w14:textId="77777777" w:rsidR="00FF2581" w:rsidRPr="002C4B66" w:rsidRDefault="00FF2581" w:rsidP="00FF2581">
            <w:pPr>
              <w:spacing w:after="0"/>
              <w:jc w:val="center"/>
              <w:rPr>
                <w:rFonts w:ascii="Times New Roman" w:hAnsi="Times New Roman" w:cs="Times New Roman"/>
                <w:sz w:val="28"/>
                <w:szCs w:val="28"/>
              </w:rPr>
            </w:pPr>
          </w:p>
        </w:tc>
        <w:tc>
          <w:tcPr>
            <w:tcW w:w="1306" w:type="pct"/>
          </w:tcPr>
          <w:p w14:paraId="7C85F034" w14:textId="38798F38" w:rsidR="00FF2581" w:rsidRPr="002C4B66" w:rsidRDefault="00FF2581" w:rsidP="00FF2581">
            <w:pPr>
              <w:spacing w:after="0"/>
              <w:jc w:val="right"/>
              <w:rPr>
                <w:rFonts w:ascii="Times New Roman" w:hAnsi="Times New Roman" w:cs="Times New Roman"/>
                <w:sz w:val="28"/>
                <w:szCs w:val="28"/>
              </w:rPr>
            </w:pPr>
            <w:r>
              <w:rPr>
                <w:rFonts w:ascii="Times New Roman" w:hAnsi="Times New Roman" w:cs="Times New Roman"/>
                <w:sz w:val="28"/>
                <w:szCs w:val="28"/>
              </w:rPr>
              <w:t>23:40:0808000</w:t>
            </w:r>
          </w:p>
        </w:tc>
        <w:tc>
          <w:tcPr>
            <w:tcW w:w="3484" w:type="pct"/>
          </w:tcPr>
          <w:p w14:paraId="395CE451" w14:textId="0D959DFF" w:rsidR="00FF2581" w:rsidRPr="002C4B66" w:rsidRDefault="00352AE7" w:rsidP="00352AE7">
            <w:pPr>
              <w:spacing w:after="0"/>
              <w:jc w:val="center"/>
              <w:rPr>
                <w:rFonts w:ascii="Times New Roman" w:hAnsi="Times New Roman" w:cs="Times New Roman"/>
                <w:sz w:val="28"/>
                <w:szCs w:val="28"/>
              </w:rPr>
            </w:pPr>
            <w:r>
              <w:rPr>
                <w:rFonts w:ascii="Times New Roman" w:hAnsi="Times New Roman" w:cs="Times New Roman"/>
                <w:sz w:val="28"/>
                <w:szCs w:val="28"/>
              </w:rPr>
              <w:t>Краснодарский край, г. Геленджик</w:t>
            </w:r>
          </w:p>
        </w:tc>
      </w:tr>
      <w:tr w:rsidR="00FF2581" w:rsidRPr="002C4B66" w14:paraId="10576E0A" w14:textId="77777777" w:rsidTr="005A4C5E">
        <w:trPr>
          <w:trHeight w:val="276"/>
        </w:trPr>
        <w:tc>
          <w:tcPr>
            <w:tcW w:w="210" w:type="pct"/>
            <w:vMerge/>
          </w:tcPr>
          <w:p w14:paraId="60838BD3" w14:textId="77777777" w:rsidR="00FF2581" w:rsidRPr="002C4B66" w:rsidRDefault="00FF2581" w:rsidP="00FF2581">
            <w:pPr>
              <w:spacing w:after="0"/>
              <w:jc w:val="center"/>
              <w:rPr>
                <w:rFonts w:ascii="Times New Roman" w:hAnsi="Times New Roman" w:cs="Times New Roman"/>
                <w:sz w:val="28"/>
                <w:szCs w:val="28"/>
              </w:rPr>
            </w:pPr>
          </w:p>
        </w:tc>
        <w:tc>
          <w:tcPr>
            <w:tcW w:w="1306" w:type="pct"/>
          </w:tcPr>
          <w:p w14:paraId="31980F52" w14:textId="5E519D46" w:rsidR="00FF2581" w:rsidRPr="002C4B66" w:rsidRDefault="00FF2581" w:rsidP="00FF2581">
            <w:pPr>
              <w:spacing w:after="0"/>
              <w:jc w:val="right"/>
              <w:rPr>
                <w:rFonts w:ascii="Times New Roman" w:hAnsi="Times New Roman" w:cs="Times New Roman"/>
                <w:sz w:val="28"/>
                <w:szCs w:val="28"/>
              </w:rPr>
            </w:pPr>
            <w:r>
              <w:rPr>
                <w:rFonts w:ascii="Times New Roman" w:hAnsi="Times New Roman" w:cs="Times New Roman"/>
                <w:sz w:val="28"/>
                <w:szCs w:val="28"/>
              </w:rPr>
              <w:t>23:40:0808005</w:t>
            </w:r>
          </w:p>
        </w:tc>
        <w:tc>
          <w:tcPr>
            <w:tcW w:w="3484" w:type="pct"/>
          </w:tcPr>
          <w:p w14:paraId="31908552" w14:textId="385DD959" w:rsidR="00FF2581" w:rsidRPr="002C4B66" w:rsidRDefault="00352AE7" w:rsidP="00352AE7">
            <w:pPr>
              <w:spacing w:after="0"/>
              <w:jc w:val="center"/>
              <w:rPr>
                <w:rFonts w:ascii="Times New Roman" w:hAnsi="Times New Roman" w:cs="Times New Roman"/>
                <w:sz w:val="28"/>
                <w:szCs w:val="28"/>
              </w:rPr>
            </w:pPr>
            <w:r>
              <w:rPr>
                <w:rFonts w:ascii="Times New Roman" w:hAnsi="Times New Roman" w:cs="Times New Roman"/>
                <w:sz w:val="28"/>
                <w:szCs w:val="28"/>
              </w:rPr>
              <w:t>Краснодарский край, г. Геленджик</w:t>
            </w: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5A4C5E">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1F477A0"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2C4B66" w14:paraId="62F1973A" w14:textId="77777777" w:rsidTr="005A4C5E">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02E3965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0B3151B"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613D7D0E" w14:textId="77777777" w:rsidR="00BE156A" w:rsidRPr="002C4B66" w:rsidRDefault="00BE156A" w:rsidP="002C4B66">
            <w:pPr>
              <w:spacing w:after="0"/>
              <w:jc w:val="center"/>
              <w:rPr>
                <w:rFonts w:ascii="Times New Roman" w:hAnsi="Times New Roman" w:cs="Times New Roman"/>
                <w:sz w:val="28"/>
                <w:szCs w:val="28"/>
              </w:rPr>
            </w:pPr>
          </w:p>
          <w:p w14:paraId="149FB28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2) г. Геленджик, ул. Революционная, 1, </w:t>
            </w:r>
            <w:proofErr w:type="spellStart"/>
            <w:r w:rsidRPr="002C4B66">
              <w:rPr>
                <w:rFonts w:ascii="Times New Roman" w:hAnsi="Times New Roman" w:cs="Times New Roman"/>
                <w:sz w:val="28"/>
                <w:szCs w:val="28"/>
              </w:rPr>
              <w:t>каб</w:t>
            </w:r>
            <w:proofErr w:type="spellEnd"/>
            <w:r w:rsidRPr="002C4B66">
              <w:rPr>
                <w:rFonts w:ascii="Times New Roman" w:hAnsi="Times New Roman" w:cs="Times New Roman"/>
                <w:sz w:val="28"/>
                <w:szCs w:val="28"/>
              </w:rPr>
              <w:t>. 326- юридический отдел управления архитектуры и градостроительства администрации муниципального образования 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bookmarkStart w:id="0" w:name="_GoBack"/>
            <w:bookmarkEnd w:id="0"/>
          </w:p>
          <w:p w14:paraId="27CBC5C4" w14:textId="0EF37089"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2C30E135" w14:textId="77777777" w:rsidR="00BE156A" w:rsidRDefault="00BE156A" w:rsidP="002C4B66">
            <w:pPr>
              <w:spacing w:after="0"/>
              <w:jc w:val="center"/>
              <w:rPr>
                <w:rFonts w:ascii="Times New Roman" w:hAnsi="Times New Roman" w:cs="Times New Roman"/>
                <w:sz w:val="28"/>
                <w:szCs w:val="28"/>
              </w:rPr>
            </w:pPr>
          </w:p>
          <w:p w14:paraId="50B2AE6B" w14:textId="301335F1" w:rsidR="00352AE7" w:rsidRPr="002C4B66" w:rsidRDefault="00352AE7" w:rsidP="002C4B66">
            <w:pPr>
              <w:spacing w:after="0"/>
              <w:jc w:val="center"/>
              <w:rPr>
                <w:rFonts w:ascii="Times New Roman" w:hAnsi="Times New Roman" w:cs="Times New Roman"/>
                <w:sz w:val="28"/>
                <w:szCs w:val="28"/>
              </w:rPr>
            </w:pPr>
            <w:r>
              <w:rPr>
                <w:rFonts w:ascii="Times New Roman" w:hAnsi="Times New Roman" w:cs="Times New Roman"/>
                <w:sz w:val="28"/>
                <w:szCs w:val="28"/>
              </w:rPr>
              <w:t>3)</w:t>
            </w:r>
            <w:r w:rsidRPr="002C4B66">
              <w:rPr>
                <w:rFonts w:ascii="Times New Roman" w:hAnsi="Times New Roman" w:cs="Times New Roman"/>
                <w:sz w:val="28"/>
                <w:szCs w:val="28"/>
              </w:rPr>
              <w:t xml:space="preserve"> г. Геленджик, </w:t>
            </w:r>
            <w:r>
              <w:rPr>
                <w:rFonts w:ascii="Times New Roman" w:hAnsi="Times New Roman" w:cs="Times New Roman"/>
                <w:sz w:val="28"/>
                <w:szCs w:val="28"/>
              </w:rPr>
              <w:t xml:space="preserve">с. Пшада, </w:t>
            </w:r>
            <w:r w:rsidRPr="002C4B66">
              <w:rPr>
                <w:rFonts w:ascii="Times New Roman" w:hAnsi="Times New Roman" w:cs="Times New Roman"/>
                <w:sz w:val="28"/>
                <w:szCs w:val="28"/>
              </w:rPr>
              <w:t xml:space="preserve">ул. </w:t>
            </w:r>
            <w:r>
              <w:rPr>
                <w:rFonts w:ascii="Times New Roman" w:hAnsi="Times New Roman" w:cs="Times New Roman"/>
                <w:sz w:val="28"/>
                <w:szCs w:val="28"/>
              </w:rPr>
              <w:t>Школьная</w:t>
            </w:r>
            <w:r w:rsidRPr="002C4B66">
              <w:rPr>
                <w:rFonts w:ascii="Times New Roman" w:hAnsi="Times New Roman" w:cs="Times New Roman"/>
                <w:sz w:val="28"/>
                <w:szCs w:val="28"/>
              </w:rPr>
              <w:t xml:space="preserve">, </w:t>
            </w:r>
            <w:r>
              <w:rPr>
                <w:rFonts w:ascii="Times New Roman" w:hAnsi="Times New Roman" w:cs="Times New Roman"/>
                <w:sz w:val="28"/>
                <w:szCs w:val="28"/>
              </w:rPr>
              <w:t>20 – информационный стенд, расположенный в здании а</w:t>
            </w:r>
            <w:r w:rsidRPr="00352AE7">
              <w:rPr>
                <w:rFonts w:ascii="Times New Roman" w:hAnsi="Times New Roman" w:cs="Times New Roman"/>
                <w:sz w:val="28"/>
                <w:szCs w:val="28"/>
              </w:rPr>
              <w:t>дминистраци</w:t>
            </w:r>
            <w:r>
              <w:rPr>
                <w:rFonts w:ascii="Times New Roman" w:hAnsi="Times New Roman" w:cs="Times New Roman"/>
                <w:sz w:val="28"/>
                <w:szCs w:val="28"/>
              </w:rPr>
              <w:t>и</w:t>
            </w:r>
            <w:r w:rsidRPr="00352AE7">
              <w:rPr>
                <w:rFonts w:ascii="Times New Roman" w:hAnsi="Times New Roman" w:cs="Times New Roman"/>
                <w:sz w:val="28"/>
                <w:szCs w:val="28"/>
              </w:rPr>
              <w:t xml:space="preserve"> </w:t>
            </w:r>
            <w:proofErr w:type="spellStart"/>
            <w:r w:rsidRPr="00352AE7">
              <w:rPr>
                <w:rFonts w:ascii="Times New Roman" w:hAnsi="Times New Roman" w:cs="Times New Roman"/>
                <w:sz w:val="28"/>
                <w:szCs w:val="28"/>
              </w:rPr>
              <w:t>Пшадского</w:t>
            </w:r>
            <w:proofErr w:type="spellEnd"/>
            <w:r w:rsidRPr="00352AE7">
              <w:rPr>
                <w:rFonts w:ascii="Times New Roman" w:hAnsi="Times New Roman" w:cs="Times New Roman"/>
                <w:sz w:val="28"/>
                <w:szCs w:val="28"/>
              </w:rPr>
              <w:t xml:space="preserve"> внутригородского округа</w:t>
            </w:r>
            <w:r>
              <w:rPr>
                <w:rFonts w:ascii="Times New Roman" w:hAnsi="Times New Roman" w:cs="Times New Roman"/>
                <w:sz w:val="28"/>
                <w:szCs w:val="28"/>
              </w:rPr>
              <w:t xml:space="preserve"> муниципального образования город-курорт Геленджик</w:t>
            </w:r>
          </w:p>
          <w:p w14:paraId="4F6EA660" w14:textId="617C3EB8" w:rsidR="00822D37" w:rsidRPr="002C4B66" w:rsidRDefault="00593055"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Тел.: </w:t>
            </w:r>
            <w:r>
              <w:rPr>
                <w:rFonts w:ascii="Times New Roman" w:hAnsi="Times New Roman" w:cs="Times New Roman"/>
                <w:sz w:val="28"/>
                <w:szCs w:val="28"/>
              </w:rPr>
              <w:t xml:space="preserve">+7 </w:t>
            </w:r>
            <w:r w:rsidRPr="00593055">
              <w:rPr>
                <w:rFonts w:ascii="Times New Roman" w:hAnsi="Times New Roman" w:cs="Times New Roman"/>
                <w:sz w:val="28"/>
                <w:szCs w:val="28"/>
              </w:rPr>
              <w:t xml:space="preserve">(86141) 6-82-24, </w:t>
            </w:r>
            <w:r>
              <w:rPr>
                <w:rFonts w:ascii="Times New Roman" w:hAnsi="Times New Roman" w:cs="Times New Roman"/>
                <w:sz w:val="28"/>
                <w:szCs w:val="28"/>
              </w:rPr>
              <w:t xml:space="preserve">+7 </w:t>
            </w:r>
            <w:r w:rsidRPr="00593055">
              <w:rPr>
                <w:rFonts w:ascii="Times New Roman" w:hAnsi="Times New Roman" w:cs="Times New Roman"/>
                <w:sz w:val="28"/>
                <w:szCs w:val="28"/>
              </w:rPr>
              <w:t>(86141) 6-82-43,</w:t>
            </w:r>
            <w:r>
              <w:rPr>
                <w:rFonts w:ascii="Times New Roman" w:hAnsi="Times New Roman" w:cs="Times New Roman"/>
                <w:sz w:val="28"/>
                <w:szCs w:val="28"/>
              </w:rPr>
              <w:t xml:space="preserve"> +7</w:t>
            </w:r>
            <w:r w:rsidRPr="00593055">
              <w:rPr>
                <w:rFonts w:ascii="Times New Roman" w:hAnsi="Times New Roman" w:cs="Times New Roman"/>
                <w:sz w:val="28"/>
                <w:szCs w:val="28"/>
              </w:rPr>
              <w:t xml:space="preserve"> (86141) 6-82-22</w:t>
            </w:r>
          </w:p>
        </w:tc>
      </w:tr>
      <w:tr w:rsidR="009609DF" w:rsidRPr="002C4B66" w14:paraId="43A2ADB9" w14:textId="77777777" w:rsidTr="005A4C5E">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5A5BA54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Заявления об учете прав на земельные участки принимаются в течение 15 дней со дня официального опубликования настоящего сообщения.</w:t>
            </w:r>
          </w:p>
          <w:p w14:paraId="08E13B0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5A4C5E">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45BA9DE9"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2C4B66" w14:paraId="7887F4EB" w14:textId="77777777" w:rsidTr="005A4C5E">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0AEB1B6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5" w:history="1">
              <w:r w:rsidRPr="002C4B66">
                <w:rPr>
                  <w:rStyle w:val="a6"/>
                  <w:rFonts w:ascii="Times New Roman" w:hAnsi="Times New Roman" w:cs="Times New Roman"/>
                  <w:sz w:val="28"/>
                  <w:szCs w:val="28"/>
                </w:rPr>
                <w:t>https://gelendzhik.org</w:t>
              </w:r>
            </w:hyperlink>
            <w:r w:rsidRPr="002C4B66">
              <w:rPr>
                <w:rFonts w:ascii="Times New Roman" w:hAnsi="Times New Roman" w:cs="Times New Roman"/>
                <w:sz w:val="28"/>
                <w:szCs w:val="28"/>
              </w:rPr>
              <w:t xml:space="preserve"> («Документы» -&gt; «Градостроительная деятельность» -&gt; «Новости в сфере градостроительства»).</w:t>
            </w: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5A4C5E">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30157AC6"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2C4B66" w14:paraId="575B64EF" w14:textId="77777777" w:rsidTr="005A4C5E">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6A004794" w:rsidR="00822D37" w:rsidRPr="002C4B66" w:rsidRDefault="00352AE7" w:rsidP="002C4B66">
            <w:pPr>
              <w:spacing w:after="0"/>
              <w:jc w:val="center"/>
              <w:rPr>
                <w:rFonts w:ascii="Times New Roman" w:hAnsi="Times New Roman" w:cs="Times New Roman"/>
                <w:sz w:val="28"/>
                <w:szCs w:val="28"/>
              </w:rPr>
            </w:pPr>
            <w:r w:rsidRPr="00352AE7">
              <w:rPr>
                <w:rFonts w:ascii="Times New Roman" w:hAnsi="Times New Roman" w:cs="Times New Roman"/>
                <w:sz w:val="28"/>
                <w:szCs w:val="28"/>
              </w:rPr>
              <w:t>Постановление администрации муниципального образования город-курорт Геленджик от 15</w:t>
            </w:r>
            <w:r>
              <w:rPr>
                <w:rFonts w:ascii="Times New Roman" w:hAnsi="Times New Roman" w:cs="Times New Roman"/>
                <w:sz w:val="28"/>
                <w:szCs w:val="28"/>
              </w:rPr>
              <w:t xml:space="preserve"> декабря </w:t>
            </w:r>
            <w:r w:rsidRPr="00352AE7">
              <w:rPr>
                <w:rFonts w:ascii="Times New Roman" w:hAnsi="Times New Roman" w:cs="Times New Roman"/>
                <w:sz w:val="28"/>
                <w:szCs w:val="28"/>
              </w:rPr>
              <w:t xml:space="preserve">2022 </w:t>
            </w:r>
            <w:r>
              <w:rPr>
                <w:rFonts w:ascii="Times New Roman" w:hAnsi="Times New Roman" w:cs="Times New Roman"/>
                <w:sz w:val="28"/>
                <w:szCs w:val="28"/>
              </w:rPr>
              <w:t>года №</w:t>
            </w:r>
            <w:r w:rsidRPr="00352AE7">
              <w:rPr>
                <w:rFonts w:ascii="Times New Roman" w:hAnsi="Times New Roman" w:cs="Times New Roman"/>
                <w:sz w:val="28"/>
                <w:szCs w:val="28"/>
              </w:rPr>
              <w:t xml:space="preserve">2786 «Об утверждении </w:t>
            </w:r>
            <w:r w:rsidRPr="00352AE7">
              <w:rPr>
                <w:rFonts w:ascii="Times New Roman" w:hAnsi="Times New Roman" w:cs="Times New Roman"/>
                <w:sz w:val="28"/>
                <w:szCs w:val="28"/>
              </w:rPr>
              <w:lastRenderedPageBreak/>
              <w:t>документации по планировке и межеванию территории для размещения линейного объекта «Внеплощадочные сети водоснабжения, бытовой канализации, ливневой канализации туристической базы «</w:t>
            </w:r>
            <w:proofErr w:type="spellStart"/>
            <w:r w:rsidRPr="00352AE7">
              <w:rPr>
                <w:rFonts w:ascii="Times New Roman" w:hAnsi="Times New Roman" w:cs="Times New Roman"/>
                <w:sz w:val="28"/>
                <w:szCs w:val="28"/>
              </w:rPr>
              <w:t>Бетта</w:t>
            </w:r>
            <w:proofErr w:type="spellEnd"/>
            <w:r w:rsidRPr="00352AE7">
              <w:rPr>
                <w:rFonts w:ascii="Times New Roman" w:hAnsi="Times New Roman" w:cs="Times New Roman"/>
                <w:sz w:val="28"/>
                <w:szCs w:val="28"/>
              </w:rPr>
              <w:t xml:space="preserve"> </w:t>
            </w:r>
            <w:proofErr w:type="spellStart"/>
            <w:r w:rsidRPr="00352AE7">
              <w:rPr>
                <w:rFonts w:ascii="Times New Roman" w:hAnsi="Times New Roman" w:cs="Times New Roman"/>
                <w:sz w:val="28"/>
                <w:szCs w:val="28"/>
              </w:rPr>
              <w:t>Резорт</w:t>
            </w:r>
            <w:proofErr w:type="spellEnd"/>
            <w:r w:rsidRPr="00352AE7">
              <w:rPr>
                <w:rFonts w:ascii="Times New Roman" w:hAnsi="Times New Roman" w:cs="Times New Roman"/>
                <w:sz w:val="28"/>
                <w:szCs w:val="28"/>
              </w:rPr>
              <w:t xml:space="preserve">» на </w:t>
            </w:r>
            <w:r>
              <w:rPr>
                <w:rFonts w:ascii="Times New Roman" w:hAnsi="Times New Roman" w:cs="Times New Roman"/>
                <w:sz w:val="28"/>
                <w:szCs w:val="28"/>
              </w:rPr>
              <w:t>земельном участке с кадастровым номером</w:t>
            </w:r>
            <w:r w:rsidRPr="00352AE7">
              <w:rPr>
                <w:rFonts w:ascii="Times New Roman" w:hAnsi="Times New Roman" w:cs="Times New Roman"/>
                <w:sz w:val="28"/>
                <w:szCs w:val="28"/>
              </w:rPr>
              <w:t xml:space="preserve"> 23:40:0808000:278 по адресу: Россия, Краснодарский край, муниципальное образование город-курорт Геленджик, </w:t>
            </w:r>
            <w:proofErr w:type="spellStart"/>
            <w:r w:rsidRPr="00352AE7">
              <w:rPr>
                <w:rFonts w:ascii="Times New Roman" w:hAnsi="Times New Roman" w:cs="Times New Roman"/>
                <w:sz w:val="28"/>
                <w:szCs w:val="28"/>
              </w:rPr>
              <w:t>Пшадский</w:t>
            </w:r>
            <w:proofErr w:type="spellEnd"/>
            <w:r w:rsidRPr="00352AE7">
              <w:rPr>
                <w:rFonts w:ascii="Times New Roman" w:hAnsi="Times New Roman" w:cs="Times New Roman"/>
                <w:sz w:val="28"/>
                <w:szCs w:val="28"/>
              </w:rPr>
              <w:t xml:space="preserve"> сельский округ, с. Криница, ул. Мира,76»</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5A4C5E">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642F08B1" w14:textId="1B3F0068"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2C4B66" w14:paraId="434EC3C9" w14:textId="77777777" w:rsidTr="005A4C5E">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30E3C83E" w:rsidR="00822D37" w:rsidRPr="002C4B66" w:rsidRDefault="00822D37" w:rsidP="00BE156A">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r w:rsidRPr="00A60919">
              <w:rPr>
                <w:rFonts w:ascii="Times New Roman" w:hAnsi="Times New Roman" w:cs="Times New Roman"/>
                <w:sz w:val="28"/>
                <w:szCs w:val="28"/>
              </w:rPr>
              <w:t>https://gelendzhik.org</w:t>
            </w:r>
            <w:r w:rsidRPr="002C4B66">
              <w:rPr>
                <w:rFonts w:ascii="Times New Roman" w:hAnsi="Times New Roman" w:cs="Times New Roman"/>
                <w:sz w:val="28"/>
                <w:szCs w:val="28"/>
              </w:rPr>
              <w:t xml:space="preserve"> («Документы» -&gt; «Градостроительная деятельность» -&gt; «</w:t>
            </w:r>
            <w:r w:rsidR="00BE156A">
              <w:rPr>
                <w:rFonts w:ascii="Times New Roman" w:hAnsi="Times New Roman" w:cs="Times New Roman"/>
                <w:sz w:val="28"/>
                <w:szCs w:val="28"/>
              </w:rPr>
              <w:t>Документация по планировке территории</w:t>
            </w:r>
            <w:r w:rsidRPr="002C4B66">
              <w:rPr>
                <w:rFonts w:ascii="Times New Roman" w:hAnsi="Times New Roman" w:cs="Times New Roman"/>
                <w:sz w:val="28"/>
                <w:szCs w:val="28"/>
              </w:rPr>
              <w:t>»).</w:t>
            </w:r>
          </w:p>
        </w:tc>
      </w:tr>
    </w:tbl>
    <w:p w14:paraId="414C2AC6" w14:textId="77777777" w:rsidR="00822D37" w:rsidRPr="002C4B66"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2011D" w14:paraId="3D556784" w14:textId="77777777" w:rsidTr="0032011D">
        <w:tc>
          <w:tcPr>
            <w:tcW w:w="562" w:type="dxa"/>
          </w:tcPr>
          <w:p w14:paraId="114DDEBC" w14:textId="77777777" w:rsidR="002C4B66" w:rsidRPr="0032011D" w:rsidRDefault="002C4B66" w:rsidP="002C4B66">
            <w:pPr>
              <w:spacing w:line="259" w:lineRule="auto"/>
              <w:jc w:val="center"/>
              <w:rPr>
                <w:rFonts w:ascii="Times New Roman" w:hAnsi="Times New Roman" w:cs="Times New Roman"/>
                <w:sz w:val="28"/>
                <w:szCs w:val="28"/>
                <w:lang w:val="en-US"/>
              </w:rPr>
            </w:pPr>
            <w:r w:rsidRPr="0032011D">
              <w:rPr>
                <w:rFonts w:ascii="Times New Roman" w:hAnsi="Times New Roman" w:cs="Times New Roman"/>
                <w:sz w:val="28"/>
                <w:szCs w:val="28"/>
                <w:lang w:val="en-US"/>
              </w:rPr>
              <w:t>8</w:t>
            </w:r>
          </w:p>
        </w:tc>
        <w:tc>
          <w:tcPr>
            <w:tcW w:w="9072" w:type="dxa"/>
            <w:gridSpan w:val="3"/>
          </w:tcPr>
          <w:p w14:paraId="449FF956" w14:textId="77777777" w:rsidR="00B6658C" w:rsidRPr="0032011D" w:rsidRDefault="00B6658C" w:rsidP="00B6658C">
            <w:pPr>
              <w:spacing w:line="259" w:lineRule="auto"/>
              <w:jc w:val="center"/>
              <w:rPr>
                <w:rFonts w:ascii="Times New Roman" w:hAnsi="Times New Roman" w:cs="Times New Roman"/>
                <w:b/>
                <w:bCs/>
                <w:sz w:val="28"/>
                <w:szCs w:val="28"/>
              </w:rPr>
            </w:pPr>
            <w:r w:rsidRPr="0032011D">
              <w:rPr>
                <w:rFonts w:ascii="Times New Roman" w:hAnsi="Times New Roman" w:cs="Times New Roman"/>
                <w:b/>
                <w:bCs/>
                <w:sz w:val="28"/>
                <w:szCs w:val="28"/>
              </w:rPr>
              <w:t>Описание местоположения границ публичного сервитута</w:t>
            </w:r>
          </w:p>
          <w:p w14:paraId="3DB3FF49" w14:textId="77777777" w:rsidR="002C4B66" w:rsidRPr="0032011D" w:rsidRDefault="002C4B66" w:rsidP="00693BC0">
            <w:pPr>
              <w:spacing w:line="259" w:lineRule="auto"/>
              <w:jc w:val="center"/>
              <w:rPr>
                <w:rFonts w:ascii="Times New Roman" w:hAnsi="Times New Roman" w:cs="Times New Roman"/>
                <w:b/>
                <w:bCs/>
                <w:sz w:val="28"/>
                <w:szCs w:val="28"/>
              </w:rPr>
            </w:pPr>
          </w:p>
        </w:tc>
      </w:tr>
      <w:tr w:rsidR="002C4B66" w:rsidRPr="0032011D" w14:paraId="0690FC08" w14:textId="77777777" w:rsidTr="0032011D">
        <w:trPr>
          <w:trHeight w:val="324"/>
        </w:trPr>
        <w:tc>
          <w:tcPr>
            <w:tcW w:w="562" w:type="dxa"/>
            <w:vMerge w:val="restart"/>
          </w:tcPr>
          <w:p w14:paraId="1070FE2F" w14:textId="77777777" w:rsidR="002C4B66" w:rsidRPr="0032011D" w:rsidRDefault="002C4B66" w:rsidP="002C4B66">
            <w:pPr>
              <w:spacing w:line="259" w:lineRule="auto"/>
              <w:jc w:val="center"/>
              <w:rPr>
                <w:rFonts w:ascii="Times New Roman" w:hAnsi="Times New Roman" w:cs="Times New Roman"/>
                <w:sz w:val="28"/>
                <w:szCs w:val="28"/>
              </w:rPr>
            </w:pPr>
          </w:p>
        </w:tc>
        <w:tc>
          <w:tcPr>
            <w:tcW w:w="9072" w:type="dxa"/>
            <w:gridSpan w:val="3"/>
          </w:tcPr>
          <w:p w14:paraId="37DBCE95" w14:textId="04968299" w:rsidR="002C4B66" w:rsidRPr="0032011D" w:rsidRDefault="00B6658C" w:rsidP="00B6658C">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 xml:space="preserve">Площадь земельного участка – 7938 </w:t>
            </w:r>
            <w:proofErr w:type="spellStart"/>
            <w:r w:rsidRPr="0032011D">
              <w:rPr>
                <w:rFonts w:ascii="Times New Roman" w:hAnsi="Times New Roman" w:cs="Times New Roman"/>
                <w:sz w:val="28"/>
                <w:szCs w:val="28"/>
              </w:rPr>
              <w:t>кв.м</w:t>
            </w:r>
            <w:proofErr w:type="spellEnd"/>
            <w:r w:rsidRPr="0032011D">
              <w:rPr>
                <w:rFonts w:ascii="Times New Roman" w:hAnsi="Times New Roman" w:cs="Times New Roman"/>
                <w:sz w:val="28"/>
                <w:szCs w:val="28"/>
              </w:rPr>
              <w:t xml:space="preserve"> (+/-31 </w:t>
            </w:r>
            <w:proofErr w:type="spellStart"/>
            <w:r w:rsidRPr="0032011D">
              <w:rPr>
                <w:rFonts w:ascii="Times New Roman" w:hAnsi="Times New Roman" w:cs="Times New Roman"/>
                <w:sz w:val="28"/>
                <w:szCs w:val="28"/>
              </w:rPr>
              <w:t>кв.м</w:t>
            </w:r>
            <w:proofErr w:type="spellEnd"/>
            <w:r w:rsidRPr="0032011D">
              <w:rPr>
                <w:rFonts w:ascii="Times New Roman" w:hAnsi="Times New Roman" w:cs="Times New Roman"/>
                <w:sz w:val="28"/>
                <w:szCs w:val="28"/>
              </w:rPr>
              <w:t>)</w:t>
            </w:r>
          </w:p>
        </w:tc>
      </w:tr>
      <w:tr w:rsidR="002C4B66" w:rsidRPr="0032011D" w14:paraId="51B83E0E" w14:textId="77777777" w:rsidTr="0032011D">
        <w:trPr>
          <w:trHeight w:val="324"/>
        </w:trPr>
        <w:tc>
          <w:tcPr>
            <w:tcW w:w="562" w:type="dxa"/>
            <w:vMerge/>
          </w:tcPr>
          <w:p w14:paraId="0321607A" w14:textId="77777777" w:rsidR="002C4B66" w:rsidRPr="0032011D" w:rsidRDefault="002C4B66" w:rsidP="002C4B66">
            <w:pPr>
              <w:spacing w:line="259" w:lineRule="auto"/>
              <w:jc w:val="center"/>
              <w:rPr>
                <w:rFonts w:ascii="Times New Roman" w:hAnsi="Times New Roman" w:cs="Times New Roman"/>
                <w:sz w:val="28"/>
                <w:szCs w:val="28"/>
              </w:rPr>
            </w:pPr>
          </w:p>
        </w:tc>
        <w:tc>
          <w:tcPr>
            <w:tcW w:w="9072" w:type="dxa"/>
            <w:gridSpan w:val="3"/>
          </w:tcPr>
          <w:p w14:paraId="44668766" w14:textId="77777777" w:rsidR="002C4B66" w:rsidRPr="0032011D" w:rsidRDefault="00B6658C" w:rsidP="00B6658C">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Координаты поворотных точек границ публичного сервитута:</w:t>
            </w:r>
          </w:p>
          <w:p w14:paraId="49EAD9F4" w14:textId="7626AA77" w:rsidR="00B6658C" w:rsidRPr="0032011D" w:rsidRDefault="00B6658C" w:rsidP="00B6658C">
            <w:pPr>
              <w:spacing w:line="259" w:lineRule="auto"/>
              <w:jc w:val="center"/>
              <w:rPr>
                <w:rFonts w:ascii="Times New Roman" w:hAnsi="Times New Roman" w:cs="Times New Roman"/>
                <w:sz w:val="28"/>
                <w:szCs w:val="28"/>
              </w:rPr>
            </w:pPr>
          </w:p>
        </w:tc>
      </w:tr>
      <w:tr w:rsidR="002C4B66" w:rsidRPr="0032011D" w14:paraId="549016A7" w14:textId="77777777" w:rsidTr="0032011D">
        <w:tc>
          <w:tcPr>
            <w:tcW w:w="562" w:type="dxa"/>
          </w:tcPr>
          <w:p w14:paraId="243185D1" w14:textId="77777777" w:rsidR="002C4B66" w:rsidRPr="0032011D" w:rsidRDefault="002C4B66" w:rsidP="002C4B66">
            <w:pPr>
              <w:spacing w:line="259" w:lineRule="auto"/>
              <w:jc w:val="center"/>
              <w:rPr>
                <w:rFonts w:ascii="Times New Roman" w:hAnsi="Times New Roman" w:cs="Times New Roman"/>
                <w:sz w:val="28"/>
                <w:szCs w:val="28"/>
              </w:rPr>
            </w:pPr>
          </w:p>
        </w:tc>
        <w:tc>
          <w:tcPr>
            <w:tcW w:w="2953" w:type="dxa"/>
            <w:vMerge w:val="restart"/>
          </w:tcPr>
          <w:p w14:paraId="2FAB7B62" w14:textId="77777777" w:rsidR="00B6658C" w:rsidRPr="0032011D" w:rsidRDefault="00B6658C" w:rsidP="00B6658C">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 xml:space="preserve">Обозначение характерных </w:t>
            </w:r>
          </w:p>
          <w:p w14:paraId="38159D27" w14:textId="60A92D33" w:rsidR="002C4B66" w:rsidRPr="0032011D" w:rsidRDefault="00B6658C" w:rsidP="00B6658C">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точек границ</w:t>
            </w:r>
          </w:p>
        </w:tc>
        <w:tc>
          <w:tcPr>
            <w:tcW w:w="6119" w:type="dxa"/>
            <w:gridSpan w:val="2"/>
          </w:tcPr>
          <w:p w14:paraId="303AA31B" w14:textId="14784D21" w:rsidR="002C4B66" w:rsidRPr="0032011D" w:rsidRDefault="00B6658C" w:rsidP="00693BC0">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Координаты, м</w:t>
            </w:r>
          </w:p>
        </w:tc>
      </w:tr>
      <w:tr w:rsidR="002C4B66" w:rsidRPr="0032011D" w14:paraId="7AAF7A3E" w14:textId="77777777" w:rsidTr="0032011D">
        <w:tc>
          <w:tcPr>
            <w:tcW w:w="562" w:type="dxa"/>
          </w:tcPr>
          <w:p w14:paraId="36C1E853" w14:textId="77777777" w:rsidR="002C4B66" w:rsidRPr="0032011D" w:rsidRDefault="002C4B66" w:rsidP="002C4B66">
            <w:pPr>
              <w:spacing w:line="259" w:lineRule="auto"/>
              <w:jc w:val="center"/>
              <w:rPr>
                <w:rFonts w:ascii="Times New Roman" w:hAnsi="Times New Roman" w:cs="Times New Roman"/>
                <w:sz w:val="28"/>
                <w:szCs w:val="28"/>
              </w:rPr>
            </w:pPr>
          </w:p>
        </w:tc>
        <w:tc>
          <w:tcPr>
            <w:tcW w:w="2953" w:type="dxa"/>
            <w:vMerge/>
          </w:tcPr>
          <w:p w14:paraId="47FA81F5" w14:textId="77777777" w:rsidR="002C4B66" w:rsidRPr="0032011D" w:rsidRDefault="002C4B66" w:rsidP="00693BC0">
            <w:pPr>
              <w:spacing w:line="259" w:lineRule="auto"/>
              <w:jc w:val="center"/>
              <w:rPr>
                <w:rFonts w:ascii="Times New Roman" w:hAnsi="Times New Roman" w:cs="Times New Roman"/>
                <w:sz w:val="28"/>
                <w:szCs w:val="28"/>
              </w:rPr>
            </w:pPr>
          </w:p>
        </w:tc>
        <w:tc>
          <w:tcPr>
            <w:tcW w:w="3143" w:type="dxa"/>
          </w:tcPr>
          <w:p w14:paraId="70586A9E" w14:textId="0A0D359C" w:rsidR="002C4B66" w:rsidRPr="0032011D" w:rsidRDefault="00B6658C" w:rsidP="00693BC0">
            <w:pPr>
              <w:spacing w:line="259" w:lineRule="auto"/>
              <w:jc w:val="center"/>
              <w:rPr>
                <w:rFonts w:ascii="Times New Roman" w:hAnsi="Times New Roman" w:cs="Times New Roman"/>
                <w:sz w:val="28"/>
                <w:szCs w:val="28"/>
                <w:lang w:val="en-US"/>
              </w:rPr>
            </w:pPr>
            <w:r w:rsidRPr="0032011D">
              <w:rPr>
                <w:rFonts w:ascii="Times New Roman" w:hAnsi="Times New Roman" w:cs="Times New Roman"/>
                <w:sz w:val="28"/>
                <w:szCs w:val="28"/>
                <w:lang w:val="en-US"/>
              </w:rPr>
              <w:t>X</w:t>
            </w:r>
          </w:p>
        </w:tc>
        <w:tc>
          <w:tcPr>
            <w:tcW w:w="2976" w:type="dxa"/>
          </w:tcPr>
          <w:p w14:paraId="0AFF2EB5" w14:textId="37CE68C8" w:rsidR="002C4B66" w:rsidRPr="0032011D" w:rsidRDefault="00B6658C" w:rsidP="00693BC0">
            <w:pPr>
              <w:spacing w:line="259" w:lineRule="auto"/>
              <w:jc w:val="center"/>
              <w:rPr>
                <w:rFonts w:ascii="Times New Roman" w:hAnsi="Times New Roman" w:cs="Times New Roman"/>
                <w:sz w:val="28"/>
                <w:szCs w:val="28"/>
                <w:lang w:val="en-US"/>
              </w:rPr>
            </w:pPr>
            <w:r w:rsidRPr="0032011D">
              <w:rPr>
                <w:rFonts w:ascii="Times New Roman" w:hAnsi="Times New Roman" w:cs="Times New Roman"/>
                <w:sz w:val="28"/>
                <w:szCs w:val="28"/>
                <w:lang w:val="en-US"/>
              </w:rPr>
              <w:t>Y</w:t>
            </w:r>
          </w:p>
        </w:tc>
      </w:tr>
      <w:tr w:rsidR="002C4B66" w:rsidRPr="0032011D" w14:paraId="1273AFBF" w14:textId="77777777" w:rsidTr="0032011D">
        <w:tc>
          <w:tcPr>
            <w:tcW w:w="562" w:type="dxa"/>
          </w:tcPr>
          <w:p w14:paraId="38F187F9" w14:textId="77777777" w:rsidR="002C4B66" w:rsidRPr="0032011D" w:rsidRDefault="002C4B66" w:rsidP="002C4B66">
            <w:pPr>
              <w:spacing w:line="259" w:lineRule="auto"/>
              <w:jc w:val="center"/>
              <w:rPr>
                <w:rFonts w:ascii="Times New Roman" w:hAnsi="Times New Roman" w:cs="Times New Roman"/>
                <w:sz w:val="28"/>
                <w:szCs w:val="28"/>
              </w:rPr>
            </w:pPr>
          </w:p>
        </w:tc>
        <w:tc>
          <w:tcPr>
            <w:tcW w:w="2953" w:type="dxa"/>
          </w:tcPr>
          <w:p w14:paraId="24FA2138" w14:textId="2C652AC0" w:rsidR="002C4B66" w:rsidRPr="0032011D" w:rsidRDefault="00B6658C" w:rsidP="00693BC0">
            <w:pPr>
              <w:spacing w:line="259" w:lineRule="auto"/>
              <w:ind w:left="360"/>
              <w:jc w:val="center"/>
              <w:rPr>
                <w:rFonts w:ascii="Times New Roman" w:hAnsi="Times New Roman" w:cs="Times New Roman"/>
                <w:sz w:val="28"/>
                <w:szCs w:val="28"/>
                <w:lang w:val="en-US"/>
              </w:rPr>
            </w:pPr>
            <w:r w:rsidRPr="0032011D">
              <w:rPr>
                <w:rFonts w:ascii="Times New Roman" w:hAnsi="Times New Roman" w:cs="Times New Roman"/>
                <w:sz w:val="28"/>
                <w:szCs w:val="28"/>
                <w:lang w:val="en-US"/>
              </w:rPr>
              <w:t>1</w:t>
            </w:r>
          </w:p>
        </w:tc>
        <w:tc>
          <w:tcPr>
            <w:tcW w:w="3143" w:type="dxa"/>
          </w:tcPr>
          <w:p w14:paraId="2AD918F1" w14:textId="4025C14C" w:rsidR="002C4B66" w:rsidRPr="0032011D" w:rsidRDefault="00B6658C" w:rsidP="00693BC0">
            <w:pPr>
              <w:spacing w:line="259" w:lineRule="auto"/>
              <w:jc w:val="center"/>
              <w:rPr>
                <w:rFonts w:ascii="Times New Roman" w:hAnsi="Times New Roman" w:cs="Times New Roman"/>
                <w:sz w:val="28"/>
                <w:szCs w:val="28"/>
                <w:lang w:val="en-US"/>
              </w:rPr>
            </w:pPr>
            <w:r w:rsidRPr="0032011D">
              <w:rPr>
                <w:rFonts w:ascii="Times New Roman" w:hAnsi="Times New Roman" w:cs="Times New Roman"/>
                <w:sz w:val="28"/>
                <w:szCs w:val="28"/>
                <w:lang w:val="en-US"/>
              </w:rPr>
              <w:t>2</w:t>
            </w:r>
          </w:p>
        </w:tc>
        <w:tc>
          <w:tcPr>
            <w:tcW w:w="2976" w:type="dxa"/>
          </w:tcPr>
          <w:p w14:paraId="659EA6D9" w14:textId="03754745" w:rsidR="002C4B66" w:rsidRPr="0032011D" w:rsidRDefault="00B6658C" w:rsidP="00693BC0">
            <w:pPr>
              <w:spacing w:line="259" w:lineRule="auto"/>
              <w:jc w:val="center"/>
              <w:rPr>
                <w:rFonts w:ascii="Times New Roman" w:hAnsi="Times New Roman" w:cs="Times New Roman"/>
                <w:sz w:val="28"/>
                <w:szCs w:val="28"/>
                <w:lang w:val="en-US"/>
              </w:rPr>
            </w:pPr>
            <w:r w:rsidRPr="0032011D">
              <w:rPr>
                <w:rFonts w:ascii="Times New Roman" w:hAnsi="Times New Roman" w:cs="Times New Roman"/>
                <w:sz w:val="28"/>
                <w:szCs w:val="28"/>
                <w:lang w:val="en-US"/>
              </w:rPr>
              <w:t>3</w:t>
            </w:r>
          </w:p>
        </w:tc>
      </w:tr>
      <w:tr w:rsidR="002C4B66" w:rsidRPr="0032011D" w14:paraId="6316AB55" w14:textId="77777777" w:rsidTr="0032011D">
        <w:tc>
          <w:tcPr>
            <w:tcW w:w="562" w:type="dxa"/>
          </w:tcPr>
          <w:p w14:paraId="7B29EEDA" w14:textId="77777777" w:rsidR="002C4B66" w:rsidRPr="0032011D" w:rsidRDefault="002C4B66" w:rsidP="002C4B66">
            <w:pPr>
              <w:spacing w:line="259" w:lineRule="auto"/>
              <w:jc w:val="center"/>
              <w:rPr>
                <w:rFonts w:ascii="Times New Roman" w:hAnsi="Times New Roman" w:cs="Times New Roman"/>
                <w:sz w:val="28"/>
                <w:szCs w:val="28"/>
              </w:rPr>
            </w:pPr>
          </w:p>
        </w:tc>
        <w:tc>
          <w:tcPr>
            <w:tcW w:w="2953" w:type="dxa"/>
          </w:tcPr>
          <w:p w14:paraId="12BD1171" w14:textId="1020A118" w:rsidR="002C4B66" w:rsidRPr="0032011D" w:rsidRDefault="00B6658C" w:rsidP="00693BC0">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Зона 1</w:t>
            </w:r>
          </w:p>
        </w:tc>
        <w:tc>
          <w:tcPr>
            <w:tcW w:w="3143" w:type="dxa"/>
          </w:tcPr>
          <w:p w14:paraId="7A52D36B" w14:textId="4ED0D508" w:rsidR="002C4B66" w:rsidRPr="0032011D" w:rsidRDefault="00B6658C" w:rsidP="00693BC0">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w:t>
            </w:r>
          </w:p>
        </w:tc>
        <w:tc>
          <w:tcPr>
            <w:tcW w:w="2976" w:type="dxa"/>
          </w:tcPr>
          <w:p w14:paraId="5685B8FD" w14:textId="3C898067" w:rsidR="002C4B66" w:rsidRPr="0032011D" w:rsidRDefault="00B6658C" w:rsidP="00693BC0">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w:t>
            </w:r>
          </w:p>
        </w:tc>
      </w:tr>
      <w:tr w:rsidR="0032011D" w:rsidRPr="0032011D" w14:paraId="1187EC30" w14:textId="77777777" w:rsidTr="0032011D">
        <w:tc>
          <w:tcPr>
            <w:tcW w:w="562" w:type="dxa"/>
          </w:tcPr>
          <w:p w14:paraId="77B7CB85"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1079FE1" w14:textId="70B33D0E"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w:t>
            </w:r>
          </w:p>
        </w:tc>
        <w:tc>
          <w:tcPr>
            <w:tcW w:w="3143" w:type="dxa"/>
          </w:tcPr>
          <w:p w14:paraId="7C8D7099" w14:textId="697C0EC8"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404620.26</w:t>
            </w:r>
          </w:p>
        </w:tc>
        <w:tc>
          <w:tcPr>
            <w:tcW w:w="2976" w:type="dxa"/>
          </w:tcPr>
          <w:p w14:paraId="59259312" w14:textId="08F8682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1330356.05</w:t>
            </w:r>
          </w:p>
        </w:tc>
      </w:tr>
      <w:tr w:rsidR="0032011D" w:rsidRPr="0032011D" w14:paraId="55886AC9" w14:textId="77777777" w:rsidTr="0032011D">
        <w:tc>
          <w:tcPr>
            <w:tcW w:w="562" w:type="dxa"/>
          </w:tcPr>
          <w:p w14:paraId="267CAE54"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18388B88" w14:textId="273A2A3D"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w:t>
            </w:r>
          </w:p>
        </w:tc>
        <w:tc>
          <w:tcPr>
            <w:tcW w:w="3143" w:type="dxa"/>
          </w:tcPr>
          <w:p w14:paraId="4C4DB107" w14:textId="574FEE7D"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404614.56</w:t>
            </w:r>
          </w:p>
        </w:tc>
        <w:tc>
          <w:tcPr>
            <w:tcW w:w="2976" w:type="dxa"/>
          </w:tcPr>
          <w:p w14:paraId="5B8D4477" w14:textId="3CC1601D"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1330360.14</w:t>
            </w:r>
          </w:p>
        </w:tc>
      </w:tr>
      <w:tr w:rsidR="0032011D" w:rsidRPr="0032011D" w14:paraId="3EC1D008" w14:textId="77777777" w:rsidTr="0032011D">
        <w:tc>
          <w:tcPr>
            <w:tcW w:w="562" w:type="dxa"/>
          </w:tcPr>
          <w:p w14:paraId="6D758DE3"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1D13ABF" w14:textId="7D732C37"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w:t>
            </w:r>
          </w:p>
        </w:tc>
        <w:tc>
          <w:tcPr>
            <w:tcW w:w="3143" w:type="dxa"/>
          </w:tcPr>
          <w:p w14:paraId="62C77FD6" w14:textId="307D177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404610.15</w:t>
            </w:r>
          </w:p>
        </w:tc>
        <w:tc>
          <w:tcPr>
            <w:tcW w:w="2976" w:type="dxa"/>
          </w:tcPr>
          <w:p w14:paraId="1A801567" w14:textId="6191033D"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1330353.99</w:t>
            </w:r>
          </w:p>
        </w:tc>
      </w:tr>
      <w:tr w:rsidR="0032011D" w:rsidRPr="0032011D" w14:paraId="5DF6D2DA" w14:textId="77777777" w:rsidTr="0032011D">
        <w:tc>
          <w:tcPr>
            <w:tcW w:w="562" w:type="dxa"/>
          </w:tcPr>
          <w:p w14:paraId="2C56A4EA"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13016EF7" w14:textId="467433D0"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w:t>
            </w:r>
          </w:p>
        </w:tc>
        <w:tc>
          <w:tcPr>
            <w:tcW w:w="3143" w:type="dxa"/>
          </w:tcPr>
          <w:p w14:paraId="390AB7EC" w14:textId="49F9F2D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404604.14</w:t>
            </w:r>
          </w:p>
        </w:tc>
        <w:tc>
          <w:tcPr>
            <w:tcW w:w="2976" w:type="dxa"/>
          </w:tcPr>
          <w:p w14:paraId="6B3EA96E" w14:textId="133618A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1330358.18</w:t>
            </w:r>
          </w:p>
        </w:tc>
      </w:tr>
      <w:tr w:rsidR="0032011D" w:rsidRPr="0032011D" w14:paraId="588555C2" w14:textId="77777777" w:rsidTr="0032011D">
        <w:tc>
          <w:tcPr>
            <w:tcW w:w="562" w:type="dxa"/>
          </w:tcPr>
          <w:p w14:paraId="6103D2A1"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AB457BB" w14:textId="72F499E3"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w:t>
            </w:r>
          </w:p>
        </w:tc>
        <w:tc>
          <w:tcPr>
            <w:tcW w:w="3143" w:type="dxa"/>
          </w:tcPr>
          <w:p w14:paraId="23969AB2" w14:textId="14E60E4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404600.13</w:t>
            </w:r>
          </w:p>
        </w:tc>
        <w:tc>
          <w:tcPr>
            <w:tcW w:w="2976" w:type="dxa"/>
          </w:tcPr>
          <w:p w14:paraId="63B95882" w14:textId="1D5D4C5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1330352.43</w:t>
            </w:r>
          </w:p>
        </w:tc>
      </w:tr>
      <w:tr w:rsidR="0032011D" w:rsidRPr="0032011D" w14:paraId="36411AE4" w14:textId="77777777" w:rsidTr="0032011D">
        <w:tc>
          <w:tcPr>
            <w:tcW w:w="562" w:type="dxa"/>
          </w:tcPr>
          <w:p w14:paraId="0E37C7D9"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CFA978B" w14:textId="2CC085D0"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w:t>
            </w:r>
          </w:p>
        </w:tc>
        <w:tc>
          <w:tcPr>
            <w:tcW w:w="3143" w:type="dxa"/>
          </w:tcPr>
          <w:p w14:paraId="04945C75" w14:textId="58BF84E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404609.61</w:t>
            </w:r>
          </w:p>
        </w:tc>
        <w:tc>
          <w:tcPr>
            <w:tcW w:w="2976" w:type="dxa"/>
          </w:tcPr>
          <w:p w14:paraId="4AABA761" w14:textId="1F464E8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1330345.69</w:t>
            </w:r>
          </w:p>
        </w:tc>
      </w:tr>
      <w:tr w:rsidR="0032011D" w:rsidRPr="0032011D" w14:paraId="5FD35EAB" w14:textId="77777777" w:rsidTr="0032011D">
        <w:tc>
          <w:tcPr>
            <w:tcW w:w="562" w:type="dxa"/>
          </w:tcPr>
          <w:p w14:paraId="7AB170D2"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44219E2" w14:textId="70DA4936"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w:t>
            </w:r>
          </w:p>
        </w:tc>
        <w:tc>
          <w:tcPr>
            <w:tcW w:w="3143" w:type="dxa"/>
          </w:tcPr>
          <w:p w14:paraId="76E7B4A9" w14:textId="465A5F18"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404610.43</w:t>
            </w:r>
          </w:p>
        </w:tc>
        <w:tc>
          <w:tcPr>
            <w:tcW w:w="2976" w:type="dxa"/>
          </w:tcPr>
          <w:p w14:paraId="320AB520" w14:textId="673EFE8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1330343.40</w:t>
            </w:r>
          </w:p>
        </w:tc>
      </w:tr>
      <w:tr w:rsidR="0032011D" w:rsidRPr="0032011D" w14:paraId="45A806E7" w14:textId="77777777" w:rsidTr="0032011D">
        <w:tc>
          <w:tcPr>
            <w:tcW w:w="562" w:type="dxa"/>
          </w:tcPr>
          <w:p w14:paraId="4AE3C25A"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1EA3D6AE" w14:textId="013795DB"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8</w:t>
            </w:r>
          </w:p>
        </w:tc>
        <w:tc>
          <w:tcPr>
            <w:tcW w:w="3143" w:type="dxa"/>
          </w:tcPr>
          <w:p w14:paraId="0E6F9ED7" w14:textId="13FEF90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404633.26</w:t>
            </w:r>
          </w:p>
        </w:tc>
        <w:tc>
          <w:tcPr>
            <w:tcW w:w="2976" w:type="dxa"/>
          </w:tcPr>
          <w:p w14:paraId="6B2D5879" w14:textId="76B7ACC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1330325.79</w:t>
            </w:r>
          </w:p>
        </w:tc>
      </w:tr>
      <w:tr w:rsidR="0032011D" w:rsidRPr="0032011D" w14:paraId="5CA8CCBE" w14:textId="77777777" w:rsidTr="0032011D">
        <w:tc>
          <w:tcPr>
            <w:tcW w:w="562" w:type="dxa"/>
          </w:tcPr>
          <w:p w14:paraId="5A1DA9F4"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F0DCDE8" w14:textId="4C7CA223"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9</w:t>
            </w:r>
          </w:p>
        </w:tc>
        <w:tc>
          <w:tcPr>
            <w:tcW w:w="3143" w:type="dxa"/>
          </w:tcPr>
          <w:p w14:paraId="0FA11613" w14:textId="37A37AA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404659.24</w:t>
            </w:r>
          </w:p>
        </w:tc>
        <w:tc>
          <w:tcPr>
            <w:tcW w:w="2976" w:type="dxa"/>
          </w:tcPr>
          <w:p w14:paraId="31D893BF" w14:textId="7F6C346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1330302.31</w:t>
            </w:r>
          </w:p>
        </w:tc>
      </w:tr>
      <w:tr w:rsidR="0032011D" w:rsidRPr="0032011D" w14:paraId="43EE2F07" w14:textId="77777777" w:rsidTr="0032011D">
        <w:tc>
          <w:tcPr>
            <w:tcW w:w="562" w:type="dxa"/>
          </w:tcPr>
          <w:p w14:paraId="52C3845E"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1B9E0D7" w14:textId="6464FFAA"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10</w:t>
            </w:r>
          </w:p>
        </w:tc>
        <w:tc>
          <w:tcPr>
            <w:tcW w:w="3143" w:type="dxa"/>
          </w:tcPr>
          <w:p w14:paraId="42F37804" w14:textId="15A5F420"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404674.52</w:t>
            </w:r>
          </w:p>
        </w:tc>
        <w:tc>
          <w:tcPr>
            <w:tcW w:w="2976" w:type="dxa"/>
          </w:tcPr>
          <w:p w14:paraId="114FF81D" w14:textId="7523DCE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1330286.46</w:t>
            </w:r>
          </w:p>
        </w:tc>
      </w:tr>
      <w:tr w:rsidR="0032011D" w:rsidRPr="0032011D" w14:paraId="7307EB2D" w14:textId="77777777" w:rsidTr="0032011D">
        <w:tc>
          <w:tcPr>
            <w:tcW w:w="562" w:type="dxa"/>
          </w:tcPr>
          <w:p w14:paraId="238EE5C1"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C10D828" w14:textId="11B11818"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11</w:t>
            </w:r>
          </w:p>
        </w:tc>
        <w:tc>
          <w:tcPr>
            <w:tcW w:w="3143" w:type="dxa"/>
          </w:tcPr>
          <w:p w14:paraId="6D415577" w14:textId="1A9328B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404688.27</w:t>
            </w:r>
          </w:p>
        </w:tc>
        <w:tc>
          <w:tcPr>
            <w:tcW w:w="2976" w:type="dxa"/>
          </w:tcPr>
          <w:p w14:paraId="7E789563" w14:textId="7BDDDF9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1330269.57</w:t>
            </w:r>
          </w:p>
        </w:tc>
      </w:tr>
      <w:tr w:rsidR="0032011D" w:rsidRPr="0032011D" w14:paraId="697CB25A" w14:textId="77777777" w:rsidTr="0032011D">
        <w:tc>
          <w:tcPr>
            <w:tcW w:w="562" w:type="dxa"/>
          </w:tcPr>
          <w:p w14:paraId="11D61310"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CA60E13" w14:textId="51F60372"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12</w:t>
            </w:r>
          </w:p>
        </w:tc>
        <w:tc>
          <w:tcPr>
            <w:tcW w:w="3143" w:type="dxa"/>
          </w:tcPr>
          <w:p w14:paraId="6976D0C2" w14:textId="1A8E046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404704.64</w:t>
            </w:r>
          </w:p>
        </w:tc>
        <w:tc>
          <w:tcPr>
            <w:tcW w:w="2976" w:type="dxa"/>
          </w:tcPr>
          <w:p w14:paraId="0E3384DC" w14:textId="09D73F5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1330247.84</w:t>
            </w:r>
          </w:p>
        </w:tc>
      </w:tr>
      <w:tr w:rsidR="0032011D" w:rsidRPr="0032011D" w14:paraId="31BB618C" w14:textId="77777777" w:rsidTr="0032011D">
        <w:tc>
          <w:tcPr>
            <w:tcW w:w="562" w:type="dxa"/>
          </w:tcPr>
          <w:p w14:paraId="6FD31D01"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110CA84D" w14:textId="65EF0521"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13</w:t>
            </w:r>
          </w:p>
        </w:tc>
        <w:tc>
          <w:tcPr>
            <w:tcW w:w="3143" w:type="dxa"/>
          </w:tcPr>
          <w:p w14:paraId="2DA14C0B" w14:textId="554C541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404720.62</w:t>
            </w:r>
          </w:p>
        </w:tc>
        <w:tc>
          <w:tcPr>
            <w:tcW w:w="2976" w:type="dxa"/>
          </w:tcPr>
          <w:p w14:paraId="1FEF1312" w14:textId="21A6530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1330224.26</w:t>
            </w:r>
          </w:p>
        </w:tc>
      </w:tr>
      <w:tr w:rsidR="0032011D" w:rsidRPr="0032011D" w14:paraId="3CC337F7" w14:textId="77777777" w:rsidTr="0032011D">
        <w:tc>
          <w:tcPr>
            <w:tcW w:w="562" w:type="dxa"/>
          </w:tcPr>
          <w:p w14:paraId="7C9A00B0"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B194F0F" w14:textId="1DA49F3A"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14</w:t>
            </w:r>
          </w:p>
        </w:tc>
        <w:tc>
          <w:tcPr>
            <w:tcW w:w="3143" w:type="dxa"/>
          </w:tcPr>
          <w:p w14:paraId="54FAB44F" w14:textId="6C42BA50"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404726.83</w:t>
            </w:r>
          </w:p>
        </w:tc>
        <w:tc>
          <w:tcPr>
            <w:tcW w:w="2976" w:type="dxa"/>
          </w:tcPr>
          <w:p w14:paraId="30E42DF1" w14:textId="04CB627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1330214.41</w:t>
            </w:r>
          </w:p>
        </w:tc>
      </w:tr>
      <w:tr w:rsidR="0032011D" w:rsidRPr="0032011D" w14:paraId="62F59E15" w14:textId="77777777" w:rsidTr="0032011D">
        <w:tc>
          <w:tcPr>
            <w:tcW w:w="562" w:type="dxa"/>
          </w:tcPr>
          <w:p w14:paraId="2846C829"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E79A709" w14:textId="4F7D3E8C"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15</w:t>
            </w:r>
          </w:p>
        </w:tc>
        <w:tc>
          <w:tcPr>
            <w:tcW w:w="3143" w:type="dxa"/>
          </w:tcPr>
          <w:p w14:paraId="5C09CB73" w14:textId="56F2859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404738.64</w:t>
            </w:r>
          </w:p>
        </w:tc>
        <w:tc>
          <w:tcPr>
            <w:tcW w:w="2976" w:type="dxa"/>
          </w:tcPr>
          <w:p w14:paraId="7ECEEA0B" w14:textId="098D814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1330194.08</w:t>
            </w:r>
          </w:p>
        </w:tc>
      </w:tr>
      <w:tr w:rsidR="0032011D" w:rsidRPr="0032011D" w14:paraId="7A0AD7D9" w14:textId="77777777" w:rsidTr="0032011D">
        <w:tc>
          <w:tcPr>
            <w:tcW w:w="562" w:type="dxa"/>
          </w:tcPr>
          <w:p w14:paraId="03BE6FAA"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BCE6CAE" w14:textId="12D56FD5"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16</w:t>
            </w:r>
          </w:p>
        </w:tc>
        <w:tc>
          <w:tcPr>
            <w:tcW w:w="3143" w:type="dxa"/>
          </w:tcPr>
          <w:p w14:paraId="792C1138" w14:textId="30FC263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404747.04</w:t>
            </w:r>
          </w:p>
        </w:tc>
        <w:tc>
          <w:tcPr>
            <w:tcW w:w="2976" w:type="dxa"/>
          </w:tcPr>
          <w:p w14:paraId="2A9D9286" w14:textId="14A4E838"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1330178.63</w:t>
            </w:r>
          </w:p>
        </w:tc>
      </w:tr>
      <w:tr w:rsidR="0032011D" w:rsidRPr="0032011D" w14:paraId="4FE02112" w14:textId="77777777" w:rsidTr="0032011D">
        <w:tc>
          <w:tcPr>
            <w:tcW w:w="562" w:type="dxa"/>
          </w:tcPr>
          <w:p w14:paraId="0D079061"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763A861E" w14:textId="212FF23B"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17</w:t>
            </w:r>
          </w:p>
        </w:tc>
        <w:tc>
          <w:tcPr>
            <w:tcW w:w="3143" w:type="dxa"/>
          </w:tcPr>
          <w:p w14:paraId="3E382589" w14:textId="5452A11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404784.97</w:t>
            </w:r>
          </w:p>
        </w:tc>
        <w:tc>
          <w:tcPr>
            <w:tcW w:w="2976" w:type="dxa"/>
          </w:tcPr>
          <w:p w14:paraId="0B04BD55" w14:textId="156D700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1330104.14</w:t>
            </w:r>
          </w:p>
        </w:tc>
      </w:tr>
      <w:tr w:rsidR="0032011D" w:rsidRPr="0032011D" w14:paraId="5A712DC3" w14:textId="77777777" w:rsidTr="0032011D">
        <w:tc>
          <w:tcPr>
            <w:tcW w:w="562" w:type="dxa"/>
          </w:tcPr>
          <w:p w14:paraId="64619C68"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FBA3F11" w14:textId="476C8F95"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18</w:t>
            </w:r>
          </w:p>
        </w:tc>
        <w:tc>
          <w:tcPr>
            <w:tcW w:w="3143" w:type="dxa"/>
          </w:tcPr>
          <w:p w14:paraId="77121742" w14:textId="00FB918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404791.88</w:t>
            </w:r>
          </w:p>
        </w:tc>
        <w:tc>
          <w:tcPr>
            <w:tcW w:w="2976" w:type="dxa"/>
          </w:tcPr>
          <w:p w14:paraId="0C134600" w14:textId="226EB10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1330107.71</w:t>
            </w:r>
          </w:p>
        </w:tc>
      </w:tr>
      <w:tr w:rsidR="0032011D" w:rsidRPr="0032011D" w14:paraId="491C679B" w14:textId="77777777" w:rsidTr="0032011D">
        <w:tc>
          <w:tcPr>
            <w:tcW w:w="562" w:type="dxa"/>
          </w:tcPr>
          <w:p w14:paraId="42F581C8"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F80BDBB" w14:textId="2ACD3247"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19</w:t>
            </w:r>
          </w:p>
        </w:tc>
        <w:tc>
          <w:tcPr>
            <w:tcW w:w="3143" w:type="dxa"/>
          </w:tcPr>
          <w:p w14:paraId="68FB943C" w14:textId="4E0BBB0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404789.11</w:t>
            </w:r>
          </w:p>
        </w:tc>
        <w:tc>
          <w:tcPr>
            <w:tcW w:w="2976" w:type="dxa"/>
          </w:tcPr>
          <w:p w14:paraId="1672B1D1" w14:textId="0B8A2B2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1330113.03</w:t>
            </w:r>
          </w:p>
        </w:tc>
      </w:tr>
      <w:tr w:rsidR="0032011D" w:rsidRPr="0032011D" w14:paraId="0B25D8E3" w14:textId="77777777" w:rsidTr="0032011D">
        <w:tc>
          <w:tcPr>
            <w:tcW w:w="562" w:type="dxa"/>
          </w:tcPr>
          <w:p w14:paraId="61BF867D"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B9759CE" w14:textId="1D0E9DE5"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20</w:t>
            </w:r>
          </w:p>
        </w:tc>
        <w:tc>
          <w:tcPr>
            <w:tcW w:w="3143" w:type="dxa"/>
          </w:tcPr>
          <w:p w14:paraId="485CF8FF" w14:textId="33127EC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404787.68</w:t>
            </w:r>
          </w:p>
        </w:tc>
        <w:tc>
          <w:tcPr>
            <w:tcW w:w="2976" w:type="dxa"/>
          </w:tcPr>
          <w:p w14:paraId="31C91B37" w14:textId="4EA5D680"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1330112.30</w:t>
            </w:r>
          </w:p>
        </w:tc>
      </w:tr>
      <w:tr w:rsidR="0032011D" w:rsidRPr="0032011D" w14:paraId="1F6440D3" w14:textId="77777777" w:rsidTr="0032011D">
        <w:tc>
          <w:tcPr>
            <w:tcW w:w="562" w:type="dxa"/>
          </w:tcPr>
          <w:p w14:paraId="45FE3004"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384E218" w14:textId="54CC1456"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21</w:t>
            </w:r>
          </w:p>
        </w:tc>
        <w:tc>
          <w:tcPr>
            <w:tcW w:w="3143" w:type="dxa"/>
          </w:tcPr>
          <w:p w14:paraId="5BE287FC" w14:textId="6796033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404752.46</w:t>
            </w:r>
          </w:p>
        </w:tc>
        <w:tc>
          <w:tcPr>
            <w:tcW w:w="2976" w:type="dxa"/>
          </w:tcPr>
          <w:p w14:paraId="1C87C383" w14:textId="4B22BED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1330181.48</w:t>
            </w:r>
          </w:p>
        </w:tc>
      </w:tr>
      <w:tr w:rsidR="0032011D" w:rsidRPr="0032011D" w14:paraId="18AC81B3" w14:textId="77777777" w:rsidTr="0032011D">
        <w:tc>
          <w:tcPr>
            <w:tcW w:w="562" w:type="dxa"/>
          </w:tcPr>
          <w:p w14:paraId="64179606"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77E346EF" w14:textId="3434FF49"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22</w:t>
            </w:r>
          </w:p>
        </w:tc>
        <w:tc>
          <w:tcPr>
            <w:tcW w:w="3143" w:type="dxa"/>
          </w:tcPr>
          <w:p w14:paraId="65252819" w14:textId="0107136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404743.97</w:t>
            </w:r>
          </w:p>
        </w:tc>
        <w:tc>
          <w:tcPr>
            <w:tcW w:w="2976" w:type="dxa"/>
          </w:tcPr>
          <w:p w14:paraId="5D8028DD" w14:textId="0F00563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1330197.08</w:t>
            </w:r>
          </w:p>
        </w:tc>
      </w:tr>
      <w:tr w:rsidR="0032011D" w:rsidRPr="0032011D" w14:paraId="09498FAB" w14:textId="77777777" w:rsidTr="0032011D">
        <w:tc>
          <w:tcPr>
            <w:tcW w:w="562" w:type="dxa"/>
          </w:tcPr>
          <w:p w14:paraId="2CF87A95"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38375B4" w14:textId="70325767"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23</w:t>
            </w:r>
          </w:p>
        </w:tc>
        <w:tc>
          <w:tcPr>
            <w:tcW w:w="3143" w:type="dxa"/>
          </w:tcPr>
          <w:p w14:paraId="7547507B" w14:textId="0781156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404732.06</w:t>
            </w:r>
          </w:p>
        </w:tc>
        <w:tc>
          <w:tcPr>
            <w:tcW w:w="2976" w:type="dxa"/>
          </w:tcPr>
          <w:p w14:paraId="4BE77392" w14:textId="1AF8251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1330217.58</w:t>
            </w:r>
          </w:p>
        </w:tc>
      </w:tr>
      <w:tr w:rsidR="0032011D" w:rsidRPr="0032011D" w14:paraId="63388517" w14:textId="77777777" w:rsidTr="0032011D">
        <w:tc>
          <w:tcPr>
            <w:tcW w:w="562" w:type="dxa"/>
          </w:tcPr>
          <w:p w14:paraId="66194E9D"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73E9BF6A" w14:textId="564FF9FC"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24</w:t>
            </w:r>
          </w:p>
        </w:tc>
        <w:tc>
          <w:tcPr>
            <w:tcW w:w="3143" w:type="dxa"/>
          </w:tcPr>
          <w:p w14:paraId="6961324D" w14:textId="7E1E5A2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404725.75</w:t>
            </w:r>
          </w:p>
        </w:tc>
        <w:tc>
          <w:tcPr>
            <w:tcW w:w="2976" w:type="dxa"/>
          </w:tcPr>
          <w:p w14:paraId="50D3AA49" w14:textId="3CB4BF0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1330227.58</w:t>
            </w:r>
          </w:p>
        </w:tc>
      </w:tr>
      <w:tr w:rsidR="0032011D" w:rsidRPr="0032011D" w14:paraId="13921C41" w14:textId="77777777" w:rsidTr="0032011D">
        <w:tc>
          <w:tcPr>
            <w:tcW w:w="562" w:type="dxa"/>
          </w:tcPr>
          <w:p w14:paraId="0A56A3A4"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8D08DB7" w14:textId="55362438"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25</w:t>
            </w:r>
          </w:p>
        </w:tc>
        <w:tc>
          <w:tcPr>
            <w:tcW w:w="3143" w:type="dxa"/>
          </w:tcPr>
          <w:p w14:paraId="33D975BB" w14:textId="6D761BD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404709.63</w:t>
            </w:r>
          </w:p>
        </w:tc>
        <w:tc>
          <w:tcPr>
            <w:tcW w:w="2976" w:type="dxa"/>
          </w:tcPr>
          <w:p w14:paraId="38864F04" w14:textId="7D111BD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1330251.40</w:t>
            </w:r>
          </w:p>
        </w:tc>
      </w:tr>
      <w:tr w:rsidR="0032011D" w:rsidRPr="0032011D" w14:paraId="7C3B76F9" w14:textId="77777777" w:rsidTr="0032011D">
        <w:tc>
          <w:tcPr>
            <w:tcW w:w="562" w:type="dxa"/>
          </w:tcPr>
          <w:p w14:paraId="6752AE3F"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9F38F69" w14:textId="191852DC"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26</w:t>
            </w:r>
          </w:p>
        </w:tc>
        <w:tc>
          <w:tcPr>
            <w:tcW w:w="3143" w:type="dxa"/>
          </w:tcPr>
          <w:p w14:paraId="3FD197E5" w14:textId="6717053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404693.09</w:t>
            </w:r>
          </w:p>
        </w:tc>
        <w:tc>
          <w:tcPr>
            <w:tcW w:w="2976" w:type="dxa"/>
          </w:tcPr>
          <w:p w14:paraId="66BD037B" w14:textId="146554E8"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1330273.34</w:t>
            </w:r>
          </w:p>
        </w:tc>
      </w:tr>
      <w:tr w:rsidR="0032011D" w:rsidRPr="0032011D" w14:paraId="75E7A9B7" w14:textId="77777777" w:rsidTr="0032011D">
        <w:tc>
          <w:tcPr>
            <w:tcW w:w="562" w:type="dxa"/>
          </w:tcPr>
          <w:p w14:paraId="105020E0"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D09F2EF" w14:textId="552F8595"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27</w:t>
            </w:r>
          </w:p>
        </w:tc>
        <w:tc>
          <w:tcPr>
            <w:tcW w:w="3143" w:type="dxa"/>
          </w:tcPr>
          <w:p w14:paraId="31B9B88E" w14:textId="792FB710"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404679.11</w:t>
            </w:r>
          </w:p>
        </w:tc>
        <w:tc>
          <w:tcPr>
            <w:tcW w:w="2976" w:type="dxa"/>
          </w:tcPr>
          <w:p w14:paraId="3CE9F1A2" w14:textId="0E77077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1330290.52</w:t>
            </w:r>
          </w:p>
        </w:tc>
      </w:tr>
      <w:tr w:rsidR="0032011D" w:rsidRPr="0032011D" w14:paraId="2DD43408" w14:textId="77777777" w:rsidTr="0032011D">
        <w:tc>
          <w:tcPr>
            <w:tcW w:w="562" w:type="dxa"/>
          </w:tcPr>
          <w:p w14:paraId="5366D7D3"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2B72ADB8" w14:textId="1B247FCB"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28</w:t>
            </w:r>
          </w:p>
        </w:tc>
        <w:tc>
          <w:tcPr>
            <w:tcW w:w="3143" w:type="dxa"/>
          </w:tcPr>
          <w:p w14:paraId="697F2D2E" w14:textId="368EE7D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404663.56</w:t>
            </w:r>
          </w:p>
        </w:tc>
        <w:tc>
          <w:tcPr>
            <w:tcW w:w="2976" w:type="dxa"/>
          </w:tcPr>
          <w:p w14:paraId="4EF52689" w14:textId="07657EF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1330306.67</w:t>
            </w:r>
          </w:p>
        </w:tc>
      </w:tr>
      <w:tr w:rsidR="0032011D" w:rsidRPr="0032011D" w14:paraId="455EE3C7" w14:textId="77777777" w:rsidTr="0032011D">
        <w:tc>
          <w:tcPr>
            <w:tcW w:w="562" w:type="dxa"/>
          </w:tcPr>
          <w:p w14:paraId="40DCDDB7"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743281E8" w14:textId="62476057"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29</w:t>
            </w:r>
          </w:p>
        </w:tc>
        <w:tc>
          <w:tcPr>
            <w:tcW w:w="3143" w:type="dxa"/>
          </w:tcPr>
          <w:p w14:paraId="50AE859C" w14:textId="2360BC8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404637.19</w:t>
            </w:r>
          </w:p>
        </w:tc>
        <w:tc>
          <w:tcPr>
            <w:tcW w:w="2976" w:type="dxa"/>
          </w:tcPr>
          <w:p w14:paraId="524893E7" w14:textId="5BC4F92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1330330.49</w:t>
            </w:r>
          </w:p>
        </w:tc>
      </w:tr>
      <w:tr w:rsidR="0032011D" w:rsidRPr="0032011D" w14:paraId="5E662956" w14:textId="77777777" w:rsidTr="0032011D">
        <w:tc>
          <w:tcPr>
            <w:tcW w:w="562" w:type="dxa"/>
          </w:tcPr>
          <w:p w14:paraId="6455217B"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0F263DF" w14:textId="6747E263"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30</w:t>
            </w:r>
          </w:p>
        </w:tc>
        <w:tc>
          <w:tcPr>
            <w:tcW w:w="3143" w:type="dxa"/>
          </w:tcPr>
          <w:p w14:paraId="5DEE22F9" w14:textId="512C90C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404614.48</w:t>
            </w:r>
          </w:p>
        </w:tc>
        <w:tc>
          <w:tcPr>
            <w:tcW w:w="2976" w:type="dxa"/>
          </w:tcPr>
          <w:p w14:paraId="13C096CE" w14:textId="2E96960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1330347.99</w:t>
            </w:r>
          </w:p>
        </w:tc>
      </w:tr>
      <w:tr w:rsidR="0032011D" w:rsidRPr="0032011D" w14:paraId="119F19D2" w14:textId="77777777" w:rsidTr="0032011D">
        <w:tc>
          <w:tcPr>
            <w:tcW w:w="562" w:type="dxa"/>
          </w:tcPr>
          <w:p w14:paraId="104CB38B"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990932A" w14:textId="4BC4E8AD"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1</w:t>
            </w:r>
          </w:p>
        </w:tc>
        <w:tc>
          <w:tcPr>
            <w:tcW w:w="3143" w:type="dxa"/>
          </w:tcPr>
          <w:p w14:paraId="6A6AB0E2" w14:textId="35BC16E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404620.26</w:t>
            </w:r>
          </w:p>
        </w:tc>
        <w:tc>
          <w:tcPr>
            <w:tcW w:w="2976" w:type="dxa"/>
          </w:tcPr>
          <w:p w14:paraId="1A10CD42" w14:textId="620623A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1330356.05</w:t>
            </w:r>
          </w:p>
        </w:tc>
      </w:tr>
      <w:tr w:rsidR="002C4B66" w:rsidRPr="0032011D" w14:paraId="7A7CEB91" w14:textId="77777777" w:rsidTr="0032011D">
        <w:tc>
          <w:tcPr>
            <w:tcW w:w="562" w:type="dxa"/>
          </w:tcPr>
          <w:p w14:paraId="1FAE53A6" w14:textId="77777777" w:rsidR="002C4B66" w:rsidRPr="0032011D" w:rsidRDefault="002C4B66" w:rsidP="002C4B66">
            <w:pPr>
              <w:spacing w:line="259" w:lineRule="auto"/>
              <w:jc w:val="center"/>
              <w:rPr>
                <w:rFonts w:ascii="Times New Roman" w:hAnsi="Times New Roman" w:cs="Times New Roman"/>
                <w:sz w:val="28"/>
                <w:szCs w:val="28"/>
              </w:rPr>
            </w:pPr>
          </w:p>
        </w:tc>
        <w:tc>
          <w:tcPr>
            <w:tcW w:w="2953" w:type="dxa"/>
          </w:tcPr>
          <w:p w14:paraId="7DCBD048" w14:textId="2F28104E" w:rsidR="002C4B66" w:rsidRPr="0032011D" w:rsidRDefault="0032011D" w:rsidP="00693BC0">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Зона 1(2)</w:t>
            </w:r>
          </w:p>
        </w:tc>
        <w:tc>
          <w:tcPr>
            <w:tcW w:w="3143" w:type="dxa"/>
          </w:tcPr>
          <w:p w14:paraId="0F025737" w14:textId="69BD2375" w:rsidR="002C4B66" w:rsidRPr="0032011D" w:rsidRDefault="002C4B66" w:rsidP="00693BC0">
            <w:pPr>
              <w:spacing w:line="259" w:lineRule="auto"/>
              <w:jc w:val="center"/>
              <w:rPr>
                <w:rFonts w:ascii="Times New Roman" w:hAnsi="Times New Roman" w:cs="Times New Roman"/>
                <w:sz w:val="28"/>
                <w:szCs w:val="28"/>
              </w:rPr>
            </w:pPr>
          </w:p>
        </w:tc>
        <w:tc>
          <w:tcPr>
            <w:tcW w:w="2976" w:type="dxa"/>
          </w:tcPr>
          <w:p w14:paraId="67D89299" w14:textId="0C4FBAC7" w:rsidR="002C4B66" w:rsidRPr="0032011D" w:rsidRDefault="002C4B66" w:rsidP="00693BC0">
            <w:pPr>
              <w:spacing w:line="259" w:lineRule="auto"/>
              <w:jc w:val="center"/>
              <w:rPr>
                <w:rFonts w:ascii="Times New Roman" w:hAnsi="Times New Roman" w:cs="Times New Roman"/>
                <w:sz w:val="28"/>
                <w:szCs w:val="28"/>
              </w:rPr>
            </w:pPr>
          </w:p>
        </w:tc>
      </w:tr>
      <w:tr w:rsidR="0032011D" w:rsidRPr="0032011D" w14:paraId="66D2AC8A" w14:textId="77777777" w:rsidTr="0032011D">
        <w:tc>
          <w:tcPr>
            <w:tcW w:w="562" w:type="dxa"/>
          </w:tcPr>
          <w:p w14:paraId="256620C6"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A041296" w14:textId="6C6C88E0"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31</w:t>
            </w:r>
          </w:p>
        </w:tc>
        <w:tc>
          <w:tcPr>
            <w:tcW w:w="3143" w:type="dxa"/>
          </w:tcPr>
          <w:p w14:paraId="6949E958" w14:textId="4F7FEB1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404602.94</w:t>
            </w:r>
          </w:p>
        </w:tc>
        <w:tc>
          <w:tcPr>
            <w:tcW w:w="2976" w:type="dxa"/>
          </w:tcPr>
          <w:p w14:paraId="5389C18A" w14:textId="0630A7C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1330333.59</w:t>
            </w:r>
          </w:p>
        </w:tc>
      </w:tr>
      <w:tr w:rsidR="0032011D" w:rsidRPr="0032011D" w14:paraId="2A1BF114" w14:textId="77777777" w:rsidTr="0032011D">
        <w:tc>
          <w:tcPr>
            <w:tcW w:w="562" w:type="dxa"/>
          </w:tcPr>
          <w:p w14:paraId="3B320911"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992B057" w14:textId="1ACBD803"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32</w:t>
            </w:r>
          </w:p>
        </w:tc>
        <w:tc>
          <w:tcPr>
            <w:tcW w:w="3143" w:type="dxa"/>
          </w:tcPr>
          <w:p w14:paraId="5B83A0F1" w14:textId="796B26D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404518.90</w:t>
            </w:r>
          </w:p>
        </w:tc>
        <w:tc>
          <w:tcPr>
            <w:tcW w:w="2976" w:type="dxa"/>
          </w:tcPr>
          <w:p w14:paraId="63C22540" w14:textId="13A0909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1330397.69</w:t>
            </w:r>
          </w:p>
        </w:tc>
      </w:tr>
      <w:tr w:rsidR="0032011D" w:rsidRPr="0032011D" w14:paraId="65BB6DA9" w14:textId="77777777" w:rsidTr="0032011D">
        <w:tc>
          <w:tcPr>
            <w:tcW w:w="562" w:type="dxa"/>
          </w:tcPr>
          <w:p w14:paraId="0CFC442A"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4CFC611" w14:textId="192AAE74"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33</w:t>
            </w:r>
          </w:p>
        </w:tc>
        <w:tc>
          <w:tcPr>
            <w:tcW w:w="3143" w:type="dxa"/>
          </w:tcPr>
          <w:p w14:paraId="71EE469A" w14:textId="1EBD597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404518.66</w:t>
            </w:r>
          </w:p>
        </w:tc>
        <w:tc>
          <w:tcPr>
            <w:tcW w:w="2976" w:type="dxa"/>
          </w:tcPr>
          <w:p w14:paraId="5D176646" w14:textId="11D71BBD"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1330398.13</w:t>
            </w:r>
          </w:p>
        </w:tc>
      </w:tr>
      <w:tr w:rsidR="0032011D" w:rsidRPr="0032011D" w14:paraId="30DAA768" w14:textId="77777777" w:rsidTr="0032011D">
        <w:tc>
          <w:tcPr>
            <w:tcW w:w="562" w:type="dxa"/>
          </w:tcPr>
          <w:p w14:paraId="626ACB41"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60454CE" w14:textId="157356EF"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34</w:t>
            </w:r>
          </w:p>
        </w:tc>
        <w:tc>
          <w:tcPr>
            <w:tcW w:w="3143" w:type="dxa"/>
          </w:tcPr>
          <w:p w14:paraId="5F3634A8" w14:textId="611D60B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404499.91</w:t>
            </w:r>
          </w:p>
        </w:tc>
        <w:tc>
          <w:tcPr>
            <w:tcW w:w="2976" w:type="dxa"/>
          </w:tcPr>
          <w:p w14:paraId="3D8EF85C" w14:textId="044FEE51"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1330415.39</w:t>
            </w:r>
          </w:p>
        </w:tc>
      </w:tr>
      <w:tr w:rsidR="0032011D" w:rsidRPr="0032011D" w14:paraId="120F43D4" w14:textId="77777777" w:rsidTr="0032011D">
        <w:tc>
          <w:tcPr>
            <w:tcW w:w="562" w:type="dxa"/>
          </w:tcPr>
          <w:p w14:paraId="4F550D48"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CEB6E75" w14:textId="04DACA8C"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35</w:t>
            </w:r>
          </w:p>
        </w:tc>
        <w:tc>
          <w:tcPr>
            <w:tcW w:w="3143" w:type="dxa"/>
          </w:tcPr>
          <w:p w14:paraId="3EF9362D" w14:textId="3F14922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404488.26</w:t>
            </w:r>
          </w:p>
        </w:tc>
        <w:tc>
          <w:tcPr>
            <w:tcW w:w="2976" w:type="dxa"/>
          </w:tcPr>
          <w:p w14:paraId="79A0349C" w14:textId="097645F0"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1330428.36</w:t>
            </w:r>
          </w:p>
        </w:tc>
      </w:tr>
      <w:tr w:rsidR="0032011D" w:rsidRPr="0032011D" w14:paraId="0D5C6710" w14:textId="77777777" w:rsidTr="0032011D">
        <w:tc>
          <w:tcPr>
            <w:tcW w:w="562" w:type="dxa"/>
          </w:tcPr>
          <w:p w14:paraId="6EA9D8EE"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4F41627" w14:textId="5899076B"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36</w:t>
            </w:r>
          </w:p>
        </w:tc>
        <w:tc>
          <w:tcPr>
            <w:tcW w:w="3143" w:type="dxa"/>
          </w:tcPr>
          <w:p w14:paraId="23029B07" w14:textId="13374F5D"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404479.43</w:t>
            </w:r>
          </w:p>
        </w:tc>
        <w:tc>
          <w:tcPr>
            <w:tcW w:w="2976" w:type="dxa"/>
          </w:tcPr>
          <w:p w14:paraId="3602329C" w14:textId="1965B79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1330439.07</w:t>
            </w:r>
          </w:p>
        </w:tc>
      </w:tr>
      <w:tr w:rsidR="0032011D" w:rsidRPr="0032011D" w14:paraId="4754191A" w14:textId="77777777" w:rsidTr="0032011D">
        <w:tc>
          <w:tcPr>
            <w:tcW w:w="562" w:type="dxa"/>
          </w:tcPr>
          <w:p w14:paraId="2CEA82DE"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BAB3F03" w14:textId="01BE744F"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37</w:t>
            </w:r>
          </w:p>
        </w:tc>
        <w:tc>
          <w:tcPr>
            <w:tcW w:w="3143" w:type="dxa"/>
          </w:tcPr>
          <w:p w14:paraId="339D310E" w14:textId="4BEC65E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404455.09</w:t>
            </w:r>
          </w:p>
        </w:tc>
        <w:tc>
          <w:tcPr>
            <w:tcW w:w="2976" w:type="dxa"/>
          </w:tcPr>
          <w:p w14:paraId="306FAD32" w14:textId="6E42016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1330472.89</w:t>
            </w:r>
          </w:p>
        </w:tc>
      </w:tr>
      <w:tr w:rsidR="0032011D" w:rsidRPr="0032011D" w14:paraId="14B296F3" w14:textId="77777777" w:rsidTr="0032011D">
        <w:tc>
          <w:tcPr>
            <w:tcW w:w="562" w:type="dxa"/>
          </w:tcPr>
          <w:p w14:paraId="0053CE4B"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2A1DD08A" w14:textId="0280A56A"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38</w:t>
            </w:r>
          </w:p>
        </w:tc>
        <w:tc>
          <w:tcPr>
            <w:tcW w:w="3143" w:type="dxa"/>
          </w:tcPr>
          <w:p w14:paraId="54D607F0" w14:textId="470EDEF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404429.57</w:t>
            </w:r>
          </w:p>
        </w:tc>
        <w:tc>
          <w:tcPr>
            <w:tcW w:w="2976" w:type="dxa"/>
          </w:tcPr>
          <w:p w14:paraId="31FB6731" w14:textId="753D1140"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1330510.84</w:t>
            </w:r>
          </w:p>
        </w:tc>
      </w:tr>
      <w:tr w:rsidR="0032011D" w:rsidRPr="0032011D" w14:paraId="4EDB8BF1" w14:textId="77777777" w:rsidTr="0032011D">
        <w:tc>
          <w:tcPr>
            <w:tcW w:w="562" w:type="dxa"/>
          </w:tcPr>
          <w:p w14:paraId="22559B15"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92B2DF3" w14:textId="1C567528"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39</w:t>
            </w:r>
          </w:p>
        </w:tc>
        <w:tc>
          <w:tcPr>
            <w:tcW w:w="3143" w:type="dxa"/>
          </w:tcPr>
          <w:p w14:paraId="188E9B65" w14:textId="208D31A1"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404407.99</w:t>
            </w:r>
          </w:p>
        </w:tc>
        <w:tc>
          <w:tcPr>
            <w:tcW w:w="2976" w:type="dxa"/>
          </w:tcPr>
          <w:p w14:paraId="31EC3C8C" w14:textId="42CBCB0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1330546.27</w:t>
            </w:r>
          </w:p>
        </w:tc>
      </w:tr>
      <w:tr w:rsidR="0032011D" w:rsidRPr="0032011D" w14:paraId="7EB9A981" w14:textId="77777777" w:rsidTr="0032011D">
        <w:tc>
          <w:tcPr>
            <w:tcW w:w="562" w:type="dxa"/>
          </w:tcPr>
          <w:p w14:paraId="57948885"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78464CB3" w14:textId="3BD938FF"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40</w:t>
            </w:r>
          </w:p>
        </w:tc>
        <w:tc>
          <w:tcPr>
            <w:tcW w:w="3143" w:type="dxa"/>
          </w:tcPr>
          <w:p w14:paraId="3BF96EEE" w14:textId="63B5BD4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404398.47</w:t>
            </w:r>
          </w:p>
        </w:tc>
        <w:tc>
          <w:tcPr>
            <w:tcW w:w="2976" w:type="dxa"/>
          </w:tcPr>
          <w:p w14:paraId="6B217CB2" w14:textId="1F395C8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1330561.03</w:t>
            </w:r>
          </w:p>
        </w:tc>
      </w:tr>
      <w:tr w:rsidR="0032011D" w:rsidRPr="0032011D" w14:paraId="2E9D8DA6" w14:textId="77777777" w:rsidTr="0032011D">
        <w:tc>
          <w:tcPr>
            <w:tcW w:w="562" w:type="dxa"/>
          </w:tcPr>
          <w:p w14:paraId="33A8A8FC"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8678D68" w14:textId="176C6D0D"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41</w:t>
            </w:r>
          </w:p>
        </w:tc>
        <w:tc>
          <w:tcPr>
            <w:tcW w:w="3143" w:type="dxa"/>
          </w:tcPr>
          <w:p w14:paraId="67A8C205" w14:textId="4E2B848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404392.06</w:t>
            </w:r>
          </w:p>
        </w:tc>
        <w:tc>
          <w:tcPr>
            <w:tcW w:w="2976" w:type="dxa"/>
          </w:tcPr>
          <w:p w14:paraId="50282197" w14:textId="769EB63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1330575.76</w:t>
            </w:r>
          </w:p>
        </w:tc>
      </w:tr>
      <w:tr w:rsidR="0032011D" w:rsidRPr="0032011D" w14:paraId="6F9DE429" w14:textId="77777777" w:rsidTr="0032011D">
        <w:tc>
          <w:tcPr>
            <w:tcW w:w="562" w:type="dxa"/>
          </w:tcPr>
          <w:p w14:paraId="6D4FF371"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2F3B2399" w14:textId="35A03A1B"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42</w:t>
            </w:r>
          </w:p>
        </w:tc>
        <w:tc>
          <w:tcPr>
            <w:tcW w:w="3143" w:type="dxa"/>
          </w:tcPr>
          <w:p w14:paraId="0AD16DA4" w14:textId="7687A47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404386.04</w:t>
            </w:r>
          </w:p>
        </w:tc>
        <w:tc>
          <w:tcPr>
            <w:tcW w:w="2976" w:type="dxa"/>
          </w:tcPr>
          <w:p w14:paraId="1F67E3E1" w14:textId="41C0AD9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1330598.05</w:t>
            </w:r>
          </w:p>
        </w:tc>
      </w:tr>
      <w:tr w:rsidR="0032011D" w:rsidRPr="0032011D" w14:paraId="376B917E" w14:textId="77777777" w:rsidTr="0032011D">
        <w:tc>
          <w:tcPr>
            <w:tcW w:w="562" w:type="dxa"/>
          </w:tcPr>
          <w:p w14:paraId="1746E64B"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15FD8638" w14:textId="5EE1E1FE"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43</w:t>
            </w:r>
          </w:p>
        </w:tc>
        <w:tc>
          <w:tcPr>
            <w:tcW w:w="3143" w:type="dxa"/>
          </w:tcPr>
          <w:p w14:paraId="3A12C3F2" w14:textId="4CBDC51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404380.28</w:t>
            </w:r>
          </w:p>
        </w:tc>
        <w:tc>
          <w:tcPr>
            <w:tcW w:w="2976" w:type="dxa"/>
          </w:tcPr>
          <w:p w14:paraId="7CF3FE31" w14:textId="17D0B62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1330626.40</w:t>
            </w:r>
          </w:p>
        </w:tc>
      </w:tr>
      <w:tr w:rsidR="0032011D" w:rsidRPr="0032011D" w14:paraId="1EFE528F" w14:textId="77777777" w:rsidTr="0032011D">
        <w:tc>
          <w:tcPr>
            <w:tcW w:w="562" w:type="dxa"/>
          </w:tcPr>
          <w:p w14:paraId="34B953A2"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4CA44EB" w14:textId="1AA7B25B"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44</w:t>
            </w:r>
          </w:p>
        </w:tc>
        <w:tc>
          <w:tcPr>
            <w:tcW w:w="3143" w:type="dxa"/>
          </w:tcPr>
          <w:p w14:paraId="1EC2C7C3" w14:textId="273E1AF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404360.87</w:t>
            </w:r>
          </w:p>
        </w:tc>
        <w:tc>
          <w:tcPr>
            <w:tcW w:w="2976" w:type="dxa"/>
          </w:tcPr>
          <w:p w14:paraId="317635E5" w14:textId="3CE8BB6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1330714.36</w:t>
            </w:r>
          </w:p>
        </w:tc>
      </w:tr>
      <w:tr w:rsidR="0032011D" w:rsidRPr="0032011D" w14:paraId="33DAFC39" w14:textId="77777777" w:rsidTr="0032011D">
        <w:tc>
          <w:tcPr>
            <w:tcW w:w="562" w:type="dxa"/>
          </w:tcPr>
          <w:p w14:paraId="1DB1EC8D"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DCCA454" w14:textId="2E7201CF"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45</w:t>
            </w:r>
          </w:p>
        </w:tc>
        <w:tc>
          <w:tcPr>
            <w:tcW w:w="3143" w:type="dxa"/>
          </w:tcPr>
          <w:p w14:paraId="3EC912D1" w14:textId="149DE80D"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404338.87</w:t>
            </w:r>
          </w:p>
        </w:tc>
        <w:tc>
          <w:tcPr>
            <w:tcW w:w="2976" w:type="dxa"/>
          </w:tcPr>
          <w:p w14:paraId="42E3AFC5" w14:textId="476A31F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1330806.58</w:t>
            </w:r>
          </w:p>
        </w:tc>
      </w:tr>
      <w:tr w:rsidR="0032011D" w:rsidRPr="0032011D" w14:paraId="60171308" w14:textId="77777777" w:rsidTr="0032011D">
        <w:tc>
          <w:tcPr>
            <w:tcW w:w="562" w:type="dxa"/>
          </w:tcPr>
          <w:p w14:paraId="730AE082"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353D836" w14:textId="66BC373E"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46</w:t>
            </w:r>
          </w:p>
        </w:tc>
        <w:tc>
          <w:tcPr>
            <w:tcW w:w="3143" w:type="dxa"/>
          </w:tcPr>
          <w:p w14:paraId="429A4232" w14:textId="08DBFE8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404328.92</w:t>
            </w:r>
          </w:p>
        </w:tc>
        <w:tc>
          <w:tcPr>
            <w:tcW w:w="2976" w:type="dxa"/>
          </w:tcPr>
          <w:p w14:paraId="32EA42F2" w14:textId="500B988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1330899.83</w:t>
            </w:r>
          </w:p>
        </w:tc>
      </w:tr>
      <w:tr w:rsidR="0032011D" w:rsidRPr="0032011D" w14:paraId="79BF0B5A" w14:textId="77777777" w:rsidTr="0032011D">
        <w:tc>
          <w:tcPr>
            <w:tcW w:w="562" w:type="dxa"/>
          </w:tcPr>
          <w:p w14:paraId="704200EE"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2F2AA14C" w14:textId="63CE99B9"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47</w:t>
            </w:r>
          </w:p>
        </w:tc>
        <w:tc>
          <w:tcPr>
            <w:tcW w:w="3143" w:type="dxa"/>
          </w:tcPr>
          <w:p w14:paraId="117ABDC0" w14:textId="7AC09001"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404321.59</w:t>
            </w:r>
          </w:p>
        </w:tc>
        <w:tc>
          <w:tcPr>
            <w:tcW w:w="2976" w:type="dxa"/>
          </w:tcPr>
          <w:p w14:paraId="2CCE19C3" w14:textId="67E6B3E0"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1330959.82</w:t>
            </w:r>
          </w:p>
        </w:tc>
      </w:tr>
      <w:tr w:rsidR="0032011D" w:rsidRPr="0032011D" w14:paraId="33BCAE75" w14:textId="77777777" w:rsidTr="0032011D">
        <w:tc>
          <w:tcPr>
            <w:tcW w:w="562" w:type="dxa"/>
          </w:tcPr>
          <w:p w14:paraId="312380C5"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A0FCFD2" w14:textId="13F1B6B1"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48</w:t>
            </w:r>
          </w:p>
        </w:tc>
        <w:tc>
          <w:tcPr>
            <w:tcW w:w="3143" w:type="dxa"/>
          </w:tcPr>
          <w:p w14:paraId="0BA4855B" w14:textId="3616796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404314.69</w:t>
            </w:r>
          </w:p>
        </w:tc>
        <w:tc>
          <w:tcPr>
            <w:tcW w:w="2976" w:type="dxa"/>
          </w:tcPr>
          <w:p w14:paraId="419CB446" w14:textId="65B49C21"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1331008.19</w:t>
            </w:r>
          </w:p>
        </w:tc>
      </w:tr>
      <w:tr w:rsidR="0032011D" w:rsidRPr="0032011D" w14:paraId="4E334EE2" w14:textId="77777777" w:rsidTr="0032011D">
        <w:tc>
          <w:tcPr>
            <w:tcW w:w="562" w:type="dxa"/>
          </w:tcPr>
          <w:p w14:paraId="687D8DDA"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3B7CBBF" w14:textId="3AFA5A2D"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49</w:t>
            </w:r>
          </w:p>
        </w:tc>
        <w:tc>
          <w:tcPr>
            <w:tcW w:w="3143" w:type="dxa"/>
          </w:tcPr>
          <w:p w14:paraId="2D103947" w14:textId="173C967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404305.39</w:t>
            </w:r>
          </w:p>
        </w:tc>
        <w:tc>
          <w:tcPr>
            <w:tcW w:w="2976" w:type="dxa"/>
          </w:tcPr>
          <w:p w14:paraId="627218EE" w14:textId="5CD698B8"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1331082.46</w:t>
            </w:r>
          </w:p>
        </w:tc>
      </w:tr>
      <w:tr w:rsidR="0032011D" w:rsidRPr="0032011D" w14:paraId="0F7A2517" w14:textId="77777777" w:rsidTr="0032011D">
        <w:tc>
          <w:tcPr>
            <w:tcW w:w="562" w:type="dxa"/>
          </w:tcPr>
          <w:p w14:paraId="21660793"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23D5337" w14:textId="31623AD4"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50</w:t>
            </w:r>
          </w:p>
        </w:tc>
        <w:tc>
          <w:tcPr>
            <w:tcW w:w="3143" w:type="dxa"/>
          </w:tcPr>
          <w:p w14:paraId="65AE4363" w14:textId="0A64836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404298.62</w:t>
            </w:r>
          </w:p>
        </w:tc>
        <w:tc>
          <w:tcPr>
            <w:tcW w:w="2976" w:type="dxa"/>
          </w:tcPr>
          <w:p w14:paraId="695C2812" w14:textId="2FADB8E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1331115.37</w:t>
            </w:r>
          </w:p>
        </w:tc>
      </w:tr>
      <w:tr w:rsidR="0032011D" w:rsidRPr="0032011D" w14:paraId="645A56F1" w14:textId="77777777" w:rsidTr="0032011D">
        <w:tc>
          <w:tcPr>
            <w:tcW w:w="562" w:type="dxa"/>
          </w:tcPr>
          <w:p w14:paraId="5BEDA212"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66F67A7" w14:textId="20779FA0"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51</w:t>
            </w:r>
          </w:p>
        </w:tc>
        <w:tc>
          <w:tcPr>
            <w:tcW w:w="3143" w:type="dxa"/>
          </w:tcPr>
          <w:p w14:paraId="3AE846B6" w14:textId="4D130201"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404289.93</w:t>
            </w:r>
          </w:p>
        </w:tc>
        <w:tc>
          <w:tcPr>
            <w:tcW w:w="2976" w:type="dxa"/>
          </w:tcPr>
          <w:p w14:paraId="7BED942C" w14:textId="369BBC5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1331127.26</w:t>
            </w:r>
          </w:p>
        </w:tc>
      </w:tr>
      <w:tr w:rsidR="0032011D" w:rsidRPr="0032011D" w14:paraId="3401195D" w14:textId="77777777" w:rsidTr="0032011D">
        <w:tc>
          <w:tcPr>
            <w:tcW w:w="562" w:type="dxa"/>
          </w:tcPr>
          <w:p w14:paraId="78C6383C"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7684A15" w14:textId="283370FA"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52</w:t>
            </w:r>
          </w:p>
        </w:tc>
        <w:tc>
          <w:tcPr>
            <w:tcW w:w="3143" w:type="dxa"/>
          </w:tcPr>
          <w:p w14:paraId="26EF043D" w14:textId="6D40C18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404290.79</w:t>
            </w:r>
          </w:p>
        </w:tc>
        <w:tc>
          <w:tcPr>
            <w:tcW w:w="2976" w:type="dxa"/>
          </w:tcPr>
          <w:p w14:paraId="3A824E42" w14:textId="0F94BBC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1331203.26</w:t>
            </w:r>
          </w:p>
        </w:tc>
      </w:tr>
      <w:tr w:rsidR="0032011D" w:rsidRPr="0032011D" w14:paraId="43862092" w14:textId="77777777" w:rsidTr="0032011D">
        <w:tc>
          <w:tcPr>
            <w:tcW w:w="562" w:type="dxa"/>
          </w:tcPr>
          <w:p w14:paraId="2936C107"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49804E2" w14:textId="5881F4F8"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53</w:t>
            </w:r>
          </w:p>
        </w:tc>
        <w:tc>
          <w:tcPr>
            <w:tcW w:w="3143" w:type="dxa"/>
          </w:tcPr>
          <w:p w14:paraId="470015B0" w14:textId="684DE1E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404296.83</w:t>
            </w:r>
          </w:p>
        </w:tc>
        <w:tc>
          <w:tcPr>
            <w:tcW w:w="2976" w:type="dxa"/>
          </w:tcPr>
          <w:p w14:paraId="694CD4A1" w14:textId="57F3C1C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1331211.58</w:t>
            </w:r>
          </w:p>
        </w:tc>
      </w:tr>
      <w:tr w:rsidR="0032011D" w:rsidRPr="0032011D" w14:paraId="36D38904" w14:textId="77777777" w:rsidTr="0032011D">
        <w:tc>
          <w:tcPr>
            <w:tcW w:w="562" w:type="dxa"/>
          </w:tcPr>
          <w:p w14:paraId="0B9C5317"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72C48DD" w14:textId="0C9FB93F"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54</w:t>
            </w:r>
          </w:p>
        </w:tc>
        <w:tc>
          <w:tcPr>
            <w:tcW w:w="3143" w:type="dxa"/>
          </w:tcPr>
          <w:p w14:paraId="48F3FFE8" w14:textId="0EDFACF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404299.64</w:t>
            </w:r>
          </w:p>
        </w:tc>
        <w:tc>
          <w:tcPr>
            <w:tcW w:w="2976" w:type="dxa"/>
          </w:tcPr>
          <w:p w14:paraId="53AD34E8" w14:textId="3D5D503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1331210.81</w:t>
            </w:r>
          </w:p>
        </w:tc>
      </w:tr>
      <w:tr w:rsidR="0032011D" w:rsidRPr="0032011D" w14:paraId="35D2A4FD" w14:textId="77777777" w:rsidTr="0032011D">
        <w:tc>
          <w:tcPr>
            <w:tcW w:w="562" w:type="dxa"/>
          </w:tcPr>
          <w:p w14:paraId="6C3C2509"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A65A827" w14:textId="66924F9F"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55</w:t>
            </w:r>
          </w:p>
        </w:tc>
        <w:tc>
          <w:tcPr>
            <w:tcW w:w="3143" w:type="dxa"/>
          </w:tcPr>
          <w:p w14:paraId="08F0D0F0" w14:textId="35FC327D"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404300.76</w:t>
            </w:r>
          </w:p>
        </w:tc>
        <w:tc>
          <w:tcPr>
            <w:tcW w:w="2976" w:type="dxa"/>
          </w:tcPr>
          <w:p w14:paraId="198C48D4" w14:textId="3FDA7FC1"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1331214.65</w:t>
            </w:r>
          </w:p>
        </w:tc>
      </w:tr>
      <w:tr w:rsidR="0032011D" w:rsidRPr="0032011D" w14:paraId="591929EE" w14:textId="77777777" w:rsidTr="0032011D">
        <w:tc>
          <w:tcPr>
            <w:tcW w:w="562" w:type="dxa"/>
          </w:tcPr>
          <w:p w14:paraId="6D104BAF"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2534673F" w14:textId="16056746"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56</w:t>
            </w:r>
          </w:p>
        </w:tc>
        <w:tc>
          <w:tcPr>
            <w:tcW w:w="3143" w:type="dxa"/>
          </w:tcPr>
          <w:p w14:paraId="66699A4D" w14:textId="2729B150"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404295.21</w:t>
            </w:r>
          </w:p>
        </w:tc>
        <w:tc>
          <w:tcPr>
            <w:tcW w:w="2976" w:type="dxa"/>
          </w:tcPr>
          <w:p w14:paraId="7C516192" w14:textId="3C63F70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1331216.16</w:t>
            </w:r>
          </w:p>
        </w:tc>
      </w:tr>
      <w:tr w:rsidR="0032011D" w:rsidRPr="0032011D" w14:paraId="3CE8192D" w14:textId="77777777" w:rsidTr="0032011D">
        <w:tc>
          <w:tcPr>
            <w:tcW w:w="562" w:type="dxa"/>
          </w:tcPr>
          <w:p w14:paraId="356A6E19"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F0E785E" w14:textId="68579A1B"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57</w:t>
            </w:r>
          </w:p>
        </w:tc>
        <w:tc>
          <w:tcPr>
            <w:tcW w:w="3143" w:type="dxa"/>
          </w:tcPr>
          <w:p w14:paraId="792C8C55" w14:textId="058423F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404290.87</w:t>
            </w:r>
          </w:p>
        </w:tc>
        <w:tc>
          <w:tcPr>
            <w:tcW w:w="2976" w:type="dxa"/>
          </w:tcPr>
          <w:p w14:paraId="3D107F15" w14:textId="620911F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1331210.18</w:t>
            </w:r>
          </w:p>
        </w:tc>
      </w:tr>
      <w:tr w:rsidR="0032011D" w:rsidRPr="0032011D" w14:paraId="0D9B95B4" w14:textId="77777777" w:rsidTr="0032011D">
        <w:tc>
          <w:tcPr>
            <w:tcW w:w="562" w:type="dxa"/>
          </w:tcPr>
          <w:p w14:paraId="2F1AB74E"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2EF6EAA7" w14:textId="03BFE810"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58</w:t>
            </w:r>
          </w:p>
        </w:tc>
        <w:tc>
          <w:tcPr>
            <w:tcW w:w="3143" w:type="dxa"/>
          </w:tcPr>
          <w:p w14:paraId="5194CECD" w14:textId="3965067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404291.19</w:t>
            </w:r>
          </w:p>
        </w:tc>
        <w:tc>
          <w:tcPr>
            <w:tcW w:w="2976" w:type="dxa"/>
          </w:tcPr>
          <w:p w14:paraId="54CE68E9" w14:textId="11045BE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1331239.15</w:t>
            </w:r>
          </w:p>
        </w:tc>
      </w:tr>
      <w:tr w:rsidR="0032011D" w:rsidRPr="0032011D" w14:paraId="72F2394A" w14:textId="77777777" w:rsidTr="0032011D">
        <w:tc>
          <w:tcPr>
            <w:tcW w:w="562" w:type="dxa"/>
          </w:tcPr>
          <w:p w14:paraId="24CAD2D0"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140646CA" w14:textId="743650A7"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59</w:t>
            </w:r>
          </w:p>
        </w:tc>
        <w:tc>
          <w:tcPr>
            <w:tcW w:w="3143" w:type="dxa"/>
          </w:tcPr>
          <w:p w14:paraId="4FD662F6" w14:textId="73B5B22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404289.69</w:t>
            </w:r>
          </w:p>
        </w:tc>
        <w:tc>
          <w:tcPr>
            <w:tcW w:w="2976" w:type="dxa"/>
          </w:tcPr>
          <w:p w14:paraId="6E9F5E51" w14:textId="6F464E7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1331243.39</w:t>
            </w:r>
          </w:p>
        </w:tc>
      </w:tr>
      <w:tr w:rsidR="0032011D" w:rsidRPr="0032011D" w14:paraId="05028907" w14:textId="77777777" w:rsidTr="0032011D">
        <w:tc>
          <w:tcPr>
            <w:tcW w:w="562" w:type="dxa"/>
          </w:tcPr>
          <w:p w14:paraId="518CD36D"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2297ED11" w14:textId="62C10243"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60</w:t>
            </w:r>
          </w:p>
        </w:tc>
        <w:tc>
          <w:tcPr>
            <w:tcW w:w="3143" w:type="dxa"/>
          </w:tcPr>
          <w:p w14:paraId="396E714E" w14:textId="1C7FB751"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404285.53</w:t>
            </w:r>
          </w:p>
        </w:tc>
        <w:tc>
          <w:tcPr>
            <w:tcW w:w="2976" w:type="dxa"/>
          </w:tcPr>
          <w:p w14:paraId="5CFD85CA" w14:textId="773DD34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1331241.92</w:t>
            </w:r>
          </w:p>
        </w:tc>
      </w:tr>
      <w:tr w:rsidR="0032011D" w:rsidRPr="0032011D" w14:paraId="270117AE" w14:textId="77777777" w:rsidTr="0032011D">
        <w:tc>
          <w:tcPr>
            <w:tcW w:w="562" w:type="dxa"/>
          </w:tcPr>
          <w:p w14:paraId="4D4F8192"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7E2AA86F" w14:textId="2180BE40"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61</w:t>
            </w:r>
          </w:p>
        </w:tc>
        <w:tc>
          <w:tcPr>
            <w:tcW w:w="3143" w:type="dxa"/>
          </w:tcPr>
          <w:p w14:paraId="458CA7D4" w14:textId="6AA866B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404286.68</w:t>
            </w:r>
          </w:p>
        </w:tc>
        <w:tc>
          <w:tcPr>
            <w:tcW w:w="2976" w:type="dxa"/>
          </w:tcPr>
          <w:p w14:paraId="400F5372" w14:textId="19DEF16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1331238.68</w:t>
            </w:r>
          </w:p>
        </w:tc>
      </w:tr>
      <w:tr w:rsidR="0032011D" w:rsidRPr="0032011D" w14:paraId="467A4267" w14:textId="77777777" w:rsidTr="0032011D">
        <w:tc>
          <w:tcPr>
            <w:tcW w:w="562" w:type="dxa"/>
          </w:tcPr>
          <w:p w14:paraId="6FF62AD3"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1D5DED5" w14:textId="630F6508"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62</w:t>
            </w:r>
          </w:p>
        </w:tc>
        <w:tc>
          <w:tcPr>
            <w:tcW w:w="3143" w:type="dxa"/>
          </w:tcPr>
          <w:p w14:paraId="14D266BA" w14:textId="5979F8A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404286.28</w:t>
            </w:r>
          </w:p>
        </w:tc>
        <w:tc>
          <w:tcPr>
            <w:tcW w:w="2976" w:type="dxa"/>
          </w:tcPr>
          <w:p w14:paraId="66BB9CC6" w14:textId="18DF050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1331203.87</w:t>
            </w:r>
          </w:p>
        </w:tc>
      </w:tr>
      <w:tr w:rsidR="0032011D" w:rsidRPr="0032011D" w14:paraId="7AA2795A" w14:textId="77777777" w:rsidTr="0032011D">
        <w:tc>
          <w:tcPr>
            <w:tcW w:w="562" w:type="dxa"/>
          </w:tcPr>
          <w:p w14:paraId="5B524787"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7E8EE546" w14:textId="60A3BE31"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63</w:t>
            </w:r>
          </w:p>
        </w:tc>
        <w:tc>
          <w:tcPr>
            <w:tcW w:w="3143" w:type="dxa"/>
          </w:tcPr>
          <w:p w14:paraId="4AFEA976" w14:textId="374463D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404284.65</w:t>
            </w:r>
          </w:p>
        </w:tc>
        <w:tc>
          <w:tcPr>
            <w:tcW w:w="2976" w:type="dxa"/>
          </w:tcPr>
          <w:p w14:paraId="26B7F799" w14:textId="3ED1DCB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1331201.61</w:t>
            </w:r>
          </w:p>
        </w:tc>
      </w:tr>
      <w:tr w:rsidR="0032011D" w:rsidRPr="0032011D" w14:paraId="19F4B384" w14:textId="77777777" w:rsidTr="0032011D">
        <w:tc>
          <w:tcPr>
            <w:tcW w:w="562" w:type="dxa"/>
          </w:tcPr>
          <w:p w14:paraId="46166A8E"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502A2F9" w14:textId="04C45949"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64</w:t>
            </w:r>
          </w:p>
        </w:tc>
        <w:tc>
          <w:tcPr>
            <w:tcW w:w="3143" w:type="dxa"/>
          </w:tcPr>
          <w:p w14:paraId="31331F0C" w14:textId="55B7657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404283.79</w:t>
            </w:r>
          </w:p>
        </w:tc>
        <w:tc>
          <w:tcPr>
            <w:tcW w:w="2976" w:type="dxa"/>
          </w:tcPr>
          <w:p w14:paraId="113ADB1D" w14:textId="140DA1F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1331125.29</w:t>
            </w:r>
          </w:p>
        </w:tc>
      </w:tr>
      <w:tr w:rsidR="0032011D" w:rsidRPr="0032011D" w14:paraId="204F2131" w14:textId="77777777" w:rsidTr="0032011D">
        <w:tc>
          <w:tcPr>
            <w:tcW w:w="562" w:type="dxa"/>
          </w:tcPr>
          <w:p w14:paraId="5B978979"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F81BB79" w14:textId="7BA2062E"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65</w:t>
            </w:r>
          </w:p>
        </w:tc>
        <w:tc>
          <w:tcPr>
            <w:tcW w:w="3143" w:type="dxa"/>
          </w:tcPr>
          <w:p w14:paraId="0F020CF7" w14:textId="77BCFDD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404292.89</w:t>
            </w:r>
          </w:p>
        </w:tc>
        <w:tc>
          <w:tcPr>
            <w:tcW w:w="2976" w:type="dxa"/>
          </w:tcPr>
          <w:p w14:paraId="5CB82ACF" w14:textId="6A0B44C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1331112.84</w:t>
            </w:r>
          </w:p>
        </w:tc>
      </w:tr>
      <w:tr w:rsidR="0032011D" w:rsidRPr="0032011D" w14:paraId="72796913" w14:textId="77777777" w:rsidTr="0032011D">
        <w:tc>
          <w:tcPr>
            <w:tcW w:w="562" w:type="dxa"/>
          </w:tcPr>
          <w:p w14:paraId="16B90E0D"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45CB381" w14:textId="11D4098D"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66</w:t>
            </w:r>
          </w:p>
        </w:tc>
        <w:tc>
          <w:tcPr>
            <w:tcW w:w="3143" w:type="dxa"/>
          </w:tcPr>
          <w:p w14:paraId="035F5134" w14:textId="286413D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404299.34</w:t>
            </w:r>
          </w:p>
        </w:tc>
        <w:tc>
          <w:tcPr>
            <w:tcW w:w="2976" w:type="dxa"/>
          </w:tcPr>
          <w:p w14:paraId="7ABAFC99" w14:textId="4D59EA58"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1331081.46</w:t>
            </w:r>
          </w:p>
        </w:tc>
      </w:tr>
      <w:tr w:rsidR="0032011D" w:rsidRPr="0032011D" w14:paraId="4F175827" w14:textId="77777777" w:rsidTr="0032011D">
        <w:tc>
          <w:tcPr>
            <w:tcW w:w="562" w:type="dxa"/>
          </w:tcPr>
          <w:p w14:paraId="36C0E288"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20BF5326" w14:textId="0E7F1D00"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67</w:t>
            </w:r>
          </w:p>
        </w:tc>
        <w:tc>
          <w:tcPr>
            <w:tcW w:w="3143" w:type="dxa"/>
          </w:tcPr>
          <w:p w14:paraId="66E5A72D" w14:textId="225A62B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404308.62</w:t>
            </w:r>
          </w:p>
        </w:tc>
        <w:tc>
          <w:tcPr>
            <w:tcW w:w="2976" w:type="dxa"/>
          </w:tcPr>
          <w:p w14:paraId="134B6967" w14:textId="0D80155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1331007.37</w:t>
            </w:r>
          </w:p>
        </w:tc>
      </w:tr>
      <w:tr w:rsidR="0032011D" w:rsidRPr="0032011D" w14:paraId="100A66B6" w14:textId="77777777" w:rsidTr="0032011D">
        <w:tc>
          <w:tcPr>
            <w:tcW w:w="562" w:type="dxa"/>
          </w:tcPr>
          <w:p w14:paraId="4D9DB1CD"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5BAD2F3" w14:textId="3D883402"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68</w:t>
            </w:r>
          </w:p>
        </w:tc>
        <w:tc>
          <w:tcPr>
            <w:tcW w:w="3143" w:type="dxa"/>
          </w:tcPr>
          <w:p w14:paraId="5B3B8712" w14:textId="008AF6F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404315.52</w:t>
            </w:r>
          </w:p>
        </w:tc>
        <w:tc>
          <w:tcPr>
            <w:tcW w:w="2976" w:type="dxa"/>
          </w:tcPr>
          <w:p w14:paraId="15B9B2BB" w14:textId="05BEE57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1330959.02</w:t>
            </w:r>
          </w:p>
        </w:tc>
      </w:tr>
      <w:tr w:rsidR="0032011D" w:rsidRPr="0032011D" w14:paraId="723302FC" w14:textId="77777777" w:rsidTr="0032011D">
        <w:tc>
          <w:tcPr>
            <w:tcW w:w="562" w:type="dxa"/>
          </w:tcPr>
          <w:p w14:paraId="7A12FF1F"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5D25281" w14:textId="2D40149C"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69</w:t>
            </w:r>
          </w:p>
        </w:tc>
        <w:tc>
          <w:tcPr>
            <w:tcW w:w="3143" w:type="dxa"/>
          </w:tcPr>
          <w:p w14:paraId="30B3FDA6" w14:textId="6E31BA7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404322.83</w:t>
            </w:r>
          </w:p>
        </w:tc>
        <w:tc>
          <w:tcPr>
            <w:tcW w:w="2976" w:type="dxa"/>
          </w:tcPr>
          <w:p w14:paraId="04169A88" w14:textId="07752D8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1330899.14</w:t>
            </w:r>
          </w:p>
        </w:tc>
      </w:tr>
      <w:tr w:rsidR="0032011D" w:rsidRPr="0032011D" w14:paraId="71165580" w14:textId="77777777" w:rsidTr="0032011D">
        <w:tc>
          <w:tcPr>
            <w:tcW w:w="562" w:type="dxa"/>
          </w:tcPr>
          <w:p w14:paraId="2A066480"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24A4C27" w14:textId="0E635D05"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70</w:t>
            </w:r>
          </w:p>
        </w:tc>
        <w:tc>
          <w:tcPr>
            <w:tcW w:w="3143" w:type="dxa"/>
          </w:tcPr>
          <w:p w14:paraId="07586337" w14:textId="04CC86A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404332.82</w:t>
            </w:r>
          </w:p>
        </w:tc>
        <w:tc>
          <w:tcPr>
            <w:tcW w:w="2976" w:type="dxa"/>
          </w:tcPr>
          <w:p w14:paraId="64E2EFCC" w14:textId="355FF86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1330805.54</w:t>
            </w:r>
          </w:p>
        </w:tc>
      </w:tr>
      <w:tr w:rsidR="0032011D" w:rsidRPr="0032011D" w14:paraId="069C5719" w14:textId="77777777" w:rsidTr="0032011D">
        <w:tc>
          <w:tcPr>
            <w:tcW w:w="562" w:type="dxa"/>
          </w:tcPr>
          <w:p w14:paraId="00DAFB07"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BDCE1D4" w14:textId="14F45313"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71</w:t>
            </w:r>
          </w:p>
        </w:tc>
        <w:tc>
          <w:tcPr>
            <w:tcW w:w="3143" w:type="dxa"/>
          </w:tcPr>
          <w:p w14:paraId="13D07B41" w14:textId="3555DAD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404354.91</w:t>
            </w:r>
          </w:p>
        </w:tc>
        <w:tc>
          <w:tcPr>
            <w:tcW w:w="2976" w:type="dxa"/>
          </w:tcPr>
          <w:p w14:paraId="40152795" w14:textId="3DC9138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1330712.99</w:t>
            </w:r>
          </w:p>
        </w:tc>
      </w:tr>
      <w:tr w:rsidR="0032011D" w:rsidRPr="0032011D" w14:paraId="2C03E9F0" w14:textId="77777777" w:rsidTr="0032011D">
        <w:tc>
          <w:tcPr>
            <w:tcW w:w="562" w:type="dxa"/>
          </w:tcPr>
          <w:p w14:paraId="36C61700"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86D2853" w14:textId="7C23B399"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72</w:t>
            </w:r>
          </w:p>
        </w:tc>
        <w:tc>
          <w:tcPr>
            <w:tcW w:w="3143" w:type="dxa"/>
          </w:tcPr>
          <w:p w14:paraId="3EB0E360" w14:textId="39B8D90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404374.30</w:t>
            </w:r>
          </w:p>
        </w:tc>
        <w:tc>
          <w:tcPr>
            <w:tcW w:w="2976" w:type="dxa"/>
          </w:tcPr>
          <w:p w14:paraId="230FB0F2" w14:textId="660018C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1330625.13</w:t>
            </w:r>
          </w:p>
        </w:tc>
      </w:tr>
      <w:tr w:rsidR="0032011D" w:rsidRPr="0032011D" w14:paraId="42737F67" w14:textId="77777777" w:rsidTr="0032011D">
        <w:tc>
          <w:tcPr>
            <w:tcW w:w="562" w:type="dxa"/>
          </w:tcPr>
          <w:p w14:paraId="2D32749B"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3B01EAD" w14:textId="00AE0187"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73</w:t>
            </w:r>
          </w:p>
        </w:tc>
        <w:tc>
          <w:tcPr>
            <w:tcW w:w="3143" w:type="dxa"/>
          </w:tcPr>
          <w:p w14:paraId="16958773" w14:textId="036A852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404380.09</w:t>
            </w:r>
          </w:p>
        </w:tc>
        <w:tc>
          <w:tcPr>
            <w:tcW w:w="2976" w:type="dxa"/>
          </w:tcPr>
          <w:p w14:paraId="017A0DE3" w14:textId="2CC2B31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1330596.58</w:t>
            </w:r>
          </w:p>
        </w:tc>
      </w:tr>
      <w:tr w:rsidR="0032011D" w:rsidRPr="0032011D" w14:paraId="2BAEE016" w14:textId="77777777" w:rsidTr="0032011D">
        <w:tc>
          <w:tcPr>
            <w:tcW w:w="562" w:type="dxa"/>
          </w:tcPr>
          <w:p w14:paraId="63EB6643"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8BF0775" w14:textId="2E7D3EC8"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74</w:t>
            </w:r>
          </w:p>
        </w:tc>
        <w:tc>
          <w:tcPr>
            <w:tcW w:w="3143" w:type="dxa"/>
          </w:tcPr>
          <w:p w14:paraId="338DFBA8" w14:textId="28824DE8"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404386.27</w:t>
            </w:r>
          </w:p>
        </w:tc>
        <w:tc>
          <w:tcPr>
            <w:tcW w:w="2976" w:type="dxa"/>
          </w:tcPr>
          <w:p w14:paraId="68FC21F0" w14:textId="445CCF9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1330573.71</w:t>
            </w:r>
          </w:p>
        </w:tc>
      </w:tr>
      <w:tr w:rsidR="0032011D" w:rsidRPr="0032011D" w14:paraId="0211A5B9" w14:textId="77777777" w:rsidTr="0032011D">
        <w:tc>
          <w:tcPr>
            <w:tcW w:w="562" w:type="dxa"/>
          </w:tcPr>
          <w:p w14:paraId="6ED7750B"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5AB22B05" w14:textId="15DE54FA"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75</w:t>
            </w:r>
          </w:p>
        </w:tc>
        <w:tc>
          <w:tcPr>
            <w:tcW w:w="3143" w:type="dxa"/>
          </w:tcPr>
          <w:p w14:paraId="00293AC2" w14:textId="29F38DF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404393.05</w:t>
            </w:r>
          </w:p>
        </w:tc>
        <w:tc>
          <w:tcPr>
            <w:tcW w:w="2976" w:type="dxa"/>
          </w:tcPr>
          <w:p w14:paraId="48BFD315" w14:textId="3795D9EF"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1330558.16</w:t>
            </w:r>
          </w:p>
        </w:tc>
      </w:tr>
      <w:tr w:rsidR="0032011D" w:rsidRPr="0032011D" w14:paraId="3E971851" w14:textId="77777777" w:rsidTr="0032011D">
        <w:tc>
          <w:tcPr>
            <w:tcW w:w="562" w:type="dxa"/>
          </w:tcPr>
          <w:p w14:paraId="7A0F6AF1"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C869D5C" w14:textId="0D6EC364"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76</w:t>
            </w:r>
          </w:p>
        </w:tc>
        <w:tc>
          <w:tcPr>
            <w:tcW w:w="3143" w:type="dxa"/>
          </w:tcPr>
          <w:p w14:paraId="134F9BEE" w14:textId="7F9AA1B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404402.77</w:t>
            </w:r>
          </w:p>
        </w:tc>
        <w:tc>
          <w:tcPr>
            <w:tcW w:w="2976" w:type="dxa"/>
          </w:tcPr>
          <w:p w14:paraId="701DB434" w14:textId="0AD67121"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1330543.08</w:t>
            </w:r>
          </w:p>
        </w:tc>
      </w:tr>
      <w:tr w:rsidR="0032011D" w:rsidRPr="0032011D" w14:paraId="7D699208" w14:textId="77777777" w:rsidTr="0032011D">
        <w:tc>
          <w:tcPr>
            <w:tcW w:w="562" w:type="dxa"/>
          </w:tcPr>
          <w:p w14:paraId="458CA4C8"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F9A5FD4" w14:textId="6D4A96E0"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77</w:t>
            </w:r>
          </w:p>
        </w:tc>
        <w:tc>
          <w:tcPr>
            <w:tcW w:w="3143" w:type="dxa"/>
          </w:tcPr>
          <w:p w14:paraId="205B1352" w14:textId="6A3AA08D"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404424.41</w:t>
            </w:r>
          </w:p>
        </w:tc>
        <w:tc>
          <w:tcPr>
            <w:tcW w:w="2976" w:type="dxa"/>
          </w:tcPr>
          <w:p w14:paraId="6100F951" w14:textId="5FBEC78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1330507.54</w:t>
            </w:r>
          </w:p>
        </w:tc>
      </w:tr>
      <w:tr w:rsidR="0032011D" w:rsidRPr="0032011D" w14:paraId="46141EC5" w14:textId="77777777" w:rsidTr="0032011D">
        <w:tc>
          <w:tcPr>
            <w:tcW w:w="562" w:type="dxa"/>
          </w:tcPr>
          <w:p w14:paraId="5614358A"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056DA0E" w14:textId="618AF2C4"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78</w:t>
            </w:r>
          </w:p>
        </w:tc>
        <w:tc>
          <w:tcPr>
            <w:tcW w:w="3143" w:type="dxa"/>
          </w:tcPr>
          <w:p w14:paraId="7EF82CA4" w14:textId="662E2E8B"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404450.07</w:t>
            </w:r>
          </w:p>
        </w:tc>
        <w:tc>
          <w:tcPr>
            <w:tcW w:w="2976" w:type="dxa"/>
          </w:tcPr>
          <w:p w14:paraId="11D57C74" w14:textId="34F90C90"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1330469.39</w:t>
            </w:r>
          </w:p>
        </w:tc>
      </w:tr>
      <w:tr w:rsidR="0032011D" w:rsidRPr="0032011D" w14:paraId="3EE52DD5" w14:textId="77777777" w:rsidTr="0032011D">
        <w:tc>
          <w:tcPr>
            <w:tcW w:w="562" w:type="dxa"/>
          </w:tcPr>
          <w:p w14:paraId="0CED40FD"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4E2E016" w14:textId="2A903447"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79</w:t>
            </w:r>
          </w:p>
        </w:tc>
        <w:tc>
          <w:tcPr>
            <w:tcW w:w="3143" w:type="dxa"/>
          </w:tcPr>
          <w:p w14:paraId="0EBB6BFC" w14:textId="14BC64DD"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404474.57</w:t>
            </w:r>
          </w:p>
        </w:tc>
        <w:tc>
          <w:tcPr>
            <w:tcW w:w="2976" w:type="dxa"/>
          </w:tcPr>
          <w:p w14:paraId="472A5AAB" w14:textId="5163C295"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1330435.35</w:t>
            </w:r>
          </w:p>
        </w:tc>
      </w:tr>
      <w:tr w:rsidR="0032011D" w:rsidRPr="0032011D" w14:paraId="298BAC31" w14:textId="77777777" w:rsidTr="0032011D">
        <w:tc>
          <w:tcPr>
            <w:tcW w:w="562" w:type="dxa"/>
          </w:tcPr>
          <w:p w14:paraId="791C2ACD"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8A3064A" w14:textId="793250EB"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80</w:t>
            </w:r>
          </w:p>
        </w:tc>
        <w:tc>
          <w:tcPr>
            <w:tcW w:w="3143" w:type="dxa"/>
          </w:tcPr>
          <w:p w14:paraId="31351CA0" w14:textId="1A76280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404483.62</w:t>
            </w:r>
          </w:p>
        </w:tc>
        <w:tc>
          <w:tcPr>
            <w:tcW w:w="2976" w:type="dxa"/>
          </w:tcPr>
          <w:p w14:paraId="5D97F480" w14:textId="7B2CB8E6"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1330424.36</w:t>
            </w:r>
          </w:p>
        </w:tc>
      </w:tr>
      <w:tr w:rsidR="0032011D" w:rsidRPr="0032011D" w14:paraId="7DD9297E" w14:textId="77777777" w:rsidTr="0032011D">
        <w:tc>
          <w:tcPr>
            <w:tcW w:w="562" w:type="dxa"/>
          </w:tcPr>
          <w:p w14:paraId="6E599789"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7E174466" w14:textId="1A57525E"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81</w:t>
            </w:r>
          </w:p>
        </w:tc>
        <w:tc>
          <w:tcPr>
            <w:tcW w:w="3143" w:type="dxa"/>
          </w:tcPr>
          <w:p w14:paraId="5DA7F0F8" w14:textId="41E9B7A2"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404495.55</w:t>
            </w:r>
          </w:p>
        </w:tc>
        <w:tc>
          <w:tcPr>
            <w:tcW w:w="2976" w:type="dxa"/>
          </w:tcPr>
          <w:p w14:paraId="0ED433F0" w14:textId="7DBE498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1330411.09</w:t>
            </w:r>
          </w:p>
        </w:tc>
      </w:tr>
      <w:tr w:rsidR="0032011D" w:rsidRPr="0032011D" w14:paraId="7B359ADC" w14:textId="77777777" w:rsidTr="0032011D">
        <w:tc>
          <w:tcPr>
            <w:tcW w:w="562" w:type="dxa"/>
          </w:tcPr>
          <w:p w14:paraId="0F19C688"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AE1F757" w14:textId="22FF9187"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82</w:t>
            </w:r>
          </w:p>
        </w:tc>
        <w:tc>
          <w:tcPr>
            <w:tcW w:w="3143" w:type="dxa"/>
          </w:tcPr>
          <w:p w14:paraId="79DABDB0" w14:textId="3E3692B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404514.47</w:t>
            </w:r>
          </w:p>
        </w:tc>
        <w:tc>
          <w:tcPr>
            <w:tcW w:w="2976" w:type="dxa"/>
          </w:tcPr>
          <w:p w14:paraId="57ABF728" w14:textId="081801E3"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1330393.67</w:t>
            </w:r>
          </w:p>
        </w:tc>
      </w:tr>
      <w:tr w:rsidR="0032011D" w:rsidRPr="0032011D" w14:paraId="5E4C0201" w14:textId="77777777" w:rsidTr="0032011D">
        <w:tc>
          <w:tcPr>
            <w:tcW w:w="562" w:type="dxa"/>
          </w:tcPr>
          <w:p w14:paraId="5282E840"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314C2AF" w14:textId="417EB66B"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83</w:t>
            </w:r>
          </w:p>
        </w:tc>
        <w:tc>
          <w:tcPr>
            <w:tcW w:w="3143" w:type="dxa"/>
          </w:tcPr>
          <w:p w14:paraId="4E7D6879" w14:textId="4EA6B67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404516.87</w:t>
            </w:r>
          </w:p>
        </w:tc>
        <w:tc>
          <w:tcPr>
            <w:tcW w:w="2976" w:type="dxa"/>
          </w:tcPr>
          <w:p w14:paraId="3C1DCCF1" w14:textId="1C0D115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1330394.21</w:t>
            </w:r>
          </w:p>
        </w:tc>
      </w:tr>
      <w:tr w:rsidR="0032011D" w:rsidRPr="0032011D" w14:paraId="7D52B649" w14:textId="77777777" w:rsidTr="0032011D">
        <w:tc>
          <w:tcPr>
            <w:tcW w:w="562" w:type="dxa"/>
          </w:tcPr>
          <w:p w14:paraId="24F5D301"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05ACA3C2" w14:textId="35290090"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84</w:t>
            </w:r>
          </w:p>
        </w:tc>
        <w:tc>
          <w:tcPr>
            <w:tcW w:w="3143" w:type="dxa"/>
          </w:tcPr>
          <w:p w14:paraId="4B130D83" w14:textId="6CB3D4F7"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404596.68</w:t>
            </w:r>
          </w:p>
        </w:tc>
        <w:tc>
          <w:tcPr>
            <w:tcW w:w="2976" w:type="dxa"/>
          </w:tcPr>
          <w:p w14:paraId="34FA31BC" w14:textId="3C5F396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1330333.33</w:t>
            </w:r>
          </w:p>
        </w:tc>
      </w:tr>
      <w:tr w:rsidR="0032011D" w:rsidRPr="0032011D" w14:paraId="3C62D1A1" w14:textId="77777777" w:rsidTr="0032011D">
        <w:tc>
          <w:tcPr>
            <w:tcW w:w="562" w:type="dxa"/>
          </w:tcPr>
          <w:p w14:paraId="6928092D"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3FF4EA86" w14:textId="0107580D"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85</w:t>
            </w:r>
          </w:p>
        </w:tc>
        <w:tc>
          <w:tcPr>
            <w:tcW w:w="3143" w:type="dxa"/>
          </w:tcPr>
          <w:p w14:paraId="31D5F517" w14:textId="49FDF5BA"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404595.85</w:t>
            </w:r>
          </w:p>
        </w:tc>
        <w:tc>
          <w:tcPr>
            <w:tcW w:w="2976" w:type="dxa"/>
          </w:tcPr>
          <w:p w14:paraId="78284819" w14:textId="2C2B1059"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1330332.09</w:t>
            </w:r>
          </w:p>
        </w:tc>
      </w:tr>
      <w:tr w:rsidR="0032011D" w:rsidRPr="0032011D" w14:paraId="7533D65C" w14:textId="77777777" w:rsidTr="0032011D">
        <w:tc>
          <w:tcPr>
            <w:tcW w:w="562" w:type="dxa"/>
          </w:tcPr>
          <w:p w14:paraId="3610F2B8"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433C3F88" w14:textId="7FF1CEBF"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86</w:t>
            </w:r>
          </w:p>
        </w:tc>
        <w:tc>
          <w:tcPr>
            <w:tcW w:w="3143" w:type="dxa"/>
          </w:tcPr>
          <w:p w14:paraId="795E1134" w14:textId="2EC8ACEC"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404599.86</w:t>
            </w:r>
          </w:p>
        </w:tc>
        <w:tc>
          <w:tcPr>
            <w:tcW w:w="2976" w:type="dxa"/>
          </w:tcPr>
          <w:p w14:paraId="28C6FF10" w14:textId="0B1EE294"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1330329.25</w:t>
            </w:r>
          </w:p>
        </w:tc>
      </w:tr>
      <w:tr w:rsidR="0032011D" w:rsidRPr="0032011D" w14:paraId="126F315D" w14:textId="77777777" w:rsidTr="0032011D">
        <w:tc>
          <w:tcPr>
            <w:tcW w:w="562" w:type="dxa"/>
          </w:tcPr>
          <w:p w14:paraId="60B3878C" w14:textId="77777777" w:rsidR="0032011D" w:rsidRPr="0032011D" w:rsidRDefault="0032011D" w:rsidP="0032011D">
            <w:pPr>
              <w:spacing w:line="259" w:lineRule="auto"/>
              <w:jc w:val="center"/>
              <w:rPr>
                <w:rFonts w:ascii="Times New Roman" w:hAnsi="Times New Roman" w:cs="Times New Roman"/>
                <w:sz w:val="28"/>
                <w:szCs w:val="28"/>
              </w:rPr>
            </w:pPr>
          </w:p>
        </w:tc>
        <w:tc>
          <w:tcPr>
            <w:tcW w:w="2953" w:type="dxa"/>
          </w:tcPr>
          <w:p w14:paraId="6263F713" w14:textId="5377FBF2" w:rsidR="0032011D" w:rsidRPr="0032011D" w:rsidRDefault="0032011D" w:rsidP="0032011D">
            <w:pPr>
              <w:spacing w:line="259" w:lineRule="auto"/>
              <w:ind w:left="360"/>
              <w:jc w:val="center"/>
              <w:rPr>
                <w:rFonts w:ascii="Times New Roman" w:hAnsi="Times New Roman" w:cs="Times New Roman"/>
                <w:sz w:val="28"/>
                <w:szCs w:val="28"/>
              </w:rPr>
            </w:pPr>
            <w:r w:rsidRPr="0032011D">
              <w:rPr>
                <w:rFonts w:ascii="Times New Roman" w:hAnsi="Times New Roman" w:cs="Times New Roman"/>
                <w:sz w:val="28"/>
                <w:szCs w:val="28"/>
              </w:rPr>
              <w:t>31</w:t>
            </w:r>
          </w:p>
        </w:tc>
        <w:tc>
          <w:tcPr>
            <w:tcW w:w="3143" w:type="dxa"/>
          </w:tcPr>
          <w:p w14:paraId="300A7F5A" w14:textId="639EB718"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404602.94</w:t>
            </w:r>
          </w:p>
        </w:tc>
        <w:tc>
          <w:tcPr>
            <w:tcW w:w="2976" w:type="dxa"/>
          </w:tcPr>
          <w:p w14:paraId="1DC4654E" w14:textId="3AE6FCBE" w:rsidR="0032011D" w:rsidRPr="0032011D" w:rsidRDefault="0032011D" w:rsidP="0032011D">
            <w:pPr>
              <w:spacing w:line="259" w:lineRule="auto"/>
              <w:jc w:val="center"/>
              <w:rPr>
                <w:rFonts w:ascii="Times New Roman" w:hAnsi="Times New Roman" w:cs="Times New Roman"/>
                <w:sz w:val="28"/>
                <w:szCs w:val="28"/>
              </w:rPr>
            </w:pPr>
            <w:r w:rsidRPr="0032011D">
              <w:rPr>
                <w:rFonts w:ascii="Times New Roman" w:hAnsi="Times New Roman" w:cs="Times New Roman"/>
                <w:sz w:val="28"/>
                <w:szCs w:val="28"/>
              </w:rPr>
              <w:t>1330333.59</w:t>
            </w:r>
          </w:p>
        </w:tc>
      </w:tr>
    </w:tbl>
    <w:p w14:paraId="2BCD898D" w14:textId="77777777" w:rsidR="002C4B66" w:rsidRPr="002C4B66" w:rsidRDefault="002C4B66" w:rsidP="0032011D">
      <w:pPr>
        <w:spacing w:after="0"/>
        <w:rPr>
          <w:rFonts w:ascii="Times New Roman" w:hAnsi="Times New Roman" w:cs="Times New Roman"/>
          <w:sz w:val="28"/>
          <w:szCs w:val="28"/>
        </w:rPr>
      </w:pPr>
    </w:p>
    <w:p w14:paraId="4635EBD5" w14:textId="1DA52AE4" w:rsidR="0052113B" w:rsidRDefault="0052113B"/>
    <w:p w14:paraId="646B1E81" w14:textId="7C7E251C" w:rsidR="0052113B" w:rsidRDefault="0052113B"/>
    <w:tbl>
      <w:tblPr>
        <w:tblStyle w:val="a9"/>
        <w:tblW w:w="9634" w:type="dxa"/>
        <w:tblLook w:val="04A0" w:firstRow="1" w:lastRow="0" w:firstColumn="1" w:lastColumn="0" w:noHBand="0" w:noVBand="1"/>
      </w:tblPr>
      <w:tblGrid>
        <w:gridCol w:w="9634"/>
      </w:tblGrid>
      <w:tr w:rsidR="00246A21" w:rsidRPr="002C4B66" w14:paraId="5AAAA134" w14:textId="77777777" w:rsidTr="006D6F1C">
        <w:tc>
          <w:tcPr>
            <w:tcW w:w="9634" w:type="dxa"/>
          </w:tcPr>
          <w:p w14:paraId="38C8FED1" w14:textId="77777777" w:rsidR="00246A21" w:rsidRDefault="00246A21" w:rsidP="0052113B">
            <w:pPr>
              <w:rPr>
                <w:rFonts w:ascii="Times New Roman" w:hAnsi="Times New Roman" w:cs="Times New Roman"/>
                <w:sz w:val="28"/>
                <w:szCs w:val="28"/>
              </w:rPr>
            </w:pPr>
          </w:p>
          <w:p w14:paraId="51CF7657" w14:textId="2FA59C30" w:rsidR="00246A21" w:rsidRDefault="00246A21" w:rsidP="0052113B">
            <w:pPr>
              <w:jc w:val="center"/>
              <w:rPr>
                <w:rFonts w:ascii="Times New Roman" w:hAnsi="Times New Roman" w:cs="Times New Roman"/>
                <w:sz w:val="28"/>
                <w:szCs w:val="28"/>
              </w:rPr>
            </w:pPr>
            <w:r>
              <w:rPr>
                <w:rFonts w:ascii="Times New Roman" w:hAnsi="Times New Roman" w:cs="Times New Roman"/>
                <w:sz w:val="28"/>
                <w:szCs w:val="28"/>
              </w:rPr>
              <w:t xml:space="preserve">Схема расположения границ публичного сервитута </w:t>
            </w:r>
          </w:p>
          <w:p w14:paraId="77BE4D5B" w14:textId="1B742581" w:rsidR="00246A21" w:rsidRPr="002C4B66" w:rsidRDefault="00246A21" w:rsidP="002C4B66">
            <w:pPr>
              <w:jc w:val="center"/>
              <w:rPr>
                <w:rFonts w:ascii="Times New Roman" w:hAnsi="Times New Roman" w:cs="Times New Roman"/>
                <w:sz w:val="28"/>
                <w:szCs w:val="28"/>
              </w:rPr>
            </w:pPr>
          </w:p>
        </w:tc>
      </w:tr>
    </w:tbl>
    <w:p w14:paraId="004644C1" w14:textId="22C6B2CB" w:rsidR="00246A21" w:rsidRDefault="007D2057" w:rsidP="002C4B66">
      <w:pPr>
        <w:spacing w:after="0"/>
        <w:jc w:val="center"/>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156AC246" wp14:editId="3BC5DC2E">
            <wp:simplePos x="0" y="0"/>
            <wp:positionH relativeFrom="margin">
              <wp:align>right</wp:align>
            </wp:positionH>
            <wp:positionV relativeFrom="paragraph">
              <wp:posOffset>130175</wp:posOffset>
            </wp:positionV>
            <wp:extent cx="6062936" cy="6633210"/>
            <wp:effectExtent l="19050" t="19050" r="14605" b="152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2936" cy="663321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EE04013" w14:textId="0C4D622E" w:rsidR="00246A21" w:rsidRDefault="00246A21" w:rsidP="002C4B66">
      <w:pPr>
        <w:spacing w:after="0"/>
        <w:jc w:val="center"/>
        <w:rPr>
          <w:rFonts w:ascii="Times New Roman" w:hAnsi="Times New Roman" w:cs="Times New Roman"/>
          <w:sz w:val="28"/>
          <w:szCs w:val="28"/>
        </w:rPr>
      </w:pPr>
    </w:p>
    <w:p w14:paraId="72DA4656" w14:textId="6B405A8E" w:rsidR="00246A21" w:rsidRDefault="00246A21" w:rsidP="002C4B66">
      <w:pPr>
        <w:spacing w:after="0"/>
        <w:jc w:val="center"/>
        <w:rPr>
          <w:rFonts w:ascii="Times New Roman" w:hAnsi="Times New Roman" w:cs="Times New Roman"/>
          <w:sz w:val="28"/>
          <w:szCs w:val="28"/>
        </w:rPr>
      </w:pPr>
    </w:p>
    <w:p w14:paraId="1525C916" w14:textId="0508197E" w:rsidR="00134E1D" w:rsidRDefault="00134E1D" w:rsidP="002C4B66">
      <w:pPr>
        <w:spacing w:after="0"/>
        <w:jc w:val="center"/>
        <w:rPr>
          <w:rFonts w:ascii="Times New Roman" w:hAnsi="Times New Roman" w:cs="Times New Roman"/>
          <w:sz w:val="28"/>
          <w:szCs w:val="28"/>
        </w:rPr>
      </w:pPr>
    </w:p>
    <w:p w14:paraId="60E82210" w14:textId="418A993A" w:rsidR="00246A21" w:rsidRDefault="00246A21" w:rsidP="002C4B66">
      <w:pPr>
        <w:spacing w:after="0"/>
        <w:jc w:val="center"/>
        <w:rPr>
          <w:rFonts w:ascii="Times New Roman" w:hAnsi="Times New Roman" w:cs="Times New Roman"/>
          <w:sz w:val="28"/>
          <w:szCs w:val="28"/>
        </w:rPr>
      </w:pPr>
    </w:p>
    <w:p w14:paraId="7D251F62" w14:textId="1431E03A" w:rsidR="00246A21" w:rsidRDefault="00246A21" w:rsidP="002C4B66">
      <w:pPr>
        <w:spacing w:after="0"/>
        <w:jc w:val="center"/>
        <w:rPr>
          <w:rFonts w:ascii="Times New Roman" w:hAnsi="Times New Roman" w:cs="Times New Roman"/>
          <w:sz w:val="28"/>
          <w:szCs w:val="28"/>
        </w:rPr>
      </w:pPr>
    </w:p>
    <w:p w14:paraId="5873BAA8" w14:textId="6ACC919A" w:rsidR="00246A21" w:rsidRDefault="00246A21" w:rsidP="002C4B66">
      <w:pPr>
        <w:spacing w:after="0"/>
        <w:jc w:val="center"/>
        <w:rPr>
          <w:rFonts w:ascii="Times New Roman" w:hAnsi="Times New Roman" w:cs="Times New Roman"/>
          <w:sz w:val="28"/>
          <w:szCs w:val="28"/>
        </w:rPr>
      </w:pPr>
    </w:p>
    <w:p w14:paraId="44FAA13A" w14:textId="5E0817A5" w:rsidR="00246A21" w:rsidRDefault="00246A21" w:rsidP="002C4B66">
      <w:pPr>
        <w:spacing w:after="0"/>
        <w:jc w:val="center"/>
        <w:rPr>
          <w:rFonts w:ascii="Times New Roman" w:hAnsi="Times New Roman" w:cs="Times New Roman"/>
          <w:sz w:val="28"/>
          <w:szCs w:val="28"/>
        </w:rPr>
      </w:pPr>
    </w:p>
    <w:p w14:paraId="777FEC28" w14:textId="0193A4DC" w:rsidR="00246A21" w:rsidRDefault="00246A21" w:rsidP="002C4B66">
      <w:pPr>
        <w:spacing w:after="0"/>
        <w:jc w:val="center"/>
        <w:rPr>
          <w:rFonts w:ascii="Times New Roman" w:hAnsi="Times New Roman" w:cs="Times New Roman"/>
          <w:sz w:val="28"/>
          <w:szCs w:val="28"/>
        </w:rPr>
      </w:pPr>
    </w:p>
    <w:p w14:paraId="182835CF" w14:textId="59A50E48" w:rsidR="00246A21" w:rsidRDefault="00246A21" w:rsidP="002C4B66">
      <w:pPr>
        <w:spacing w:after="0"/>
        <w:jc w:val="center"/>
        <w:rPr>
          <w:rFonts w:ascii="Times New Roman" w:hAnsi="Times New Roman" w:cs="Times New Roman"/>
          <w:sz w:val="28"/>
          <w:szCs w:val="28"/>
        </w:rPr>
      </w:pPr>
    </w:p>
    <w:p w14:paraId="2C21BB75" w14:textId="25214AD3" w:rsidR="00246A21" w:rsidRDefault="00246A21" w:rsidP="002C4B66">
      <w:pPr>
        <w:spacing w:after="0"/>
        <w:jc w:val="center"/>
        <w:rPr>
          <w:rFonts w:ascii="Times New Roman" w:hAnsi="Times New Roman" w:cs="Times New Roman"/>
          <w:sz w:val="28"/>
          <w:szCs w:val="28"/>
        </w:rPr>
      </w:pPr>
    </w:p>
    <w:p w14:paraId="094059E5" w14:textId="04C5667C" w:rsidR="00246A21" w:rsidRDefault="00246A21" w:rsidP="002C4B66">
      <w:pPr>
        <w:spacing w:after="0"/>
        <w:jc w:val="center"/>
        <w:rPr>
          <w:rFonts w:ascii="Times New Roman" w:hAnsi="Times New Roman" w:cs="Times New Roman"/>
          <w:sz w:val="28"/>
          <w:szCs w:val="28"/>
        </w:rPr>
      </w:pPr>
    </w:p>
    <w:p w14:paraId="23F950AE" w14:textId="2E98EE71" w:rsidR="00246A21" w:rsidRDefault="00246A21" w:rsidP="002C4B66">
      <w:pPr>
        <w:spacing w:after="0"/>
        <w:jc w:val="center"/>
        <w:rPr>
          <w:rFonts w:ascii="Times New Roman" w:hAnsi="Times New Roman" w:cs="Times New Roman"/>
          <w:sz w:val="28"/>
          <w:szCs w:val="28"/>
        </w:rPr>
      </w:pPr>
    </w:p>
    <w:p w14:paraId="3C00269D" w14:textId="6CD62C66" w:rsidR="00246A21" w:rsidRDefault="00246A21" w:rsidP="002C4B66">
      <w:pPr>
        <w:spacing w:after="0"/>
        <w:jc w:val="center"/>
        <w:rPr>
          <w:rFonts w:ascii="Times New Roman" w:hAnsi="Times New Roman" w:cs="Times New Roman"/>
          <w:sz w:val="28"/>
          <w:szCs w:val="28"/>
        </w:rPr>
      </w:pPr>
    </w:p>
    <w:p w14:paraId="6F723D50" w14:textId="0CA7146F" w:rsidR="00246A21" w:rsidRDefault="00246A21" w:rsidP="002C4B66">
      <w:pPr>
        <w:spacing w:after="0"/>
        <w:jc w:val="center"/>
        <w:rPr>
          <w:rFonts w:ascii="Times New Roman" w:hAnsi="Times New Roman" w:cs="Times New Roman"/>
          <w:sz w:val="28"/>
          <w:szCs w:val="28"/>
        </w:rPr>
      </w:pPr>
    </w:p>
    <w:p w14:paraId="00C7AF3C" w14:textId="079A3A29" w:rsidR="00246A21" w:rsidRDefault="00246A21" w:rsidP="002C4B66">
      <w:pPr>
        <w:spacing w:after="0"/>
        <w:jc w:val="center"/>
        <w:rPr>
          <w:rFonts w:ascii="Times New Roman" w:hAnsi="Times New Roman" w:cs="Times New Roman"/>
          <w:sz w:val="28"/>
          <w:szCs w:val="28"/>
        </w:rPr>
      </w:pPr>
    </w:p>
    <w:p w14:paraId="42B5F490" w14:textId="59740A18" w:rsidR="00246A21" w:rsidRDefault="00246A21" w:rsidP="002C4B66">
      <w:pPr>
        <w:spacing w:after="0"/>
        <w:jc w:val="center"/>
        <w:rPr>
          <w:rFonts w:ascii="Times New Roman" w:hAnsi="Times New Roman" w:cs="Times New Roman"/>
          <w:sz w:val="28"/>
          <w:szCs w:val="28"/>
        </w:rPr>
      </w:pPr>
    </w:p>
    <w:p w14:paraId="53B431B4" w14:textId="42E3B150" w:rsidR="00246A21" w:rsidRDefault="00246A21" w:rsidP="002C4B66">
      <w:pPr>
        <w:spacing w:after="0"/>
        <w:jc w:val="center"/>
        <w:rPr>
          <w:rFonts w:ascii="Times New Roman" w:hAnsi="Times New Roman" w:cs="Times New Roman"/>
          <w:sz w:val="28"/>
          <w:szCs w:val="28"/>
        </w:rPr>
      </w:pPr>
    </w:p>
    <w:p w14:paraId="34162B9F" w14:textId="51943945" w:rsidR="00246A21" w:rsidRDefault="00246A21" w:rsidP="002C4B66">
      <w:pPr>
        <w:spacing w:after="0"/>
        <w:jc w:val="center"/>
        <w:rPr>
          <w:rFonts w:ascii="Times New Roman" w:hAnsi="Times New Roman" w:cs="Times New Roman"/>
          <w:sz w:val="28"/>
          <w:szCs w:val="28"/>
        </w:rPr>
      </w:pPr>
    </w:p>
    <w:p w14:paraId="3E65E2FC" w14:textId="65C1ABFF" w:rsidR="00246A21" w:rsidRDefault="00246A21" w:rsidP="002C4B66">
      <w:pPr>
        <w:spacing w:after="0"/>
        <w:jc w:val="center"/>
        <w:rPr>
          <w:rFonts w:ascii="Times New Roman" w:hAnsi="Times New Roman" w:cs="Times New Roman"/>
          <w:sz w:val="28"/>
          <w:szCs w:val="28"/>
        </w:rPr>
      </w:pPr>
    </w:p>
    <w:p w14:paraId="51F0364B" w14:textId="075FC13A" w:rsidR="00246A21" w:rsidRDefault="00246A21" w:rsidP="002C4B66">
      <w:pPr>
        <w:spacing w:after="0"/>
        <w:jc w:val="center"/>
        <w:rPr>
          <w:rFonts w:ascii="Times New Roman" w:hAnsi="Times New Roman" w:cs="Times New Roman"/>
          <w:sz w:val="28"/>
          <w:szCs w:val="28"/>
        </w:rPr>
      </w:pPr>
    </w:p>
    <w:p w14:paraId="7F8489B6" w14:textId="1AA3FB70" w:rsidR="00246A21" w:rsidRDefault="00246A21" w:rsidP="002C4B66">
      <w:pPr>
        <w:spacing w:after="0"/>
        <w:jc w:val="center"/>
        <w:rPr>
          <w:rFonts w:ascii="Times New Roman" w:hAnsi="Times New Roman" w:cs="Times New Roman"/>
          <w:sz w:val="28"/>
          <w:szCs w:val="28"/>
        </w:rPr>
      </w:pPr>
    </w:p>
    <w:p w14:paraId="1FF1B5F5" w14:textId="16DE294F" w:rsidR="00246A21" w:rsidRDefault="00246A21" w:rsidP="002C4B66">
      <w:pPr>
        <w:spacing w:after="0"/>
        <w:jc w:val="center"/>
        <w:rPr>
          <w:rFonts w:ascii="Times New Roman" w:hAnsi="Times New Roman" w:cs="Times New Roman"/>
          <w:sz w:val="28"/>
          <w:szCs w:val="28"/>
        </w:rPr>
      </w:pPr>
    </w:p>
    <w:p w14:paraId="63E3831B" w14:textId="2A29809F" w:rsidR="00246A21" w:rsidRDefault="00246A21" w:rsidP="002C4B66">
      <w:pPr>
        <w:spacing w:after="0"/>
        <w:jc w:val="center"/>
        <w:rPr>
          <w:rFonts w:ascii="Times New Roman" w:hAnsi="Times New Roman" w:cs="Times New Roman"/>
          <w:sz w:val="28"/>
          <w:szCs w:val="28"/>
        </w:rPr>
      </w:pPr>
    </w:p>
    <w:p w14:paraId="15381720" w14:textId="23DBE56B" w:rsidR="00246A21" w:rsidRDefault="00246A21" w:rsidP="002C4B66">
      <w:pPr>
        <w:spacing w:after="0"/>
        <w:jc w:val="center"/>
        <w:rPr>
          <w:rFonts w:ascii="Times New Roman" w:hAnsi="Times New Roman" w:cs="Times New Roman"/>
          <w:sz w:val="28"/>
          <w:szCs w:val="28"/>
        </w:rPr>
      </w:pPr>
    </w:p>
    <w:p w14:paraId="45FCF597" w14:textId="146672C8" w:rsidR="00246A21" w:rsidRDefault="00246A21" w:rsidP="002C4B66">
      <w:pPr>
        <w:spacing w:after="0"/>
        <w:jc w:val="center"/>
        <w:rPr>
          <w:rFonts w:ascii="Times New Roman" w:hAnsi="Times New Roman" w:cs="Times New Roman"/>
          <w:sz w:val="28"/>
          <w:szCs w:val="28"/>
        </w:rPr>
      </w:pPr>
    </w:p>
    <w:p w14:paraId="394E1CBA" w14:textId="04B0DCA6" w:rsidR="00246A21" w:rsidRDefault="00246A21" w:rsidP="002C4B66">
      <w:pPr>
        <w:spacing w:after="0"/>
        <w:jc w:val="center"/>
        <w:rPr>
          <w:rFonts w:ascii="Times New Roman" w:hAnsi="Times New Roman" w:cs="Times New Roman"/>
          <w:sz w:val="28"/>
          <w:szCs w:val="28"/>
        </w:rPr>
      </w:pPr>
    </w:p>
    <w:p w14:paraId="100D6DF3" w14:textId="6E3FCC1B" w:rsidR="00246A21" w:rsidRDefault="00246A21" w:rsidP="002C4B66">
      <w:pPr>
        <w:spacing w:after="0"/>
        <w:jc w:val="center"/>
        <w:rPr>
          <w:rFonts w:ascii="Times New Roman" w:hAnsi="Times New Roman" w:cs="Times New Roman"/>
          <w:sz w:val="28"/>
          <w:szCs w:val="28"/>
        </w:rPr>
      </w:pPr>
    </w:p>
    <w:p w14:paraId="208616EE" w14:textId="532A6A52" w:rsidR="00246A21" w:rsidRDefault="00246A21" w:rsidP="002C4B66">
      <w:pPr>
        <w:spacing w:after="0"/>
        <w:jc w:val="center"/>
        <w:rPr>
          <w:rFonts w:ascii="Times New Roman" w:hAnsi="Times New Roman" w:cs="Times New Roman"/>
          <w:sz w:val="28"/>
          <w:szCs w:val="28"/>
        </w:rPr>
      </w:pPr>
    </w:p>
    <w:p w14:paraId="1D3DBF08" w14:textId="64D65751" w:rsidR="00246A21" w:rsidRDefault="00246A21" w:rsidP="002C4B66">
      <w:pPr>
        <w:spacing w:after="0"/>
        <w:jc w:val="center"/>
        <w:rPr>
          <w:rFonts w:ascii="Times New Roman" w:hAnsi="Times New Roman" w:cs="Times New Roman"/>
          <w:sz w:val="28"/>
          <w:szCs w:val="28"/>
        </w:rPr>
      </w:pPr>
    </w:p>
    <w:p w14:paraId="0DE0AE39" w14:textId="309CA0A9" w:rsidR="00246A21" w:rsidRDefault="00246A21" w:rsidP="002C4B66">
      <w:pPr>
        <w:spacing w:after="0"/>
        <w:jc w:val="center"/>
        <w:rPr>
          <w:rFonts w:ascii="Times New Roman" w:hAnsi="Times New Roman" w:cs="Times New Roman"/>
          <w:sz w:val="28"/>
          <w:szCs w:val="28"/>
        </w:rPr>
      </w:pPr>
    </w:p>
    <w:p w14:paraId="1B147CA2" w14:textId="7BFE2079" w:rsidR="00246A21" w:rsidRDefault="00246A21" w:rsidP="002C4B66">
      <w:pPr>
        <w:spacing w:after="0"/>
        <w:jc w:val="center"/>
        <w:rPr>
          <w:rFonts w:ascii="Times New Roman" w:hAnsi="Times New Roman" w:cs="Times New Roman"/>
          <w:sz w:val="28"/>
          <w:szCs w:val="28"/>
        </w:rPr>
      </w:pPr>
    </w:p>
    <w:p w14:paraId="5F30C90D" w14:textId="7B921B99" w:rsidR="00246A21" w:rsidRDefault="007D2057"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5B073102" wp14:editId="7A20FAB3">
            <wp:extent cx="6115050" cy="6686229"/>
            <wp:effectExtent l="19050" t="19050" r="19050"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t="-11048" b="11048"/>
                    <a:stretch/>
                  </pic:blipFill>
                  <pic:spPr bwMode="auto">
                    <a:xfrm>
                      <a:off x="0" y="0"/>
                      <a:ext cx="6124178" cy="6696209"/>
                    </a:xfrm>
                    <a:prstGeom prst="rect">
                      <a:avLst/>
                    </a:prstGeom>
                    <a:noFill/>
                    <a:ln w="15875">
                      <a:solidFill>
                        <a:schemeClr val="tx1"/>
                      </a:solidFill>
                    </a:ln>
                  </pic:spPr>
                </pic:pic>
              </a:graphicData>
            </a:graphic>
          </wp:inline>
        </w:drawing>
      </w:r>
    </w:p>
    <w:p w14:paraId="5D5D31E0" w14:textId="79EE7B13" w:rsidR="00246A21" w:rsidRDefault="00246A21" w:rsidP="002C4B66">
      <w:pPr>
        <w:spacing w:after="0"/>
        <w:jc w:val="center"/>
        <w:rPr>
          <w:rFonts w:ascii="Times New Roman" w:hAnsi="Times New Roman" w:cs="Times New Roman"/>
          <w:sz w:val="28"/>
          <w:szCs w:val="28"/>
        </w:rPr>
      </w:pPr>
    </w:p>
    <w:p w14:paraId="0C00C711" w14:textId="14E18782" w:rsidR="00246A21" w:rsidRDefault="00246A21" w:rsidP="002C4B66">
      <w:pPr>
        <w:spacing w:after="0"/>
        <w:jc w:val="center"/>
        <w:rPr>
          <w:rFonts w:ascii="Times New Roman" w:hAnsi="Times New Roman" w:cs="Times New Roman"/>
          <w:sz w:val="28"/>
          <w:szCs w:val="28"/>
        </w:rPr>
      </w:pPr>
    </w:p>
    <w:p w14:paraId="2B183FC6" w14:textId="4EA4F503" w:rsidR="00246A21" w:rsidRDefault="00246A21" w:rsidP="002C4B66">
      <w:pPr>
        <w:spacing w:after="0"/>
        <w:jc w:val="center"/>
        <w:rPr>
          <w:rFonts w:ascii="Times New Roman" w:hAnsi="Times New Roman" w:cs="Times New Roman"/>
          <w:sz w:val="28"/>
          <w:szCs w:val="28"/>
        </w:rPr>
      </w:pPr>
    </w:p>
    <w:p w14:paraId="0407405A" w14:textId="253C5C8B" w:rsidR="00246A21" w:rsidRDefault="00246A21" w:rsidP="002C4B66">
      <w:pPr>
        <w:spacing w:after="0"/>
        <w:jc w:val="center"/>
        <w:rPr>
          <w:rFonts w:ascii="Times New Roman" w:hAnsi="Times New Roman" w:cs="Times New Roman"/>
          <w:sz w:val="28"/>
          <w:szCs w:val="28"/>
        </w:rPr>
      </w:pPr>
    </w:p>
    <w:p w14:paraId="17B6FB8B" w14:textId="61DCBC11" w:rsidR="00246A21" w:rsidRDefault="00246A21" w:rsidP="002C4B66">
      <w:pPr>
        <w:spacing w:after="0"/>
        <w:jc w:val="center"/>
        <w:rPr>
          <w:rFonts w:ascii="Times New Roman" w:hAnsi="Times New Roman" w:cs="Times New Roman"/>
          <w:sz w:val="28"/>
          <w:szCs w:val="28"/>
        </w:rPr>
      </w:pPr>
    </w:p>
    <w:p w14:paraId="6C27B755" w14:textId="4AB12BF1" w:rsidR="00246A21" w:rsidRDefault="00246A21" w:rsidP="002C4B66">
      <w:pPr>
        <w:spacing w:after="0"/>
        <w:jc w:val="center"/>
        <w:rPr>
          <w:rFonts w:ascii="Times New Roman" w:hAnsi="Times New Roman" w:cs="Times New Roman"/>
          <w:sz w:val="28"/>
          <w:szCs w:val="28"/>
        </w:rPr>
      </w:pPr>
    </w:p>
    <w:p w14:paraId="09EFA455" w14:textId="29585D97" w:rsidR="00246A21" w:rsidRDefault="00246A21" w:rsidP="002C4B66">
      <w:pPr>
        <w:spacing w:after="0"/>
        <w:jc w:val="center"/>
        <w:rPr>
          <w:rFonts w:ascii="Times New Roman" w:hAnsi="Times New Roman" w:cs="Times New Roman"/>
          <w:sz w:val="28"/>
          <w:szCs w:val="28"/>
        </w:rPr>
      </w:pPr>
    </w:p>
    <w:p w14:paraId="4CBE650D" w14:textId="3F379145" w:rsidR="00246A21" w:rsidRDefault="00246A21" w:rsidP="002C4B66">
      <w:pPr>
        <w:spacing w:after="0"/>
        <w:jc w:val="center"/>
        <w:rPr>
          <w:rFonts w:ascii="Times New Roman" w:hAnsi="Times New Roman" w:cs="Times New Roman"/>
          <w:sz w:val="28"/>
          <w:szCs w:val="28"/>
        </w:rPr>
      </w:pPr>
    </w:p>
    <w:p w14:paraId="51CCCCF9" w14:textId="3E0B3A1B" w:rsidR="00246A21" w:rsidRDefault="00246A21" w:rsidP="002C4B66">
      <w:pPr>
        <w:spacing w:after="0"/>
        <w:jc w:val="center"/>
        <w:rPr>
          <w:rFonts w:ascii="Times New Roman" w:hAnsi="Times New Roman" w:cs="Times New Roman"/>
          <w:sz w:val="28"/>
          <w:szCs w:val="28"/>
        </w:rPr>
      </w:pPr>
    </w:p>
    <w:p w14:paraId="0D7194BE" w14:textId="5111B71E" w:rsidR="00246A21" w:rsidRDefault="00246A21" w:rsidP="002C4B66">
      <w:pPr>
        <w:spacing w:after="0"/>
        <w:jc w:val="center"/>
        <w:rPr>
          <w:rFonts w:ascii="Times New Roman" w:hAnsi="Times New Roman" w:cs="Times New Roman"/>
          <w:sz w:val="28"/>
          <w:szCs w:val="28"/>
        </w:rPr>
      </w:pPr>
    </w:p>
    <w:p w14:paraId="2FAAE6FF" w14:textId="4FC0E5E4" w:rsidR="00246A21" w:rsidRDefault="00246A21" w:rsidP="002C4B66">
      <w:pPr>
        <w:spacing w:after="0"/>
        <w:jc w:val="center"/>
        <w:rPr>
          <w:rFonts w:ascii="Times New Roman" w:hAnsi="Times New Roman" w:cs="Times New Roman"/>
          <w:sz w:val="28"/>
          <w:szCs w:val="28"/>
        </w:rPr>
      </w:pPr>
    </w:p>
    <w:p w14:paraId="0ABFBC86" w14:textId="468C7DAD" w:rsidR="00246A21" w:rsidRDefault="006D0AC8"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4B9198CA" wp14:editId="07A96980">
            <wp:extent cx="6216761" cy="6705600"/>
            <wp:effectExtent l="19050" t="19050" r="12700"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6232" cy="6715816"/>
                    </a:xfrm>
                    <a:prstGeom prst="rect">
                      <a:avLst/>
                    </a:prstGeom>
                    <a:noFill/>
                    <a:ln w="15875">
                      <a:solidFill>
                        <a:schemeClr val="tx1"/>
                      </a:solidFill>
                    </a:ln>
                  </pic:spPr>
                </pic:pic>
              </a:graphicData>
            </a:graphic>
          </wp:inline>
        </w:drawing>
      </w:r>
    </w:p>
    <w:p w14:paraId="171607CA" w14:textId="36402BA1" w:rsidR="00246A21" w:rsidRDefault="00246A21" w:rsidP="002C4B66">
      <w:pPr>
        <w:spacing w:after="0"/>
        <w:jc w:val="center"/>
        <w:rPr>
          <w:rFonts w:ascii="Times New Roman" w:hAnsi="Times New Roman" w:cs="Times New Roman"/>
          <w:sz w:val="28"/>
          <w:szCs w:val="28"/>
        </w:rPr>
      </w:pPr>
    </w:p>
    <w:p w14:paraId="61AAC620" w14:textId="24C0C2B5" w:rsidR="00246A21" w:rsidRDefault="006D0AC8"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387C872E" wp14:editId="6E608DCC">
            <wp:extent cx="6220908" cy="6477000"/>
            <wp:effectExtent l="19050" t="19050" r="2794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6245" cy="6482557"/>
                    </a:xfrm>
                    <a:prstGeom prst="rect">
                      <a:avLst/>
                    </a:prstGeom>
                    <a:noFill/>
                    <a:ln w="15875">
                      <a:solidFill>
                        <a:schemeClr val="tx1"/>
                      </a:solidFill>
                    </a:ln>
                  </pic:spPr>
                </pic:pic>
              </a:graphicData>
            </a:graphic>
          </wp:inline>
        </w:drawing>
      </w:r>
    </w:p>
    <w:p w14:paraId="11FA4F7C" w14:textId="4AC7F53A" w:rsidR="006D0AC8" w:rsidRDefault="006D0AC8" w:rsidP="002C4B66">
      <w:pPr>
        <w:spacing w:after="0"/>
        <w:jc w:val="center"/>
        <w:rPr>
          <w:rFonts w:ascii="Times New Roman" w:hAnsi="Times New Roman" w:cs="Times New Roman"/>
          <w:sz w:val="28"/>
          <w:szCs w:val="28"/>
        </w:rPr>
      </w:pPr>
    </w:p>
    <w:p w14:paraId="7417A036" w14:textId="496A3845" w:rsidR="006D0AC8" w:rsidRDefault="006D0AC8" w:rsidP="002C4B66">
      <w:pPr>
        <w:spacing w:after="0"/>
        <w:jc w:val="center"/>
        <w:rPr>
          <w:rFonts w:ascii="Times New Roman" w:hAnsi="Times New Roman" w:cs="Times New Roman"/>
          <w:sz w:val="28"/>
          <w:szCs w:val="28"/>
        </w:rPr>
      </w:pPr>
    </w:p>
    <w:p w14:paraId="0AFD8443" w14:textId="203668A5" w:rsidR="006D0AC8" w:rsidRDefault="006D0AC8"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641EAAD7" wp14:editId="23E57BF3">
            <wp:extent cx="6214703" cy="6791325"/>
            <wp:effectExtent l="19050" t="19050" r="1524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7182" cy="6804962"/>
                    </a:xfrm>
                    <a:prstGeom prst="rect">
                      <a:avLst/>
                    </a:prstGeom>
                    <a:noFill/>
                    <a:ln w="15875">
                      <a:solidFill>
                        <a:schemeClr val="tx1"/>
                      </a:solidFill>
                    </a:ln>
                  </pic:spPr>
                </pic:pic>
              </a:graphicData>
            </a:graphic>
          </wp:inline>
        </w:drawing>
      </w:r>
    </w:p>
    <w:p w14:paraId="1D02ADD0" w14:textId="0AD2BB90" w:rsidR="006D0AC8" w:rsidRDefault="006D0AC8" w:rsidP="002C4B66">
      <w:pPr>
        <w:spacing w:after="0"/>
        <w:jc w:val="center"/>
        <w:rPr>
          <w:rFonts w:ascii="Times New Roman" w:hAnsi="Times New Roman" w:cs="Times New Roman"/>
          <w:sz w:val="28"/>
          <w:szCs w:val="28"/>
        </w:rPr>
      </w:pPr>
    </w:p>
    <w:p w14:paraId="5172433A" w14:textId="2789DF97" w:rsidR="006D0AC8" w:rsidRDefault="006D0AC8" w:rsidP="002C4B66">
      <w:pPr>
        <w:spacing w:after="0"/>
        <w:jc w:val="center"/>
        <w:rPr>
          <w:rFonts w:ascii="Times New Roman" w:hAnsi="Times New Roman" w:cs="Times New Roman"/>
          <w:sz w:val="28"/>
          <w:szCs w:val="28"/>
        </w:rPr>
      </w:pPr>
    </w:p>
    <w:p w14:paraId="6F535D53" w14:textId="39D8F379" w:rsidR="006D0AC8" w:rsidRDefault="006D0AC8"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7E37A6C7" wp14:editId="0F4A24FC">
            <wp:extent cx="6149468" cy="6942455"/>
            <wp:effectExtent l="19050" t="19050" r="22860" b="1079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3444" cy="6958234"/>
                    </a:xfrm>
                    <a:prstGeom prst="rect">
                      <a:avLst/>
                    </a:prstGeom>
                    <a:noFill/>
                    <a:ln w="15875">
                      <a:solidFill>
                        <a:schemeClr val="tx1"/>
                      </a:solidFill>
                    </a:ln>
                  </pic:spPr>
                </pic:pic>
              </a:graphicData>
            </a:graphic>
          </wp:inline>
        </w:drawing>
      </w:r>
    </w:p>
    <w:p w14:paraId="0D29F705" w14:textId="0A4F9563" w:rsidR="006D0AC8" w:rsidRDefault="006D0AC8" w:rsidP="002C4B66">
      <w:pPr>
        <w:spacing w:after="0"/>
        <w:jc w:val="center"/>
        <w:rPr>
          <w:rFonts w:ascii="Times New Roman" w:hAnsi="Times New Roman" w:cs="Times New Roman"/>
          <w:sz w:val="28"/>
          <w:szCs w:val="28"/>
        </w:rPr>
      </w:pPr>
    </w:p>
    <w:p w14:paraId="2A22B3E2" w14:textId="77777777" w:rsidR="00663214" w:rsidRDefault="00663214" w:rsidP="002C4B66">
      <w:pPr>
        <w:spacing w:after="0"/>
        <w:jc w:val="center"/>
        <w:rPr>
          <w:rFonts w:ascii="Times New Roman" w:hAnsi="Times New Roman" w:cs="Times New Roman"/>
          <w:sz w:val="28"/>
          <w:szCs w:val="28"/>
        </w:rPr>
      </w:pPr>
    </w:p>
    <w:tbl>
      <w:tblPr>
        <w:tblW w:w="9923"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9355"/>
      </w:tblGrid>
      <w:tr w:rsidR="00A60919" w:rsidRPr="00A60919" w14:paraId="3A46DD39" w14:textId="77777777" w:rsidTr="00085572">
        <w:trPr>
          <w:trHeight w:val="276"/>
        </w:trPr>
        <w:tc>
          <w:tcPr>
            <w:tcW w:w="568" w:type="dxa"/>
            <w:vMerge w:val="restart"/>
            <w:tcBorders>
              <w:right w:val="single" w:sz="4" w:space="0" w:color="auto"/>
            </w:tcBorders>
          </w:tcPr>
          <w:p w14:paraId="74878B5E" w14:textId="77777777" w:rsidR="00A60919" w:rsidRPr="00A60919" w:rsidRDefault="00A60919" w:rsidP="00A60919">
            <w:pPr>
              <w:spacing w:after="0"/>
              <w:jc w:val="center"/>
              <w:rPr>
                <w:rFonts w:ascii="Times New Roman" w:hAnsi="Times New Roman" w:cs="Times New Roman"/>
                <w:sz w:val="28"/>
                <w:szCs w:val="28"/>
              </w:rPr>
            </w:pPr>
            <w:r w:rsidRPr="00A60919">
              <w:rPr>
                <w:rFonts w:ascii="Times New Roman" w:hAnsi="Times New Roman" w:cs="Times New Roman"/>
                <w:sz w:val="28"/>
                <w:szCs w:val="28"/>
              </w:rPr>
              <w:t>9</w:t>
            </w:r>
          </w:p>
        </w:tc>
        <w:tc>
          <w:tcPr>
            <w:tcW w:w="9355" w:type="dxa"/>
            <w:tcBorders>
              <w:top w:val="single" w:sz="4" w:space="0" w:color="auto"/>
              <w:left w:val="single" w:sz="4" w:space="0" w:color="auto"/>
              <w:bottom w:val="single" w:sz="4" w:space="0" w:color="auto"/>
            </w:tcBorders>
          </w:tcPr>
          <w:p w14:paraId="0EFA7AD4" w14:textId="77777777" w:rsidR="00A60919" w:rsidRPr="00A60919" w:rsidRDefault="00A60919" w:rsidP="00A60919">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A60919" w:rsidRPr="00A60919" w14:paraId="4E21F2C1" w14:textId="77777777" w:rsidTr="00085572">
        <w:trPr>
          <w:trHeight w:val="276"/>
        </w:trPr>
        <w:tc>
          <w:tcPr>
            <w:tcW w:w="568" w:type="dxa"/>
            <w:vMerge/>
            <w:tcBorders>
              <w:bottom w:val="single" w:sz="4" w:space="0" w:color="auto"/>
              <w:right w:val="single" w:sz="4" w:space="0" w:color="auto"/>
            </w:tcBorders>
          </w:tcPr>
          <w:p w14:paraId="4BA1B51D" w14:textId="77777777" w:rsidR="00A60919" w:rsidRPr="00A60919" w:rsidRDefault="00A60919" w:rsidP="00A60919">
            <w:pPr>
              <w:spacing w:after="0"/>
              <w:jc w:val="center"/>
              <w:rPr>
                <w:rFonts w:ascii="Times New Roman" w:hAnsi="Times New Roman" w:cs="Times New Roman"/>
                <w:sz w:val="28"/>
                <w:szCs w:val="28"/>
              </w:rPr>
            </w:pPr>
          </w:p>
        </w:tc>
        <w:tc>
          <w:tcPr>
            <w:tcW w:w="9355" w:type="dxa"/>
            <w:tcBorders>
              <w:top w:val="single" w:sz="4" w:space="0" w:color="auto"/>
              <w:left w:val="single" w:sz="4" w:space="0" w:color="auto"/>
              <w:bottom w:val="single" w:sz="4" w:space="0" w:color="auto"/>
            </w:tcBorders>
          </w:tcPr>
          <w:p w14:paraId="62555505" w14:textId="59F38EA7" w:rsidR="00663214" w:rsidRPr="00663214" w:rsidRDefault="00663214" w:rsidP="00663214">
            <w:pPr>
              <w:spacing w:after="0"/>
              <w:rPr>
                <w:rFonts w:ascii="Times New Roman" w:hAnsi="Times New Roman" w:cs="Times New Roman"/>
                <w:sz w:val="28"/>
                <w:szCs w:val="28"/>
              </w:rPr>
            </w:pPr>
            <w:r w:rsidRPr="00663214">
              <w:rPr>
                <w:rFonts w:ascii="Times New Roman" w:hAnsi="Times New Roman" w:cs="Times New Roman"/>
                <w:sz w:val="28"/>
                <w:szCs w:val="28"/>
              </w:rPr>
              <w:t>23:40:0808005:6</w:t>
            </w:r>
            <w:r>
              <w:rPr>
                <w:rFonts w:ascii="Times New Roman" w:hAnsi="Times New Roman" w:cs="Times New Roman"/>
                <w:sz w:val="28"/>
                <w:szCs w:val="28"/>
              </w:rPr>
              <w:t xml:space="preserve">, </w:t>
            </w:r>
            <w:r w:rsidRPr="00663214">
              <w:rPr>
                <w:rFonts w:ascii="Times New Roman" w:hAnsi="Times New Roman" w:cs="Times New Roman"/>
                <w:sz w:val="28"/>
                <w:szCs w:val="28"/>
              </w:rPr>
              <w:t>23:40:0808000:6</w:t>
            </w:r>
            <w:r>
              <w:rPr>
                <w:rFonts w:ascii="Times New Roman" w:hAnsi="Times New Roman" w:cs="Times New Roman"/>
                <w:sz w:val="28"/>
                <w:szCs w:val="28"/>
              </w:rPr>
              <w:t xml:space="preserve">, </w:t>
            </w:r>
            <w:r w:rsidRPr="00663214">
              <w:rPr>
                <w:rFonts w:ascii="Times New Roman" w:hAnsi="Times New Roman" w:cs="Times New Roman"/>
                <w:sz w:val="28"/>
                <w:szCs w:val="28"/>
              </w:rPr>
              <w:t>23:40:0808000:116</w:t>
            </w:r>
            <w:r>
              <w:rPr>
                <w:rFonts w:ascii="Times New Roman" w:hAnsi="Times New Roman" w:cs="Times New Roman"/>
                <w:sz w:val="28"/>
                <w:szCs w:val="28"/>
              </w:rPr>
              <w:t xml:space="preserve">, </w:t>
            </w:r>
            <w:r w:rsidRPr="00663214">
              <w:rPr>
                <w:rFonts w:ascii="Times New Roman" w:hAnsi="Times New Roman" w:cs="Times New Roman"/>
                <w:sz w:val="28"/>
                <w:szCs w:val="28"/>
              </w:rPr>
              <w:t>23:40:0808000:411</w:t>
            </w:r>
          </w:p>
          <w:p w14:paraId="15ADF879" w14:textId="446FA667" w:rsidR="00A60919" w:rsidRPr="00A60919" w:rsidRDefault="00663214" w:rsidP="00663214">
            <w:pPr>
              <w:spacing w:after="0"/>
              <w:rPr>
                <w:rFonts w:ascii="Times New Roman" w:hAnsi="Times New Roman" w:cs="Times New Roman"/>
                <w:sz w:val="28"/>
                <w:szCs w:val="28"/>
              </w:rPr>
            </w:pPr>
            <w:r w:rsidRPr="00663214">
              <w:rPr>
                <w:rFonts w:ascii="Times New Roman" w:hAnsi="Times New Roman" w:cs="Times New Roman"/>
                <w:sz w:val="28"/>
                <w:szCs w:val="28"/>
              </w:rPr>
              <w:t>23:40:0808000:273</w:t>
            </w:r>
            <w:r>
              <w:rPr>
                <w:rFonts w:ascii="Times New Roman" w:hAnsi="Times New Roman" w:cs="Times New Roman"/>
                <w:sz w:val="28"/>
                <w:szCs w:val="28"/>
              </w:rPr>
              <w:t xml:space="preserve">, </w:t>
            </w:r>
            <w:r w:rsidRPr="00663214">
              <w:rPr>
                <w:rFonts w:ascii="Times New Roman" w:hAnsi="Times New Roman" w:cs="Times New Roman"/>
                <w:sz w:val="28"/>
                <w:szCs w:val="28"/>
              </w:rPr>
              <w:t>23:40:0808000</w:t>
            </w:r>
            <w:r>
              <w:rPr>
                <w:rFonts w:ascii="Times New Roman" w:hAnsi="Times New Roman" w:cs="Times New Roman"/>
                <w:sz w:val="28"/>
                <w:szCs w:val="28"/>
              </w:rPr>
              <w:t xml:space="preserve">, </w:t>
            </w:r>
            <w:r w:rsidRPr="00663214">
              <w:rPr>
                <w:rFonts w:ascii="Times New Roman" w:hAnsi="Times New Roman" w:cs="Times New Roman"/>
                <w:sz w:val="28"/>
                <w:szCs w:val="28"/>
              </w:rPr>
              <w:t>23:40:0808005</w:t>
            </w:r>
          </w:p>
        </w:tc>
      </w:tr>
    </w:tbl>
    <w:p w14:paraId="0DC19CF7" w14:textId="77777777" w:rsidR="00246A21" w:rsidRPr="002C4B66" w:rsidRDefault="00246A21" w:rsidP="002C4B66">
      <w:pPr>
        <w:spacing w:after="0"/>
        <w:jc w:val="center"/>
        <w:rPr>
          <w:rFonts w:ascii="Times New Roman" w:hAnsi="Times New Roman" w:cs="Times New Roman"/>
          <w:sz w:val="28"/>
          <w:szCs w:val="28"/>
        </w:rPr>
      </w:pPr>
    </w:p>
    <w:sectPr w:rsidR="00246A21" w:rsidRPr="002C4B66" w:rsidSect="002C4B66">
      <w:pgSz w:w="11906" w:h="16838"/>
      <w:pgMar w:top="1134" w:right="566"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85572"/>
    <w:rsid w:val="00134E1D"/>
    <w:rsid w:val="00246A21"/>
    <w:rsid w:val="002C4B66"/>
    <w:rsid w:val="002D78F6"/>
    <w:rsid w:val="0032011D"/>
    <w:rsid w:val="00352AE7"/>
    <w:rsid w:val="0052113B"/>
    <w:rsid w:val="00593055"/>
    <w:rsid w:val="00663214"/>
    <w:rsid w:val="00691080"/>
    <w:rsid w:val="00693BC0"/>
    <w:rsid w:val="006D0AC8"/>
    <w:rsid w:val="007D2057"/>
    <w:rsid w:val="00822D37"/>
    <w:rsid w:val="009609DF"/>
    <w:rsid w:val="00A60919"/>
    <w:rsid w:val="00B6658C"/>
    <w:rsid w:val="00BE156A"/>
    <w:rsid w:val="00C45B85"/>
    <w:rsid w:val="00EE27F3"/>
    <w:rsid w:val="00FF2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gelendzhik.or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1189</Words>
  <Characters>6781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Стася</cp:lastModifiedBy>
  <cp:revision>4</cp:revision>
  <dcterms:created xsi:type="dcterms:W3CDTF">2023-02-17T12:39:00Z</dcterms:created>
  <dcterms:modified xsi:type="dcterms:W3CDTF">2023-02-17T13:00:00Z</dcterms:modified>
</cp:coreProperties>
</file>