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161" w:rsidRDefault="006F2161" w:rsidP="002C0AC9">
      <w:pPr>
        <w:jc w:val="center"/>
        <w:rPr>
          <w:rFonts w:ascii="Times New Roman" w:hAnsi="Times New Roman" w:cs="Times New Roman"/>
          <w:szCs w:val="20"/>
        </w:rPr>
      </w:pPr>
      <w:bookmarkStart w:id="0" w:name="_Hlk11171993"/>
    </w:p>
    <w:p w:rsidR="006F2161" w:rsidRDefault="006F2161" w:rsidP="002C0AC9">
      <w:pPr>
        <w:jc w:val="center"/>
        <w:rPr>
          <w:rFonts w:ascii="Times New Roman" w:hAnsi="Times New Roman" w:cs="Times New Roman"/>
          <w:szCs w:val="20"/>
        </w:rPr>
      </w:pPr>
    </w:p>
    <w:p w:rsidR="002C0AC9" w:rsidRPr="002C0AC9" w:rsidRDefault="00FC521F" w:rsidP="002C0AC9">
      <w:pPr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noProof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7840" cy="623570"/>
            <wp:effectExtent l="0" t="0" r="0" b="5080"/>
            <wp:wrapThrough wrapText="bothSides">
              <wp:wrapPolygon edited="0">
                <wp:start x="0" y="0"/>
                <wp:lineTo x="0" y="21116"/>
                <wp:lineTo x="20663" y="21116"/>
                <wp:lineTo x="20663" y="0"/>
                <wp:lineTo x="0" y="0"/>
              </wp:wrapPolygon>
            </wp:wrapThrough>
            <wp:docPr id="3" name="Рисунок 3" descr="Gelendzik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lendzik_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AC9" w:rsidRPr="002C0AC9" w:rsidRDefault="002C0AC9" w:rsidP="002C0AC9">
      <w:pPr>
        <w:jc w:val="center"/>
        <w:rPr>
          <w:rFonts w:cs="Times New Roman"/>
          <w:b/>
        </w:rPr>
      </w:pPr>
    </w:p>
    <w:p w:rsidR="002C0AC9" w:rsidRPr="002C0AC9" w:rsidRDefault="002C0AC9" w:rsidP="002C0AC9">
      <w:pPr>
        <w:jc w:val="center"/>
        <w:rPr>
          <w:rFonts w:ascii="Cooper Black" w:eastAsia="Arial Unicode MS" w:hAnsi="Cooper Black" w:cs="Arial Unicode MS"/>
          <w:b/>
          <w:sz w:val="30"/>
          <w:szCs w:val="30"/>
        </w:rPr>
      </w:pPr>
      <w:r w:rsidRPr="002C0AC9">
        <w:rPr>
          <w:rFonts w:ascii="Trebuchet MS" w:eastAsia="Arial Unicode MS" w:hAnsi="Trebuchet MS" w:cs="Arial Unicode MS"/>
          <w:b/>
          <w:sz w:val="30"/>
          <w:szCs w:val="30"/>
        </w:rPr>
        <w:t>Р</w:t>
      </w:r>
      <w:r w:rsidRPr="002C0AC9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2C0AC9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2C0AC9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2C0AC9">
        <w:rPr>
          <w:rFonts w:ascii="Trebuchet MS" w:eastAsia="Arial Unicode MS" w:hAnsi="Trebuchet MS" w:cs="Arial Unicode MS"/>
          <w:b/>
          <w:sz w:val="30"/>
          <w:szCs w:val="30"/>
        </w:rPr>
        <w:t>Ш</w:t>
      </w:r>
      <w:r w:rsidRPr="002C0AC9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2C0AC9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2C0AC9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2C0AC9">
        <w:rPr>
          <w:rFonts w:ascii="Trebuchet MS" w:eastAsia="Arial Unicode MS" w:hAnsi="Trebuchet MS" w:cs="Arial Unicode MS"/>
          <w:b/>
          <w:sz w:val="30"/>
          <w:szCs w:val="30"/>
        </w:rPr>
        <w:t>Н</w:t>
      </w:r>
      <w:r w:rsidRPr="002C0AC9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2C0AC9">
        <w:rPr>
          <w:rFonts w:ascii="Trebuchet MS" w:eastAsia="Arial Unicode MS" w:hAnsi="Trebuchet MS" w:cs="Arial Unicode MS"/>
          <w:b/>
          <w:sz w:val="30"/>
          <w:szCs w:val="30"/>
        </w:rPr>
        <w:t>И</w:t>
      </w:r>
      <w:r w:rsidRPr="002C0AC9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2C0AC9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2C0AC9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</w:p>
    <w:p w:rsidR="002C0AC9" w:rsidRPr="002C0AC9" w:rsidRDefault="002C0AC9" w:rsidP="002C0AC9">
      <w:pPr>
        <w:jc w:val="center"/>
        <w:rPr>
          <w:rFonts w:ascii="Trebuchet MS" w:eastAsia="Arial Unicode MS" w:hAnsi="Trebuchet MS" w:cs="Arial Unicode MS"/>
          <w:b/>
        </w:rPr>
      </w:pPr>
      <w:r w:rsidRPr="002C0AC9">
        <w:rPr>
          <w:rFonts w:ascii="Trebuchet MS" w:eastAsia="Arial Unicode MS" w:hAnsi="Trebuchet MS" w:cs="Arial Unicode MS"/>
          <w:b/>
        </w:rPr>
        <w:t>ДУМЫ МУНИЦИПАЛЬНОГО ОБРАЗОВАНИЯ</w:t>
      </w:r>
    </w:p>
    <w:p w:rsidR="002C0AC9" w:rsidRPr="002C0AC9" w:rsidRDefault="002C0AC9" w:rsidP="002C0AC9">
      <w:pPr>
        <w:jc w:val="center"/>
        <w:rPr>
          <w:rFonts w:ascii="Trebuchet MS" w:eastAsia="Arial Unicode MS" w:hAnsi="Trebuchet MS" w:cs="Arial Unicode MS"/>
          <w:b/>
        </w:rPr>
      </w:pPr>
      <w:r w:rsidRPr="002C0AC9">
        <w:rPr>
          <w:rFonts w:ascii="Trebuchet MS" w:eastAsia="Arial Unicode MS" w:hAnsi="Trebuchet MS" w:cs="Arial Unicode MS"/>
          <w:b/>
        </w:rPr>
        <w:t>ГОРОД-КУРОРТ ГЕЛЕНДЖИК</w:t>
      </w:r>
    </w:p>
    <w:p w:rsidR="002C0AC9" w:rsidRPr="002C0AC9" w:rsidRDefault="002C0AC9" w:rsidP="002C0AC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0AC9" w:rsidRPr="002C0AC9" w:rsidRDefault="002C0AC9" w:rsidP="002C0A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AC9">
        <w:rPr>
          <w:rFonts w:ascii="Times New Roman" w:hAnsi="Times New Roman" w:cs="Times New Roman"/>
          <w:b/>
          <w:sz w:val="28"/>
          <w:szCs w:val="28"/>
        </w:rPr>
        <w:t>от</w:t>
      </w:r>
      <w:r w:rsidR="00C037F7">
        <w:rPr>
          <w:rFonts w:ascii="Times New Roman" w:hAnsi="Times New Roman" w:cs="Times New Roman"/>
          <w:b/>
          <w:sz w:val="28"/>
          <w:szCs w:val="28"/>
        </w:rPr>
        <w:t xml:space="preserve"> 27</w:t>
      </w:r>
      <w:r w:rsidRPr="002C0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2161"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2C0AC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6F2161">
        <w:rPr>
          <w:rFonts w:ascii="Times New Roman" w:hAnsi="Times New Roman" w:cs="Times New Roman"/>
          <w:b/>
          <w:sz w:val="28"/>
          <w:szCs w:val="28"/>
        </w:rPr>
        <w:t>1</w:t>
      </w:r>
      <w:r w:rsidRPr="002C0AC9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2C0AC9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</w:t>
      </w:r>
      <w:r w:rsidRPr="002C0AC9">
        <w:rPr>
          <w:rFonts w:ascii="Times New Roman" w:hAnsi="Times New Roman" w:cs="Times New Roman"/>
          <w:b/>
          <w:sz w:val="28"/>
          <w:szCs w:val="28"/>
        </w:rPr>
        <w:tab/>
      </w:r>
      <w:r w:rsidRPr="002C0AC9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</w:t>
      </w:r>
      <w:r w:rsidRPr="002C0AC9">
        <w:rPr>
          <w:rFonts w:ascii="Times New Roman" w:hAnsi="Times New Roman" w:cs="Times New Roman"/>
          <w:b/>
          <w:sz w:val="28"/>
          <w:szCs w:val="28"/>
        </w:rPr>
        <w:tab/>
      </w:r>
      <w:r w:rsidR="00C037F7">
        <w:rPr>
          <w:rFonts w:ascii="Times New Roman" w:hAnsi="Times New Roman" w:cs="Times New Roman"/>
          <w:b/>
          <w:sz w:val="28"/>
          <w:szCs w:val="28"/>
        </w:rPr>
        <w:t>№414</w:t>
      </w:r>
      <w:bookmarkStart w:id="1" w:name="_GoBack"/>
      <w:bookmarkEnd w:id="1"/>
    </w:p>
    <w:p w:rsidR="002C0AC9" w:rsidRPr="002C0AC9" w:rsidRDefault="002C0AC9" w:rsidP="002C0AC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2C0AC9" w:rsidRPr="002C0AC9" w:rsidRDefault="002C0AC9" w:rsidP="002C0AC9">
      <w:pPr>
        <w:jc w:val="center"/>
        <w:rPr>
          <w:rFonts w:ascii="Trebuchet MS" w:hAnsi="Trebuchet MS" w:cs="Times New Roman"/>
          <w:sz w:val="20"/>
          <w:szCs w:val="20"/>
        </w:rPr>
      </w:pPr>
      <w:r w:rsidRPr="002C0AC9">
        <w:rPr>
          <w:rFonts w:ascii="Trebuchet MS" w:hAnsi="Trebuchet MS" w:cs="Times New Roman"/>
          <w:sz w:val="20"/>
          <w:szCs w:val="20"/>
        </w:rPr>
        <w:t>г. Геленджик</w:t>
      </w:r>
    </w:p>
    <w:bookmarkEnd w:id="0"/>
    <w:p w:rsidR="00782822" w:rsidRDefault="00782822" w:rsidP="00C62FBE">
      <w:pPr>
        <w:ind w:left="-284" w:right="-1"/>
        <w:rPr>
          <w:rFonts w:ascii="Times New Roman" w:hAnsi="Times New Roman" w:cs="Times New Roman"/>
          <w:sz w:val="28"/>
          <w:szCs w:val="28"/>
        </w:rPr>
      </w:pPr>
    </w:p>
    <w:p w:rsidR="00727C58" w:rsidRDefault="00727C58" w:rsidP="00C62FBE">
      <w:pPr>
        <w:ind w:left="-284" w:right="-1"/>
        <w:rPr>
          <w:rFonts w:ascii="Times New Roman" w:hAnsi="Times New Roman" w:cs="Times New Roman"/>
          <w:sz w:val="28"/>
          <w:szCs w:val="28"/>
        </w:rPr>
      </w:pPr>
    </w:p>
    <w:p w:rsidR="006F2161" w:rsidRDefault="00782822" w:rsidP="006F2161">
      <w:pPr>
        <w:pStyle w:val="a3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5376675"/>
      <w:r>
        <w:rPr>
          <w:rFonts w:ascii="Times New Roman" w:hAnsi="Times New Roman" w:cs="Times New Roman"/>
          <w:b/>
          <w:bCs/>
          <w:sz w:val="28"/>
          <w:szCs w:val="28"/>
        </w:rPr>
        <w:t>О награждении</w:t>
      </w:r>
      <w:r w:rsidR="006F2161">
        <w:rPr>
          <w:rFonts w:ascii="Times New Roman" w:hAnsi="Times New Roman" w:cs="Times New Roman"/>
          <w:b/>
          <w:bCs/>
          <w:sz w:val="28"/>
          <w:szCs w:val="28"/>
        </w:rPr>
        <w:t xml:space="preserve"> медалью</w:t>
      </w:r>
      <w:r w:rsidR="006F2161" w:rsidRPr="006F2161">
        <w:rPr>
          <w:rFonts w:ascii="Times New Roman" w:hAnsi="Times New Roman" w:cs="Times New Roman"/>
          <w:b/>
          <w:bCs/>
          <w:sz w:val="28"/>
          <w:szCs w:val="28"/>
        </w:rPr>
        <w:t xml:space="preserve"> Думы муниципального образования </w:t>
      </w:r>
    </w:p>
    <w:p w:rsidR="006F2161" w:rsidRPr="006F2161" w:rsidRDefault="006F2161" w:rsidP="006F2161">
      <w:pPr>
        <w:pStyle w:val="a3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2161">
        <w:rPr>
          <w:rFonts w:ascii="Times New Roman" w:hAnsi="Times New Roman" w:cs="Times New Roman"/>
          <w:b/>
          <w:bCs/>
          <w:sz w:val="28"/>
          <w:szCs w:val="28"/>
        </w:rPr>
        <w:t>город-курорт Геленджик</w:t>
      </w:r>
    </w:p>
    <w:p w:rsidR="00782822" w:rsidRDefault="006F2161" w:rsidP="006F2161">
      <w:pPr>
        <w:pStyle w:val="a3"/>
        <w:ind w:left="0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2161">
        <w:rPr>
          <w:rFonts w:ascii="Times New Roman" w:hAnsi="Times New Roman" w:cs="Times New Roman"/>
          <w:b/>
          <w:bCs/>
          <w:sz w:val="28"/>
          <w:szCs w:val="28"/>
        </w:rPr>
        <w:t xml:space="preserve"> «За вклад в развитие законодательства»</w:t>
      </w:r>
    </w:p>
    <w:bookmarkEnd w:id="2"/>
    <w:p w:rsidR="00782822" w:rsidRDefault="00782822" w:rsidP="00C62FBE">
      <w:pPr>
        <w:pStyle w:val="a3"/>
        <w:ind w:left="-142" w:right="-1"/>
        <w:rPr>
          <w:rFonts w:ascii="Times New Roman" w:hAnsi="Times New Roman" w:cs="Times New Roman"/>
          <w:sz w:val="28"/>
          <w:szCs w:val="28"/>
        </w:rPr>
      </w:pPr>
    </w:p>
    <w:p w:rsidR="00E050B8" w:rsidRPr="00E050B8" w:rsidRDefault="00891BC6" w:rsidP="00E050B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F2161">
        <w:rPr>
          <w:rFonts w:ascii="Times New Roman" w:hAnsi="Times New Roman" w:cs="Times New Roman"/>
          <w:sz w:val="28"/>
          <w:szCs w:val="28"/>
        </w:rPr>
        <w:t xml:space="preserve"> целях награждения </w:t>
      </w:r>
      <w:r w:rsidR="00782822" w:rsidRPr="00FF175D">
        <w:rPr>
          <w:rFonts w:ascii="Times New Roman" w:hAnsi="Times New Roman" w:cs="Times New Roman"/>
          <w:sz w:val="28"/>
          <w:szCs w:val="28"/>
        </w:rPr>
        <w:t xml:space="preserve">за </w:t>
      </w:r>
      <w:r w:rsidR="006F2161" w:rsidRPr="006F2161">
        <w:rPr>
          <w:rFonts w:ascii="Times New Roman" w:hAnsi="Times New Roman" w:cs="Times New Roman"/>
          <w:sz w:val="28"/>
          <w:szCs w:val="28"/>
        </w:rPr>
        <w:t>личный</w:t>
      </w:r>
      <w:r w:rsidR="006F2161">
        <w:rPr>
          <w:rFonts w:ascii="Times New Roman" w:hAnsi="Times New Roman" w:cs="Times New Roman"/>
          <w:sz w:val="28"/>
          <w:szCs w:val="28"/>
        </w:rPr>
        <w:t xml:space="preserve"> и </w:t>
      </w:r>
      <w:r w:rsidR="006F2161" w:rsidRPr="006F2161">
        <w:rPr>
          <w:rFonts w:ascii="Times New Roman" w:hAnsi="Times New Roman" w:cs="Times New Roman"/>
          <w:sz w:val="28"/>
          <w:szCs w:val="28"/>
        </w:rPr>
        <w:t>значительный вклад в развитие и совершенствование законодательства муниципального образования город-курорт Геленджик</w:t>
      </w:r>
      <w:r w:rsidR="00782822" w:rsidRPr="00FF175D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D24346">
        <w:rPr>
          <w:rFonts w:ascii="Times New Roman" w:hAnsi="Times New Roman" w:cs="Times New Roman"/>
          <w:sz w:val="28"/>
          <w:szCs w:val="28"/>
        </w:rPr>
        <w:t>р</w:t>
      </w:r>
      <w:r w:rsidR="00BD7EBE">
        <w:rPr>
          <w:rFonts w:ascii="Times New Roman" w:hAnsi="Times New Roman" w:cs="Times New Roman"/>
          <w:sz w:val="28"/>
          <w:szCs w:val="28"/>
        </w:rPr>
        <w:t>ешению Думы</w:t>
      </w:r>
      <w:r w:rsidR="00782822" w:rsidRPr="00FF175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 от</w:t>
      </w:r>
      <w:r w:rsidR="00F0200E">
        <w:rPr>
          <w:rFonts w:ascii="Times New Roman" w:hAnsi="Times New Roman" w:cs="Times New Roman"/>
          <w:sz w:val="28"/>
          <w:szCs w:val="28"/>
        </w:rPr>
        <w:t xml:space="preserve"> </w:t>
      </w:r>
      <w:r w:rsidR="006F2161">
        <w:rPr>
          <w:rFonts w:ascii="Times New Roman" w:hAnsi="Times New Roman" w:cs="Times New Roman"/>
          <w:sz w:val="28"/>
          <w:szCs w:val="28"/>
        </w:rPr>
        <w:t>2 ноября 2020</w:t>
      </w:r>
      <w:r w:rsidR="00782822" w:rsidRPr="00FF175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82822">
        <w:rPr>
          <w:rFonts w:ascii="Times New Roman" w:hAnsi="Times New Roman" w:cs="Times New Roman"/>
          <w:sz w:val="28"/>
          <w:szCs w:val="28"/>
        </w:rPr>
        <w:t>№</w:t>
      </w:r>
      <w:r w:rsidR="006F2161">
        <w:rPr>
          <w:rFonts w:ascii="Times New Roman" w:hAnsi="Times New Roman" w:cs="Times New Roman"/>
          <w:sz w:val="28"/>
          <w:szCs w:val="28"/>
        </w:rPr>
        <w:t>297</w:t>
      </w:r>
      <w:r w:rsidR="00782822" w:rsidRPr="00FF175D">
        <w:rPr>
          <w:rFonts w:ascii="Times New Roman" w:hAnsi="Times New Roman" w:cs="Times New Roman"/>
          <w:sz w:val="28"/>
          <w:szCs w:val="28"/>
        </w:rPr>
        <w:t xml:space="preserve"> «</w:t>
      </w:r>
      <w:r w:rsidR="00BD7EBE" w:rsidRPr="00BD7EBE"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  <w:r w:rsidR="006F2161">
        <w:rPr>
          <w:rFonts w:ascii="Times New Roman" w:hAnsi="Times New Roman" w:cs="Times New Roman"/>
          <w:sz w:val="28"/>
          <w:szCs w:val="28"/>
        </w:rPr>
        <w:t>наградах Думы муниципального образования город-курорт Геленджик</w:t>
      </w:r>
      <w:r w:rsidR="00782822" w:rsidRPr="00FF175D">
        <w:rPr>
          <w:rFonts w:ascii="Times New Roman" w:hAnsi="Times New Roman" w:cs="Times New Roman"/>
          <w:sz w:val="28"/>
          <w:szCs w:val="28"/>
        </w:rPr>
        <w:t>»</w:t>
      </w:r>
      <w:r w:rsidR="00782822" w:rsidRPr="000F0E84">
        <w:rPr>
          <w:rFonts w:ascii="Times New Roman" w:hAnsi="Times New Roman" w:cs="Times New Roman"/>
          <w:sz w:val="28"/>
          <w:szCs w:val="28"/>
        </w:rPr>
        <w:t>, руководствуясь статьями 16, 3</w:t>
      </w:r>
      <w:r w:rsidR="00E050B8">
        <w:rPr>
          <w:rFonts w:ascii="Times New Roman" w:hAnsi="Times New Roman" w:cs="Times New Roman"/>
          <w:sz w:val="28"/>
          <w:szCs w:val="28"/>
        </w:rPr>
        <w:t>5</w:t>
      </w:r>
      <w:r w:rsidR="00782822" w:rsidRPr="000F0E84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</w:t>
      </w:r>
      <w:r w:rsidR="006F2161">
        <w:rPr>
          <w:rFonts w:ascii="Times New Roman" w:hAnsi="Times New Roman" w:cs="Times New Roman"/>
          <w:sz w:val="28"/>
          <w:szCs w:val="28"/>
        </w:rPr>
        <w:t xml:space="preserve"> </w:t>
      </w:r>
      <w:r w:rsidR="00782822" w:rsidRPr="000F0E84">
        <w:rPr>
          <w:rFonts w:ascii="Times New Roman" w:hAnsi="Times New Roman" w:cs="Times New Roman"/>
          <w:sz w:val="28"/>
          <w:szCs w:val="28"/>
        </w:rPr>
        <w:t xml:space="preserve">№131-ФЗ </w:t>
      </w:r>
      <w:r w:rsidR="00782822">
        <w:rPr>
          <w:rFonts w:ascii="Times New Roman" w:hAnsi="Times New Roman" w:cs="Times New Roman"/>
          <w:sz w:val="28"/>
          <w:szCs w:val="28"/>
        </w:rPr>
        <w:t>«О</w:t>
      </w:r>
      <w:r w:rsidR="00782822" w:rsidRPr="000F0E84">
        <w:rPr>
          <w:rFonts w:ascii="Times New Roman" w:hAnsi="Times New Roman" w:cs="Times New Roman"/>
          <w:sz w:val="28"/>
          <w:szCs w:val="28"/>
        </w:rPr>
        <w:t>б общих принципах организации местного самоуправления в Российской Федерации»</w:t>
      </w:r>
      <w:r w:rsidR="00D90A5F">
        <w:rPr>
          <w:rFonts w:ascii="Times New Roman" w:hAnsi="Times New Roman" w:cs="Times New Roman"/>
          <w:sz w:val="28"/>
          <w:szCs w:val="28"/>
        </w:rPr>
        <w:t xml:space="preserve"> </w:t>
      </w:r>
      <w:r w:rsidR="00782822" w:rsidRPr="00F349E9">
        <w:rPr>
          <w:rFonts w:ascii="Times New Roman" w:hAnsi="Times New Roman" w:cs="Times New Roman"/>
          <w:sz w:val="28"/>
          <w:szCs w:val="28"/>
        </w:rPr>
        <w:t xml:space="preserve">(в редакции Федерального закона от </w:t>
      </w:r>
      <w:r w:rsidR="00134F97">
        <w:rPr>
          <w:rFonts w:ascii="Times New Roman" w:hAnsi="Times New Roman" w:cs="Times New Roman"/>
          <w:sz w:val="28"/>
          <w:szCs w:val="28"/>
        </w:rPr>
        <w:t>1 июля 2</w:t>
      </w:r>
      <w:r w:rsidR="00782822" w:rsidRPr="00F349E9">
        <w:rPr>
          <w:rFonts w:ascii="Times New Roman" w:hAnsi="Times New Roman" w:cs="Times New Roman"/>
          <w:sz w:val="28"/>
          <w:szCs w:val="28"/>
        </w:rPr>
        <w:t>0</w:t>
      </w:r>
      <w:r w:rsidR="00F349E9" w:rsidRPr="00F349E9">
        <w:rPr>
          <w:rFonts w:ascii="Times New Roman" w:hAnsi="Times New Roman" w:cs="Times New Roman"/>
          <w:sz w:val="28"/>
          <w:szCs w:val="28"/>
        </w:rPr>
        <w:t>2</w:t>
      </w:r>
      <w:r w:rsidR="00134F97">
        <w:rPr>
          <w:rFonts w:ascii="Times New Roman" w:hAnsi="Times New Roman" w:cs="Times New Roman"/>
          <w:sz w:val="28"/>
          <w:szCs w:val="28"/>
        </w:rPr>
        <w:t>1</w:t>
      </w:r>
      <w:r w:rsidR="00782822" w:rsidRPr="00F349E9">
        <w:rPr>
          <w:rFonts w:ascii="Times New Roman" w:hAnsi="Times New Roman" w:cs="Times New Roman"/>
          <w:sz w:val="28"/>
          <w:szCs w:val="28"/>
        </w:rPr>
        <w:t xml:space="preserve"> года</w:t>
      </w:r>
      <w:r w:rsidR="00F349E9">
        <w:rPr>
          <w:rFonts w:ascii="Times New Roman" w:hAnsi="Times New Roman" w:cs="Times New Roman"/>
          <w:sz w:val="28"/>
          <w:szCs w:val="28"/>
        </w:rPr>
        <w:t xml:space="preserve"> </w:t>
      </w:r>
      <w:r w:rsidR="00782822" w:rsidRPr="00F349E9">
        <w:rPr>
          <w:rFonts w:ascii="Times New Roman" w:hAnsi="Times New Roman" w:cs="Times New Roman"/>
          <w:sz w:val="28"/>
          <w:szCs w:val="28"/>
        </w:rPr>
        <w:t>№</w:t>
      </w:r>
      <w:r w:rsidR="00134F97">
        <w:rPr>
          <w:rFonts w:ascii="Times New Roman" w:hAnsi="Times New Roman" w:cs="Times New Roman"/>
          <w:sz w:val="28"/>
          <w:szCs w:val="28"/>
        </w:rPr>
        <w:t>289</w:t>
      </w:r>
      <w:r w:rsidR="00782822" w:rsidRPr="00F349E9">
        <w:rPr>
          <w:rFonts w:ascii="Times New Roman" w:hAnsi="Times New Roman" w:cs="Times New Roman"/>
          <w:sz w:val="28"/>
          <w:szCs w:val="28"/>
        </w:rPr>
        <w:t xml:space="preserve">-ФЗ), </w:t>
      </w:r>
      <w:r w:rsidR="00E050B8" w:rsidRPr="00F349E9">
        <w:rPr>
          <w:rFonts w:ascii="Times New Roman" w:eastAsia="Calibri" w:hAnsi="Times New Roman" w:cs="Times New Roman"/>
          <w:sz w:val="28"/>
          <w:szCs w:val="28"/>
          <w:lang w:eastAsia="en-US"/>
        </w:rPr>
        <w:t>статьям</w:t>
      </w:r>
      <w:r w:rsidR="00E050B8" w:rsidRPr="00E050B8">
        <w:rPr>
          <w:rFonts w:ascii="Times New Roman" w:eastAsia="Calibri" w:hAnsi="Times New Roman" w:cs="Times New Roman"/>
          <w:sz w:val="28"/>
          <w:szCs w:val="28"/>
          <w:lang w:eastAsia="en-US"/>
        </w:rPr>
        <w:t>и 27, 70 Устава муниципального образования город-курорт Геленджик, Дума муниципального образования город-курорт Геленджик  р е ш и л а:</w:t>
      </w:r>
    </w:p>
    <w:p w:rsidR="00134F97" w:rsidRDefault="00782822" w:rsidP="00134F9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Наградить </w:t>
      </w:r>
      <w:r w:rsidR="00134F97" w:rsidRPr="00134F97">
        <w:rPr>
          <w:rFonts w:ascii="Times New Roman" w:hAnsi="Times New Roman" w:cs="Times New Roman"/>
          <w:sz w:val="28"/>
          <w:szCs w:val="28"/>
        </w:rPr>
        <w:t xml:space="preserve">медалью Думы муниципального образования город-курорт Геленджик  «За вклад в развитие законодательства» за высокий профессионализм, личный и значительный вклад в развитие и совершенствование законодательства муниципального образования город-курорт Геленджик, активную общественно-политическую </w:t>
      </w:r>
      <w:r w:rsidR="00CC00CF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134F97" w:rsidRPr="00134F97">
        <w:rPr>
          <w:rFonts w:ascii="Times New Roman" w:hAnsi="Times New Roman" w:cs="Times New Roman"/>
          <w:sz w:val="28"/>
          <w:szCs w:val="28"/>
        </w:rPr>
        <w:t xml:space="preserve">Рутковского Виктора Валерьяновича, депутата Думы муниципального образования </w:t>
      </w:r>
      <w:r w:rsidR="00134F97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="00CC00CF">
        <w:rPr>
          <w:rFonts w:ascii="Times New Roman" w:hAnsi="Times New Roman" w:cs="Times New Roman"/>
          <w:sz w:val="28"/>
          <w:szCs w:val="28"/>
        </w:rPr>
        <w:t>.</w:t>
      </w:r>
    </w:p>
    <w:p w:rsidR="003E1AB2" w:rsidRDefault="00782822" w:rsidP="00134F9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57C75" w:rsidRPr="00373CF5">
        <w:rPr>
          <w:rFonts w:ascii="Times New Roman" w:hAnsi="Times New Roman"/>
          <w:sz w:val="28"/>
          <w:szCs w:val="28"/>
        </w:rPr>
        <w:t>Контроль за выполнением настоящего решения</w:t>
      </w:r>
      <w:r w:rsidR="003E1AB2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782822" w:rsidRPr="00FF175D" w:rsidRDefault="00782822" w:rsidP="00C62F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F175D">
        <w:rPr>
          <w:rFonts w:ascii="Times New Roman" w:hAnsi="Times New Roman" w:cs="Times New Roman"/>
          <w:sz w:val="28"/>
          <w:szCs w:val="28"/>
        </w:rPr>
        <w:t xml:space="preserve">. </w:t>
      </w:r>
      <w:r w:rsidR="00E050B8">
        <w:rPr>
          <w:rFonts w:ascii="Times New Roman" w:hAnsi="Times New Roman" w:cs="Times New Roman"/>
          <w:sz w:val="28"/>
          <w:szCs w:val="28"/>
        </w:rPr>
        <w:t>Решение</w:t>
      </w:r>
      <w:r w:rsidRPr="00FF175D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782822" w:rsidRDefault="00782822" w:rsidP="00C62FBE">
      <w:pPr>
        <w:widowControl w:val="0"/>
        <w:tabs>
          <w:tab w:val="left" w:pos="2160"/>
        </w:tabs>
        <w:autoSpaceDE w:val="0"/>
        <w:autoSpaceDN w:val="0"/>
        <w:adjustRightInd w:val="0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82822" w:rsidRDefault="00782822" w:rsidP="00C62FBE">
      <w:pPr>
        <w:widowControl w:val="0"/>
        <w:tabs>
          <w:tab w:val="left" w:pos="2160"/>
        </w:tabs>
        <w:autoSpaceDE w:val="0"/>
        <w:autoSpaceDN w:val="0"/>
        <w:adjustRightInd w:val="0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050B8" w:rsidRPr="00E050B8" w:rsidRDefault="00E050B8" w:rsidP="00E050B8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50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Председатель Думы муниципального </w:t>
      </w:r>
    </w:p>
    <w:p w:rsidR="00891BC6" w:rsidRDefault="00E050B8" w:rsidP="00FD5BA3">
      <w:pPr>
        <w:tabs>
          <w:tab w:val="left" w:pos="0"/>
          <w:tab w:val="left" w:pos="2160"/>
        </w:tabs>
        <w:ind w:right="-82"/>
        <w:rPr>
          <w:rFonts w:ascii="Times New Roman" w:hAnsi="Times New Roman" w:cs="Times New Roman"/>
          <w:b/>
          <w:bCs/>
          <w:sz w:val="28"/>
          <w:szCs w:val="28"/>
        </w:rPr>
      </w:pPr>
      <w:r w:rsidRPr="00E050B8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образования город-курорт Геленджик</w:t>
      </w:r>
      <w:r w:rsidRPr="00E050B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E050B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E050B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E050B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М.Д. Димитриев</w:t>
      </w:r>
    </w:p>
    <w:sectPr w:rsidR="00891BC6" w:rsidSect="006F2161">
      <w:headerReference w:type="default" r:id="rId7"/>
      <w:pgSz w:w="11906" w:h="16838"/>
      <w:pgMar w:top="28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D0B" w:rsidRDefault="004F4D0B" w:rsidP="001245EB">
      <w:r>
        <w:separator/>
      </w:r>
    </w:p>
  </w:endnote>
  <w:endnote w:type="continuationSeparator" w:id="0">
    <w:p w:rsidR="004F4D0B" w:rsidRDefault="004F4D0B" w:rsidP="00124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oper Black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D0B" w:rsidRDefault="004F4D0B" w:rsidP="001245EB">
      <w:r>
        <w:separator/>
      </w:r>
    </w:p>
  </w:footnote>
  <w:footnote w:type="continuationSeparator" w:id="0">
    <w:p w:rsidR="004F4D0B" w:rsidRDefault="004F4D0B" w:rsidP="00124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822" w:rsidRPr="00F307D8" w:rsidRDefault="00782822" w:rsidP="00D23B92">
    <w:pPr>
      <w:pStyle w:val="a4"/>
      <w:framePr w:wrap="auto" w:vAnchor="text" w:hAnchor="margin" w:xAlign="center" w:y="1"/>
      <w:rPr>
        <w:rStyle w:val="a6"/>
        <w:rFonts w:ascii="Times New Roman" w:hAnsi="Times New Roman"/>
      </w:rPr>
    </w:pPr>
    <w:r w:rsidRPr="00F307D8">
      <w:rPr>
        <w:rStyle w:val="a6"/>
        <w:rFonts w:ascii="Times New Roman" w:hAnsi="Times New Roman"/>
      </w:rPr>
      <w:fldChar w:fldCharType="begin"/>
    </w:r>
    <w:r w:rsidRPr="00F307D8">
      <w:rPr>
        <w:rStyle w:val="a6"/>
        <w:rFonts w:ascii="Times New Roman" w:hAnsi="Times New Roman"/>
      </w:rPr>
      <w:instrText xml:space="preserve">PAGE  </w:instrText>
    </w:r>
    <w:r w:rsidRPr="00F307D8">
      <w:rPr>
        <w:rStyle w:val="a6"/>
        <w:rFonts w:ascii="Times New Roman" w:hAnsi="Times New Roman"/>
      </w:rPr>
      <w:fldChar w:fldCharType="separate"/>
    </w:r>
    <w:r w:rsidR="00FD5BA3">
      <w:rPr>
        <w:rStyle w:val="a6"/>
        <w:rFonts w:ascii="Times New Roman" w:hAnsi="Times New Roman"/>
        <w:noProof/>
      </w:rPr>
      <w:t>2</w:t>
    </w:r>
    <w:r w:rsidRPr="00F307D8">
      <w:rPr>
        <w:rStyle w:val="a6"/>
        <w:rFonts w:ascii="Times New Roman" w:hAnsi="Times New Roman"/>
      </w:rPr>
      <w:fldChar w:fldCharType="end"/>
    </w:r>
  </w:p>
  <w:p w:rsidR="00782822" w:rsidRPr="00090600" w:rsidRDefault="00782822" w:rsidP="00D23B92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58"/>
    <w:rsid w:val="00025C9F"/>
    <w:rsid w:val="00090600"/>
    <w:rsid w:val="00093FEC"/>
    <w:rsid w:val="000C6700"/>
    <w:rsid w:val="000F0E84"/>
    <w:rsid w:val="00102E93"/>
    <w:rsid w:val="001245EB"/>
    <w:rsid w:val="00134F97"/>
    <w:rsid w:val="0013715E"/>
    <w:rsid w:val="00142D04"/>
    <w:rsid w:val="00156A18"/>
    <w:rsid w:val="00182FA1"/>
    <w:rsid w:val="001969CC"/>
    <w:rsid w:val="001A015C"/>
    <w:rsid w:val="001A4E8C"/>
    <w:rsid w:val="001A6DE3"/>
    <w:rsid w:val="001B2B48"/>
    <w:rsid w:val="001E12F5"/>
    <w:rsid w:val="00282A87"/>
    <w:rsid w:val="002C0AC9"/>
    <w:rsid w:val="002E45CA"/>
    <w:rsid w:val="00374C53"/>
    <w:rsid w:val="003E1AB2"/>
    <w:rsid w:val="003E7FD6"/>
    <w:rsid w:val="00402947"/>
    <w:rsid w:val="00466981"/>
    <w:rsid w:val="004A0FDB"/>
    <w:rsid w:val="004E4DE4"/>
    <w:rsid w:val="004F2353"/>
    <w:rsid w:val="004F4D0B"/>
    <w:rsid w:val="00525BD0"/>
    <w:rsid w:val="005560C6"/>
    <w:rsid w:val="00594F5F"/>
    <w:rsid w:val="00596058"/>
    <w:rsid w:val="005A1527"/>
    <w:rsid w:val="005C16C8"/>
    <w:rsid w:val="00673EFC"/>
    <w:rsid w:val="006F2161"/>
    <w:rsid w:val="00727C58"/>
    <w:rsid w:val="00740F54"/>
    <w:rsid w:val="00782822"/>
    <w:rsid w:val="007A108F"/>
    <w:rsid w:val="007B3751"/>
    <w:rsid w:val="00891BC6"/>
    <w:rsid w:val="0089434A"/>
    <w:rsid w:val="008B5779"/>
    <w:rsid w:val="008C4ACF"/>
    <w:rsid w:val="008C780C"/>
    <w:rsid w:val="00902AAE"/>
    <w:rsid w:val="00970BEB"/>
    <w:rsid w:val="009C63E8"/>
    <w:rsid w:val="009D1005"/>
    <w:rsid w:val="009E5286"/>
    <w:rsid w:val="00AB7A59"/>
    <w:rsid w:val="00B0420A"/>
    <w:rsid w:val="00B61296"/>
    <w:rsid w:val="00BD6F51"/>
    <w:rsid w:val="00BD7EBE"/>
    <w:rsid w:val="00BF248C"/>
    <w:rsid w:val="00C00E8B"/>
    <w:rsid w:val="00C037F7"/>
    <w:rsid w:val="00C21FAA"/>
    <w:rsid w:val="00C62FBE"/>
    <w:rsid w:val="00C66EE2"/>
    <w:rsid w:val="00CA3C8A"/>
    <w:rsid w:val="00CC00CF"/>
    <w:rsid w:val="00CD5515"/>
    <w:rsid w:val="00CD60F3"/>
    <w:rsid w:val="00D23B92"/>
    <w:rsid w:val="00D24346"/>
    <w:rsid w:val="00D30230"/>
    <w:rsid w:val="00D3591D"/>
    <w:rsid w:val="00D62917"/>
    <w:rsid w:val="00D63900"/>
    <w:rsid w:val="00D85C2F"/>
    <w:rsid w:val="00D90A5F"/>
    <w:rsid w:val="00DB4B30"/>
    <w:rsid w:val="00E050B8"/>
    <w:rsid w:val="00E35E01"/>
    <w:rsid w:val="00E57C75"/>
    <w:rsid w:val="00E61833"/>
    <w:rsid w:val="00EA4D28"/>
    <w:rsid w:val="00EF1ED5"/>
    <w:rsid w:val="00F0200E"/>
    <w:rsid w:val="00F1758E"/>
    <w:rsid w:val="00F21688"/>
    <w:rsid w:val="00F307D8"/>
    <w:rsid w:val="00F349E9"/>
    <w:rsid w:val="00F72F05"/>
    <w:rsid w:val="00F76159"/>
    <w:rsid w:val="00F851EF"/>
    <w:rsid w:val="00FC521F"/>
    <w:rsid w:val="00FC73FA"/>
    <w:rsid w:val="00FD06EA"/>
    <w:rsid w:val="00FD5BA3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9961F1-7329-4C03-A306-0BAF1856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FBE"/>
    <w:rPr>
      <w:rFonts w:ascii="Courier New" w:eastAsia="Times New Roman" w:hAnsi="Courier New" w:cs="Courier New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C62FBE"/>
    <w:pPr>
      <w:ind w:left="-284" w:right="-1192"/>
      <w:jc w:val="both"/>
    </w:pPr>
  </w:style>
  <w:style w:type="paragraph" w:styleId="a4">
    <w:name w:val="header"/>
    <w:basedOn w:val="a"/>
    <w:link w:val="a5"/>
    <w:uiPriority w:val="99"/>
    <w:rsid w:val="00C62FBE"/>
    <w:pPr>
      <w:tabs>
        <w:tab w:val="center" w:pos="4153"/>
        <w:tab w:val="right" w:pos="8306"/>
      </w:tabs>
    </w:pPr>
    <w:rPr>
      <w:rFonts w:eastAsia="Calibri" w:cs="Times New Roman"/>
    </w:rPr>
  </w:style>
  <w:style w:type="character" w:customStyle="1" w:styleId="a5">
    <w:name w:val="Верхний колонтитул Знак"/>
    <w:link w:val="a4"/>
    <w:uiPriority w:val="99"/>
    <w:locked/>
    <w:rsid w:val="00C62FBE"/>
    <w:rPr>
      <w:rFonts w:ascii="Courier New" w:hAnsi="Courier New"/>
      <w:sz w:val="26"/>
      <w:lang w:eastAsia="ru-RU"/>
    </w:rPr>
  </w:style>
  <w:style w:type="character" w:styleId="a6">
    <w:name w:val="page number"/>
    <w:uiPriority w:val="99"/>
    <w:rsid w:val="00C62FBE"/>
    <w:rPr>
      <w:rFonts w:cs="Times New Roman"/>
    </w:rPr>
  </w:style>
  <w:style w:type="paragraph" w:customStyle="1" w:styleId="ConsNonformat">
    <w:name w:val="ConsNonformat"/>
    <w:uiPriority w:val="99"/>
    <w:rsid w:val="001371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7">
    <w:name w:val="No Spacing"/>
    <w:uiPriority w:val="1"/>
    <w:qFormat/>
    <w:rsid w:val="003E1AB2"/>
    <w:rPr>
      <w:sz w:val="22"/>
      <w:szCs w:val="22"/>
      <w:lang w:eastAsia="en-US"/>
    </w:rPr>
  </w:style>
  <w:style w:type="paragraph" w:customStyle="1" w:styleId="1">
    <w:name w:val="Без интервала1"/>
    <w:basedOn w:val="a"/>
    <w:link w:val="NoSpacingChar"/>
    <w:qFormat/>
    <w:rsid w:val="001E12F5"/>
    <w:rPr>
      <w:rFonts w:ascii="Calibri" w:hAnsi="Calibri" w:cs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1"/>
    <w:locked/>
    <w:rsid w:val="001E12F5"/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Филиппская Евгения Ивановна</dc:creator>
  <cp:keywords/>
  <dc:description/>
  <cp:lastModifiedBy>Admin-PC</cp:lastModifiedBy>
  <cp:revision>5</cp:revision>
  <cp:lastPrinted>2019-08-05T12:35:00Z</cp:lastPrinted>
  <dcterms:created xsi:type="dcterms:W3CDTF">2021-08-03T06:27:00Z</dcterms:created>
  <dcterms:modified xsi:type="dcterms:W3CDTF">2021-08-27T11:13:00Z</dcterms:modified>
</cp:coreProperties>
</file>