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1753" w:rsidRDefault="00C51753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74A9" w:rsidRDefault="006974A9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О внесении изменений в схему водоснабжения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и водоотведения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город-курорт Геленджик, утвержденную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решением Думы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город-курорт Геленджик от 14 апреля 2014 года № 97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(в редакции решения Думы муниципального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образования город-курорт Геленджик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 2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2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февраля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202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4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года № </w:t>
      </w:r>
      <w:r w:rsidR="00560A0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53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)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185DF4" w:rsidRPr="006974A9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актуализации схемы водоснабжения и водоотведения муниципального образования город-курорт Геленджик, </w:t>
      </w:r>
      <w:r w:rsidR="006974A9" w:rsidRPr="006974A9">
        <w:rPr>
          <w:rFonts w:ascii="Times New Roman" w:hAnsi="Times New Roman" w:cs="Times New Roman"/>
          <w:sz w:val="28"/>
          <w:szCs w:val="28"/>
        </w:rPr>
        <w:t>в связи с реализацией мероприятий, предусмотренных планами снижения сбросов загрязняющих веществ</w:t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соответствии со статьей 38 Федерального закона от 7 декабря </w:t>
      </w:r>
      <w:r w:rsidR="006974A9"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 года № 416-ФЗ «О водоснабжении и водоотведении» (в редакции Федерального закона от 13 июня 2023 года </w:t>
      </w:r>
      <w:hyperlink r:id="rId9" w:history="1">
        <w:r w:rsidRPr="006974A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№ 240-ФЗ</w:t>
        </w:r>
      </w:hyperlink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подпунктом «</w:t>
      </w:r>
      <w:r w:rsidR="00014D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пункта 8 Правил разработки и утверждения схем водоснабжения и</w:t>
      </w:r>
      <w:proofErr w:type="gramEnd"/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водоотведения, утвержденных постановлением Правительства Российской Федерации от                    5 сентября 2013 года №782 «О схемах водоснабжения и водоотведения»                      (в редакции постановления Правительства Российской Федерации от 28 ноября       2023 года № 2004), руководствуясь статьями 2, 16, 35 Федерального закона от                  6 октября 2003 года № 131-ФЗ «Об общих принципах организации местного самоуправления в Российской Федерации» (в редакции Федерального закона от 14 февраля 2024 года</w:t>
      </w:r>
      <w:proofErr w:type="gramEnd"/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proofErr w:type="gramStart"/>
      <w:r w:rsidRPr="006974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17-ФЗ), статьями 8, 27, 70 Устава муниципального образования город-курорт Геленджик, Дума муниципального образования город-курорт Геленджик р е ш и л а:</w:t>
      </w:r>
      <w:proofErr w:type="gramEnd"/>
    </w:p>
    <w:p w:rsidR="00185DF4" w:rsidRPr="00185DF4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изменения в схему водоснабжения и водоотведения муниципального образования город-курорт Геленджик, утвержденную решением Думы муниципального образования город-курорт Геленджик от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E43A38" w:rsidRP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22 февраля 2024 года № 53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(прилагается).</w:t>
      </w:r>
    </w:p>
    <w:p w:rsidR="00185DF4" w:rsidRPr="00185DF4" w:rsidRDefault="00185DF4" w:rsidP="0018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 Опубликовать настоящее решение в печатном средстве массовой информации «Официальный вестник органов местного самоуправления </w:t>
      </w: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15 дней со дня его принятия (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>admgel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  <w:r w:rsidRPr="00185DF4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>ru</w:t>
      </w: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).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 Решение вступает в силу со дня его официального опубликования.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Думы муниципального</w:t>
      </w:r>
    </w:p>
    <w:p w:rsidR="00185DF4" w:rsidRPr="00185DF4" w:rsidRDefault="00185DF4" w:rsidP="00185D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                                           М.Д. Димитриев</w:t>
      </w:r>
    </w:p>
    <w:p w:rsidR="00185DF4" w:rsidRPr="00185DF4" w:rsidRDefault="00185DF4" w:rsidP="00185D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185DF4" w:rsidRPr="00185DF4" w:rsidSect="00673AFE">
          <w:headerReference w:type="default" r:id="rId10"/>
          <w:pgSz w:w="11906" w:h="16838"/>
          <w:pgMar w:top="1134" w:right="567" w:bottom="851" w:left="1701" w:header="709" w:footer="0" w:gutter="0"/>
          <w:cols w:space="708"/>
          <w:titlePg/>
          <w:docGrid w:linePitch="360"/>
        </w:sectPr>
      </w:pPr>
    </w:p>
    <w:p w:rsidR="00185DF4" w:rsidRPr="00185DF4" w:rsidRDefault="00185DF4" w:rsidP="00185D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ЛИСТ СОГЛАСОВАНИЯ</w:t>
      </w:r>
    </w:p>
    <w:p w:rsidR="00185DF4" w:rsidRPr="00185DF4" w:rsidRDefault="00185DF4" w:rsidP="00185D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проекта решения Думы муниципального образования</w:t>
      </w:r>
    </w:p>
    <w:p w:rsidR="00185DF4" w:rsidRPr="00185DF4" w:rsidRDefault="00185DF4" w:rsidP="00185D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185DF4" w:rsidRPr="00185DF4" w:rsidRDefault="00185DF4" w:rsidP="00185D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_____________№ ______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«О внесении изменений в схему водоснабжения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и водоотведения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город-курорт Геленджик, утвержденную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решением Думы муниципального образования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город-курорт Геленджик от 14 апреля 2014 года № 97 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(в редакции решения Думы муниципального</w:t>
      </w:r>
    </w:p>
    <w:p w:rsidR="00185DF4" w:rsidRPr="00185DF4" w:rsidRDefault="00185DF4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образования город-курорт Геленджик </w:t>
      </w:r>
    </w:p>
    <w:p w:rsidR="00185DF4" w:rsidRPr="00185DF4" w:rsidRDefault="00E43A38" w:rsidP="00185DF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E43A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от 22 февраля 2024 года № 53</w:t>
      </w:r>
      <w:r w:rsidR="00185DF4" w:rsidRPr="00185DF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)»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 внесен: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Главой муниципального образования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          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А.А. Богодистов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Проект подготовлен: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Управлением жилищно-коммунального 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хозяйства администрации муниципального 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начальника управления                              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П.В. Болотов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 согласован: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правового управления 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Д.Г. Кулиничев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начальника управления экономики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Л.А. Матвеенко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начальника управления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архитектуры и градостроительства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– </w:t>
      </w:r>
    </w:p>
    <w:p w:rsidR="008D7E00" w:rsidRDefault="00560A0C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8D7E00" w:rsidSect="00560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главный архитктор</w:t>
      </w:r>
      <w:r w:rsidR="00185DF4"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Н.Н. Ищенко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Начальник управления строительства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В.М. Муссаев</w:t>
      </w: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Заместитель главы муниципального 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образования город-курорт Геленджик   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М.А. Киселев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Заместитель главы муниципального 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                                         А.С. Мельников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Первый заместитель главы 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185DF4" w:rsidRPr="00185DF4" w:rsidRDefault="00185DF4" w:rsidP="00560A0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                                                             М.П. Рыбалкина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постоянной комиссии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Думы муниципального образования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по бюджету,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налогам, социально-экономическому</w:t>
      </w:r>
    </w:p>
    <w:p w:rsidR="00185DF4" w:rsidRPr="00185DF4" w:rsidRDefault="00185DF4" w:rsidP="00185DF4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развитию, промышленности, транспорту</w:t>
      </w:r>
    </w:p>
    <w:p w:rsidR="00185DF4" w:rsidRPr="00185DF4" w:rsidRDefault="00185DF4" w:rsidP="00185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сельскому хозяйству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М.Д. Димитриев</w:t>
      </w:r>
    </w:p>
    <w:p w:rsidR="0093721A" w:rsidRDefault="0093721A">
      <w:pPr>
        <w:rPr>
          <w:rFonts w:ascii="Times New Roman" w:hAnsi="Times New Roman" w:cs="Times New Roman"/>
          <w:sz w:val="24"/>
          <w:szCs w:val="24"/>
        </w:rPr>
      </w:pPr>
    </w:p>
    <w:p w:rsidR="00185DF4" w:rsidRDefault="00185DF4">
      <w:pPr>
        <w:rPr>
          <w:rFonts w:ascii="Times New Roman" w:hAnsi="Times New Roman" w:cs="Times New Roman"/>
          <w:sz w:val="24"/>
          <w:szCs w:val="24"/>
        </w:rPr>
      </w:pPr>
    </w:p>
    <w:p w:rsidR="00185DF4" w:rsidRDefault="00185DF4">
      <w:pPr>
        <w:rPr>
          <w:rFonts w:ascii="Times New Roman" w:hAnsi="Times New Roman" w:cs="Times New Roman"/>
          <w:sz w:val="24"/>
          <w:szCs w:val="24"/>
        </w:rPr>
      </w:pPr>
    </w:p>
    <w:p w:rsidR="00560A0C" w:rsidRDefault="00560A0C">
      <w:pPr>
        <w:rPr>
          <w:rFonts w:ascii="Times New Roman" w:hAnsi="Times New Roman" w:cs="Times New Roman"/>
          <w:sz w:val="24"/>
          <w:szCs w:val="24"/>
        </w:rPr>
        <w:sectPr w:rsidR="00560A0C" w:rsidSect="00553C5D">
          <w:pgSz w:w="11906" w:h="16838"/>
          <w:pgMar w:top="1134" w:right="1701" w:bottom="851" w:left="567" w:header="709" w:footer="709" w:gutter="0"/>
          <w:cols w:space="708"/>
          <w:titlePg/>
          <w:docGrid w:linePitch="360"/>
        </w:sectPr>
      </w:pPr>
    </w:p>
    <w:p w:rsidR="00185DF4" w:rsidRPr="00185DF4" w:rsidRDefault="00185DF4" w:rsidP="00E43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Приложение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Думы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                      </w:t>
      </w:r>
    </w:p>
    <w:p w:rsidR="00185DF4" w:rsidRPr="00185DF4" w:rsidRDefault="00185DF4" w:rsidP="00E43A38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 № ___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ИЗМЕНЕНИЯ,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схему водоснабжения и водоотведения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утвержденную решением Думы муниципального образования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 от 24 октября 2014 года №97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схемы водоснабжения и водоотведения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Гелендджик» </w:t>
      </w: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решения Думы муниципального образования</w:t>
      </w:r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</w:t>
      </w:r>
      <w:r w:rsidR="00E43A38" w:rsidRP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22 февраля 2024 года № 53</w:t>
      </w:r>
      <w:r w:rsidRPr="00185D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  <w:proofErr w:type="gramEnd"/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Pr="00185DF4" w:rsidRDefault="00185DF4" w:rsidP="00185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85DF4" w:rsidRPr="00185DF4" w:rsidRDefault="00185DF4" w:rsidP="006611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85DF4" w:rsidRPr="00185DF4" w:rsidRDefault="00185DF4" w:rsidP="006611C4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E43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подпункте 2.4.1.1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таблицу 2.4.1.1 – Мероприятия сценария развития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следующей редакции:</w:t>
      </w:r>
    </w:p>
    <w:p w:rsidR="002600A2" w:rsidRDefault="002600A2">
      <w:pPr>
        <w:rPr>
          <w:rFonts w:ascii="Times New Roman" w:hAnsi="Times New Roman" w:cs="Times New Roman"/>
          <w:sz w:val="24"/>
          <w:szCs w:val="24"/>
        </w:rPr>
      </w:pPr>
    </w:p>
    <w:p w:rsidR="00185DF4" w:rsidRPr="001C2CBB" w:rsidRDefault="00E43A38" w:rsidP="00E43A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18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2.4.1.1 – Мероприятия сценария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915"/>
        <w:gridCol w:w="3525"/>
      </w:tblGrid>
      <w:tr w:rsidR="002600A2" w:rsidRPr="001C2CBB" w:rsidTr="00E43A38">
        <w:trPr>
          <w:trHeight w:val="116"/>
        </w:trPr>
        <w:tc>
          <w:tcPr>
            <w:tcW w:w="1346" w:type="dxa"/>
            <w:noWrap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5" w:type="dxa"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25" w:type="dxa"/>
            <w:vAlign w:val="center"/>
            <w:hideMark/>
          </w:tcPr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  <w:p w:rsidR="002600A2" w:rsidRPr="001C2CBB" w:rsidRDefault="002600A2" w:rsidP="00E43A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(год)</w:t>
            </w:r>
          </w:p>
        </w:tc>
      </w:tr>
      <w:tr w:rsidR="002600A2" w:rsidRPr="001C2CBB" w:rsidTr="00E43A38">
        <w:trPr>
          <w:trHeight w:val="186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251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Реконструкция существующих водозаборных сооружений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4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43A38" w:rsidRPr="001C2CBB" w:rsidTr="00E43A38">
        <w:trPr>
          <w:trHeight w:val="57"/>
        </w:trPr>
        <w:tc>
          <w:tcPr>
            <w:tcW w:w="1346" w:type="dxa"/>
            <w:noWrap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E43A38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5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4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по ул. Новороссийской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8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«Марьина Роща»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2018-2023</w:t>
            </w:r>
          </w:p>
        </w:tc>
      </w:tr>
      <w:tr w:rsidR="002600A2" w:rsidRPr="001C2CBB" w:rsidTr="00E43A38">
        <w:trPr>
          <w:trHeight w:val="16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Водозаборные сооружения «Можарова щель»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31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«ЦГБ»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9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микрорайон Парус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8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«Голубая бухта»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265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Головные водопроводные сооружения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4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в восточной части села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Водопроводные сооружения в западной части села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5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3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76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35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6"/>
        </w:trPr>
        <w:tc>
          <w:tcPr>
            <w:tcW w:w="1346" w:type="dxa"/>
            <w:noWrap/>
            <w:vAlign w:val="center"/>
          </w:tcPr>
          <w:p w:rsidR="002600A2" w:rsidRPr="001C2CBB" w:rsidRDefault="00E43A38" w:rsidP="00E43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6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67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3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Строительство новых водозаборных и водопроводных сооружений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232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27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73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6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E43A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560A0C" w:rsidTr="00E43A38">
        <w:trPr>
          <w:trHeight w:val="261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560A0C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560A0C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560A0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Строительство камеры переключения с запорной арматурой ул. Горная-ул. Спортивная (закольцовка сетей ВС от РЧВ Кабардинка с сетями ВС каптажа Дооб)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560A0C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60A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59768B" w:rsidRPr="001C2CBB" w:rsidTr="0059768B">
        <w:trPr>
          <w:trHeight w:val="261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261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87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9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4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8"/>
        </w:trPr>
        <w:tc>
          <w:tcPr>
            <w:tcW w:w="1346" w:type="dxa"/>
            <w:noWrap/>
          </w:tcPr>
          <w:p w:rsidR="002600A2" w:rsidRPr="001C2CBB" w:rsidRDefault="00E43A38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2.3.3.1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Разработка Пшадского МППВ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250"/>
        </w:trPr>
        <w:tc>
          <w:tcPr>
            <w:tcW w:w="1346" w:type="dxa"/>
            <w:noWrap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0" w:type="dxa"/>
            <w:gridSpan w:val="2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</w:tr>
      <w:tr w:rsidR="002600A2" w:rsidRPr="001C2CBB" w:rsidTr="00E43A38">
        <w:trPr>
          <w:trHeight w:val="17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3.2.1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</w:t>
            </w:r>
            <w:r w:rsidR="0047041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ул. Спортивная Ду400 протяженностью 260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Реконструкция водовода (с переключением абонентов) от новой камеры ул. Горная-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ул. Спортивная по ул. Спортивная до ВК94852 ул. Спортивная-ул. Пролетарская П/Э Ду300 протяженностью 150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Реконструкция водовода (с переключением абонентов) от новой камеры ул. Горная-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ул. Спортивная по ул. Горной до ВК94553 ул. Горная-ул.</w:t>
            </w:r>
            <w:proofErr w:type="gramEnd"/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Геленджикская П/Э Ду300 протяженностью 610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</w:t>
            </w:r>
            <w:r w:rsidR="0047041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ул. Спортивная Ду400 протяженностью 260 м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2025-2029</w:t>
            </w:r>
          </w:p>
        </w:tc>
      </w:tr>
      <w:tr w:rsidR="002600A2" w:rsidRPr="001C2CBB" w:rsidTr="00E43A38">
        <w:trPr>
          <w:trHeight w:val="156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144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40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9768B" w:rsidRPr="001C2CBB" w:rsidTr="0059768B">
        <w:trPr>
          <w:trHeight w:val="95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95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99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1"/>
        </w:trPr>
        <w:tc>
          <w:tcPr>
            <w:tcW w:w="1346" w:type="dxa"/>
            <w:noWrap/>
            <w:hideMark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1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87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91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2018-2028</w:t>
            </w:r>
          </w:p>
        </w:tc>
      </w:tr>
      <w:tr w:rsidR="002600A2" w:rsidRPr="001C2CBB" w:rsidTr="00E43A38">
        <w:trPr>
          <w:trHeight w:val="109"/>
        </w:trPr>
        <w:tc>
          <w:tcPr>
            <w:tcW w:w="1346" w:type="dxa"/>
            <w:noWrap/>
          </w:tcPr>
          <w:p w:rsidR="002600A2" w:rsidRPr="001C2CBB" w:rsidRDefault="006A71F6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00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0" w:type="dxa"/>
            <w:gridSpan w:val="2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Строительство новых сетей водопровода</w:t>
            </w:r>
          </w:p>
        </w:tc>
      </w:tr>
      <w:tr w:rsidR="002600A2" w:rsidRPr="001C2CBB" w:rsidTr="00E43A38">
        <w:trPr>
          <w:trHeight w:val="151"/>
        </w:trPr>
        <w:tc>
          <w:tcPr>
            <w:tcW w:w="1346" w:type="dxa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915" w:type="dxa"/>
            <w:shd w:val="clear" w:color="auto" w:fill="FFFFFF" w:themeFill="background1"/>
          </w:tcPr>
          <w:p w:rsidR="002600A2" w:rsidRPr="001C2CBB" w:rsidRDefault="002600A2" w:rsidP="0047041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Обеспечение системой централизованного водоснабжения территории перспективной застройки г. Геленджика: западная сторона города - м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кр. ж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илой застройки «Персиковый сад», в том числе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троительство дублирующего водопровода от существующего водовода по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ул. Адмирала Серебрякова от ул. Пограничной до ул. Цветаевой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B7607F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03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4.2.1.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Строительство/реконструкция магистральных сетей водоснабжения (с переключением) существующих абонентов: - от ВК94553 ул. Горная-ул. Геленджикская по ул. Геленджикской до ул. Революционная, по ул. Революционная до ул. Янтарная П/Э Ду300 протяженностью 810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Строительство/реконструкция магистральных сетей водоснабжения с переключением существующих абонентов: - от ВК94852 ул. Спортивная-ул. Пролетарская по ул. Спортивная до ул. Абрикосовая по ул. Абрикосовая до ул. Ореховая с дюкерным переходом через </w:t>
            </w:r>
            <w:r w:rsidR="0047041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р. Дооб, П/Э Ду300 протяженностью 1150 м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6A7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 резервуара чистой воды объемом 1 000 м</w:t>
            </w:r>
            <w:r w:rsidRPr="0047041C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повысительной насосной станции, возможное размещение сооружений 44.645147° 37.943803°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B760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5" w:type="dxa"/>
            <w:shd w:val="clear" w:color="auto" w:fill="FFFFFF" w:themeFill="background1"/>
            <w:vAlign w:val="center"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Строительство квартальных сетей Ду200-100 (район строительства НС и РЧВ) П. № 6</w:t>
            </w:r>
          </w:p>
        </w:tc>
        <w:tc>
          <w:tcPr>
            <w:tcW w:w="3525" w:type="dxa"/>
            <w:shd w:val="clear" w:color="auto" w:fill="FFFFFF" w:themeFill="background1"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2025-2029</w:t>
            </w:r>
          </w:p>
        </w:tc>
      </w:tr>
      <w:tr w:rsidR="002600A2" w:rsidRPr="001C2CBB" w:rsidTr="00E43A38">
        <w:trPr>
          <w:trHeight w:val="122"/>
        </w:trPr>
        <w:tc>
          <w:tcPr>
            <w:tcW w:w="1346" w:type="dxa"/>
            <w:shd w:val="clear" w:color="auto" w:fill="FFFFFF" w:themeFill="background1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1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3525" w:type="dxa"/>
            <w:shd w:val="clear" w:color="auto" w:fill="FFFFFF" w:themeFill="background1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25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2026-2032</w:t>
            </w:r>
          </w:p>
        </w:tc>
      </w:tr>
      <w:tr w:rsidR="002600A2" w:rsidRPr="001C2CBB" w:rsidTr="00E43A38">
        <w:trPr>
          <w:trHeight w:val="12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96"/>
        </w:trPr>
        <w:tc>
          <w:tcPr>
            <w:tcW w:w="1346" w:type="dxa"/>
            <w:noWrap/>
          </w:tcPr>
          <w:p w:rsidR="002600A2" w:rsidRPr="001C2CBB" w:rsidRDefault="002600A2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59768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59768B" w:rsidRPr="001C2CBB" w:rsidTr="0059768B">
        <w:trPr>
          <w:trHeight w:val="54"/>
        </w:trPr>
        <w:tc>
          <w:tcPr>
            <w:tcW w:w="1346" w:type="dxa"/>
            <w:noWrap/>
            <w:vAlign w:val="center"/>
          </w:tcPr>
          <w:p w:rsidR="0059768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59768B" w:rsidRPr="001C2CBB" w:rsidRDefault="0059768B" w:rsidP="00597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18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54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3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7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61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Пшадский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70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Архипо-Осиповский сельский округ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  <w:tr w:rsidR="002600A2" w:rsidRPr="001C2CBB" w:rsidTr="00E43A38">
        <w:trPr>
          <w:trHeight w:val="159"/>
        </w:trPr>
        <w:tc>
          <w:tcPr>
            <w:tcW w:w="1346" w:type="dxa"/>
            <w:noWrap/>
          </w:tcPr>
          <w:p w:rsidR="002600A2" w:rsidRPr="001C2CBB" w:rsidRDefault="0059768B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9915" w:type="dxa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3525" w:type="dxa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2018-2032</w:t>
            </w:r>
          </w:p>
        </w:tc>
      </w:tr>
    </w:tbl>
    <w:p w:rsidR="002600A2" w:rsidRPr="001C2CBB" w:rsidRDefault="0047041C" w:rsidP="00DD0B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85DF4" w:rsidRPr="00560A0C" w:rsidRDefault="001C2CBB" w:rsidP="00560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0C">
        <w:rPr>
          <w:rFonts w:ascii="Times New Roman" w:hAnsi="Times New Roman" w:cs="Times New Roman"/>
          <w:sz w:val="28"/>
          <w:szCs w:val="28"/>
        </w:rPr>
        <w:t xml:space="preserve">2. </w:t>
      </w:r>
      <w:r w:rsidR="004704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607F">
        <w:rPr>
          <w:rFonts w:ascii="Times New Roman" w:hAnsi="Times New Roman" w:cs="Times New Roman"/>
          <w:sz w:val="28"/>
          <w:szCs w:val="28"/>
        </w:rPr>
        <w:t>2.7.1</w:t>
      </w:r>
      <w:r w:rsidR="00185DF4" w:rsidRPr="00560A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00A2" w:rsidRPr="00946947" w:rsidRDefault="00185DF4" w:rsidP="002600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2.7.1</w:t>
      </w:r>
      <w:r w:rsidR="00B760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600A2"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Объемы инвестиций определены на основе определения необходимых технических мероприятий по модернизации и развитию муниципального образования город-курорт Геленджик, которые сформулированы на основе анализа текущего состояния водопроводно-канализационного хозяйства и изучения перспектив его долгосрочного развития.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Данный объем инвестиций полностью включает в себя как первоочередные затраты на период до 2022 года, так и проекты, направленные на реализацию генерального плана развития муниципального образования город-курорт Геленджик, включая инвестиции в водообеспечение новых городских территорий и сельских населенных пунктов, не имеющих в настоящее время централизованного водосна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бжения, в течение всего периода</w:t>
      </w: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до 2032 года. </w:t>
      </w:r>
      <w:proofErr w:type="gramEnd"/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Крупные инвестиции необходимы в обеспечение централизованным водоснабжением сельских округов и практически полной перекладки существующих сетей водоснабжения к 2032 году. 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В случае реализации предлагаемых мероприятий за счёт различных источников финансирования необходимо также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муниципального образования город-курорт Геленджик в первой половине 21 века.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>Общий объем инвестиций в реализацию отраслевой схемы водоснабжения на период 2018-2032 годов составит 5 528,54 млн. руб., что включает в себя и затраты бюджетов всех уровней на инженерное обеспечение существующих объектов, а также стратегических проектов, нацеленных на реализацию генерального плана развития муниципального образования город-курорт Геленджик.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>Наиболее крупными являются инвестиции в перекладку существующих сетей (потребуется переложить не менее 70 % их сегодняшней протяженности, что потребует 1 437,14 млн. руб.).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 xml:space="preserve">Реконструкция существующих водозаборов потребует инвестиции в размере 681,55 </w:t>
      </w:r>
      <w:proofErr w:type="spellStart"/>
      <w:r w:rsidRPr="00E71181">
        <w:rPr>
          <w:rFonts w:ascii="Times New Roman" w:hAnsi="Times New Roman" w:cs="Times New Roman"/>
          <w:sz w:val="28"/>
        </w:rPr>
        <w:t>млн</w:t>
      </w:r>
      <w:proofErr w:type="gramStart"/>
      <w:r w:rsidRPr="00E71181">
        <w:rPr>
          <w:rFonts w:ascii="Times New Roman" w:hAnsi="Times New Roman" w:cs="Times New Roman"/>
          <w:sz w:val="28"/>
        </w:rPr>
        <w:t>.р</w:t>
      </w:r>
      <w:proofErr w:type="gramEnd"/>
      <w:r w:rsidRPr="00E71181">
        <w:rPr>
          <w:rFonts w:ascii="Times New Roman" w:hAnsi="Times New Roman" w:cs="Times New Roman"/>
          <w:sz w:val="28"/>
        </w:rPr>
        <w:t>уб</w:t>
      </w:r>
      <w:proofErr w:type="spellEnd"/>
      <w:r w:rsidRPr="00E71181">
        <w:rPr>
          <w:rFonts w:ascii="Times New Roman" w:hAnsi="Times New Roman" w:cs="Times New Roman"/>
          <w:sz w:val="28"/>
        </w:rPr>
        <w:t>.</w:t>
      </w:r>
    </w:p>
    <w:p w:rsidR="002600A2" w:rsidRPr="00E71181" w:rsidRDefault="002600A2" w:rsidP="00E71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181">
        <w:rPr>
          <w:rFonts w:ascii="Times New Roman" w:hAnsi="Times New Roman" w:cs="Times New Roman"/>
          <w:sz w:val="28"/>
        </w:rPr>
        <w:t xml:space="preserve">Значительные инвестиции необходимы на развитие системы водоснабжения и подключение новых абонентов – 3 409,86 </w:t>
      </w:r>
      <w:proofErr w:type="spellStart"/>
      <w:r w:rsidRPr="00E71181">
        <w:rPr>
          <w:rFonts w:ascii="Times New Roman" w:hAnsi="Times New Roman" w:cs="Times New Roman"/>
          <w:sz w:val="28"/>
        </w:rPr>
        <w:t>млн</w:t>
      </w:r>
      <w:proofErr w:type="gramStart"/>
      <w:r w:rsidRPr="00E71181">
        <w:rPr>
          <w:rFonts w:ascii="Times New Roman" w:hAnsi="Times New Roman" w:cs="Times New Roman"/>
          <w:sz w:val="28"/>
        </w:rPr>
        <w:t>.р</w:t>
      </w:r>
      <w:proofErr w:type="gramEnd"/>
      <w:r w:rsidRPr="00E71181">
        <w:rPr>
          <w:rFonts w:ascii="Times New Roman" w:hAnsi="Times New Roman" w:cs="Times New Roman"/>
          <w:sz w:val="28"/>
        </w:rPr>
        <w:t>уб</w:t>
      </w:r>
      <w:proofErr w:type="spellEnd"/>
      <w:r w:rsidRPr="00E71181">
        <w:rPr>
          <w:rFonts w:ascii="Times New Roman" w:hAnsi="Times New Roman" w:cs="Times New Roman"/>
          <w:sz w:val="28"/>
        </w:rPr>
        <w:t>.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Всего отраслевой схемой водоснабжения предусматривается: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сооружение новых водозаборов;</w:t>
      </w:r>
    </w:p>
    <w:p w:rsidR="002600A2" w:rsidRPr="00946947" w:rsidRDefault="002600A2" w:rsidP="00260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замена и реконструкция существующих сетей водоснабжения в количестве 234,56 км;</w:t>
      </w:r>
    </w:p>
    <w:p w:rsidR="002600A2" w:rsidRPr="00946947" w:rsidRDefault="002600A2" w:rsidP="002600A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прокладка 451,66 км сетей водопровода для территорий сельских населенных пунктов в соответствии с генеральным планом развития муниципального образования город-курорт Геленджик;</w:t>
      </w:r>
    </w:p>
    <w:p w:rsidR="00185DF4" w:rsidRPr="00946947" w:rsidRDefault="002600A2" w:rsidP="00185DF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модернизация и реконструкция существующих с</w:t>
      </w:r>
      <w:r w:rsidR="00470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етей и соору</w:t>
      </w:r>
      <w:r w:rsidR="00B760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жений водоснабжения направленны</w:t>
      </w:r>
      <w:r w:rsidRPr="009469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повышение энергоэффективности, снижение потерь, неучтенных расходов и аварийности, обеспечение соблюдения санитарных и экологических норм и правил при эксплуатации системы водоснабжения.</w:t>
      </w:r>
    </w:p>
    <w:p w:rsidR="002600A2" w:rsidRPr="00946947" w:rsidRDefault="00B7607F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таблицах 2.7.1.1–</w:t>
      </w:r>
      <w:r w:rsidR="002600A2"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2.7.1.</w:t>
      </w:r>
      <w:r w:rsidR="00006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600A2"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значения объемов капитальных вложений на реализацию сценариев развития системы водоснабжения с разбивкой по годам с учетом индексов МЭР.</w:t>
      </w:r>
    </w:p>
    <w:p w:rsidR="002600A2" w:rsidRPr="001C2CBB" w:rsidRDefault="002600A2" w:rsidP="002600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947" w:rsidRDefault="00946947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22C8C" w:rsidRDefault="00022C8C" w:rsidP="0026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00A2" w:rsidRPr="001C2CBB" w:rsidRDefault="002600A2" w:rsidP="0002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Таблица 2.7.1.1 – Объемы капитальных вложений на реализацию сценария №1 с разбивкой</w:t>
      </w:r>
      <w:r w:rsidR="00B760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по годам с учетом индексов МЭР 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B760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млн.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6"/>
        <w:gridCol w:w="1706"/>
        <w:gridCol w:w="1706"/>
        <w:gridCol w:w="1706"/>
        <w:gridCol w:w="1706"/>
        <w:gridCol w:w="1706"/>
      </w:tblGrid>
      <w:tr w:rsidR="002600A2" w:rsidRPr="001C2CBB" w:rsidTr="0047041C">
        <w:trPr>
          <w:trHeight w:val="20"/>
        </w:trPr>
        <w:tc>
          <w:tcPr>
            <w:tcW w:w="6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2029-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181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E71181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138,50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259,31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132,99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134,48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по ул. Новороссийской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«Марьина Роща»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Водозаборные сооружения «Можарова щель»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«ЦГБ»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микрорайон Парус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«Голубая бухта»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137,78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Головные водопроводные сооружения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в восточной части села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Водопроводные сооружения в западной части села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69,46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14,99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водозаборных и водопроводных сооружений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452,18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1 364,67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резервуара чистой воды объемом 1 000 м</w:t>
            </w:r>
            <w:r w:rsidRP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насосной станции, возможное размещение сооружений 44.645147° 37.943803°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камеры переключения с запорной арматурой ул. Горная-ул. Спортивная (закольцовка сетей ВС от РЧВ Кабардинка с сетями ВС каптажа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Афонка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с.Виноградное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Джанхот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Прасковеевка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1 257,21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Широкая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Пшадская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МППВ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385,85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1 200,89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231,73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394,89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425,57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384,95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1 437,14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222,67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129,24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116,20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0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существующего водовода (с переключением абонентов) Ду300 (сталь/асбест) от ВК52978 далее через автомагистраль М4 «Дон» (в две нитки), далее до ул. Горная-ул. Спортивная Ду400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2C8C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протяженностью 260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водовода (с переключением абонентов) от новой камеры ул. Горная-ул. Спортивная по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до ВК94852 ул. Спортивна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П/Э Ду300 протяженностью 150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водовода (с переключением абонентов) от новой камеры ул. Горная-ул. Спортивная по ул. Горной до ВК94553 ул. Горная-ул. Геленджикская П/Э Ду300 протяженностью 610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151,09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216,33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311,56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564,95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604,71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563,96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2 045,18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759,25</w:t>
            </w:r>
          </w:p>
        </w:tc>
      </w:tr>
      <w:tr w:rsidR="002600A2" w:rsidRPr="001C2CBB" w:rsidTr="0047041C">
        <w:trPr>
          <w:trHeight w:val="431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B7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системой централизованного водоснабжения территории перспективной застройки г. Геленджика: западная сторона города - </w:t>
            </w:r>
            <w:proofErr w:type="spellStart"/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илой застройки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«Персиковый сад», в том числе с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троительство дублирующего водопровода от существующего водовода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21,28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2C8C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Адмирала Серебрякова от ул. Пограничной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Кабардинский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279,53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Кабардинка, в т.ч.: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205,34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водопровода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187,64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Строительство/реконструкция магистральных сетей водоснабжения (с переключением) существующих абонентов: - от ВК94553 ул. Горная-ул. Геленджикская по ул. Геленджикской до ул. Революционная, по </w:t>
            </w:r>
            <w:r w:rsidR="00B7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Революционная до ул. Янтарная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 Ду300 протяженностью 810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Строительство/реконструкция магистральных сетей водоснабжения с переключением существующих абонентов: - от ВК94852 ул. Спортивная-ул. Пролетарская по ул. Спортивная до ул. Абрикосовая по ул. Абрикосовая до ул. Ореховая с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дюкерным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переходом через р.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П/Э Ду300 протяженностью 1150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квартальных сетей Ду200-100 (район строительства НС и РЧВ)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30,22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Афонка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400,98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149,92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62,01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Джанхот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Прасковеевка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60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Светлый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Широкая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401,41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55,97</w:t>
            </w:r>
          </w:p>
        </w:tc>
      </w:tr>
      <w:tr w:rsidR="00022C8C" w:rsidRPr="001C2CBB" w:rsidTr="00022C8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8C" w:rsidRPr="001C2CBB" w:rsidRDefault="00022C8C" w:rsidP="000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71,36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119,23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76,17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Широкая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Пшадская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204,01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125,88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36,58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2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41,55</w:t>
            </w:r>
          </w:p>
        </w:tc>
      </w:tr>
      <w:tr w:rsidR="002600A2" w:rsidRPr="001C2CBB" w:rsidTr="0047041C">
        <w:trPr>
          <w:trHeight w:val="20"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5 528,54</w:t>
            </w:r>
          </w:p>
        </w:tc>
      </w:tr>
    </w:tbl>
    <w:p w:rsidR="002600A2" w:rsidRDefault="002600A2" w:rsidP="00022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2C8C" w:rsidRPr="00DD0B93" w:rsidRDefault="00022C8C" w:rsidP="00022C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0B93">
        <w:rPr>
          <w:rFonts w:ascii="Times New Roman" w:hAnsi="Times New Roman" w:cs="Times New Roman"/>
          <w:sz w:val="28"/>
          <w:szCs w:val="24"/>
        </w:rPr>
        <w:t>Таблица 2.7.1.2 – Объемы капитальных вложений на реализацию сценария №2 с разбивкой по годам с учетом индексов МЭР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395"/>
        <w:gridCol w:w="1417"/>
        <w:gridCol w:w="1276"/>
        <w:gridCol w:w="850"/>
        <w:gridCol w:w="851"/>
        <w:gridCol w:w="850"/>
        <w:gridCol w:w="1843"/>
        <w:gridCol w:w="709"/>
        <w:gridCol w:w="709"/>
        <w:gridCol w:w="1288"/>
      </w:tblGrid>
      <w:tr w:rsidR="00022C8C" w:rsidRPr="00DD0B93" w:rsidTr="009A4196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/п*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мероприятия/адрес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Объемные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годам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модернизация и 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1. Увеличение мощности и производительности существующих объектов централизованных систем водоснабжения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Модернизация водопрово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очистных сооружений, строи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тельство резервуара чистой воды (далее - РЧВ)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31606,28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31606,28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Модернизация водопрово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очистных сооружений, строи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>тельство РЧВ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микрорайона Парус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7007,73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7007,73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РЧВ, с. Марьина Роща,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683,08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683,08</w:t>
            </w:r>
          </w:p>
        </w:tc>
      </w:tr>
      <w:tr w:rsidR="00022C8C" w:rsidRPr="00DD0B93" w:rsidTr="00022C8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РЧВ, с.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4507,41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4507,41</w:t>
            </w:r>
          </w:p>
        </w:tc>
      </w:tr>
      <w:tr w:rsidR="00022C8C" w:rsidRPr="00DD0B93" w:rsidTr="00022C8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Бетта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739,18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739,18</w:t>
            </w:r>
          </w:p>
        </w:tc>
      </w:tr>
      <w:tr w:rsidR="00022C8C" w:rsidRPr="00DD0B93" w:rsidTr="00022C8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3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022C8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РЧВ,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Пшада,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4172,92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4172,92</w:t>
            </w:r>
          </w:p>
        </w:tc>
      </w:tr>
      <w:tr w:rsidR="00022C8C" w:rsidRPr="00DD0B93" w:rsidTr="00022C8C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022C8C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022C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22C8C" w:rsidRPr="00DD0B93" w:rsidTr="0020175C">
        <w:trPr>
          <w:trHeight w:val="1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сельский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84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ВНС 3-го подъема (5 шт.): </w:t>
            </w:r>
          </w:p>
          <w:p w:rsidR="00FE0484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ВНС ЦГБ; </w:t>
            </w:r>
          </w:p>
          <w:p w:rsidR="00251D15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ВНС по</w:t>
            </w:r>
            <w:r w:rsidR="00FE0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 О.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D15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ВНС по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D15"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Нахимова, 14; </w:t>
            </w:r>
          </w:p>
          <w:p w:rsidR="00251D15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ВНС по ул. Маяковского, 6; </w:t>
            </w:r>
          </w:p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ВНС по ул. Ульяновской, 23,</w:t>
            </w:r>
          </w:p>
          <w:p w:rsidR="00022C8C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980,85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980,85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ВНС 2-го подъема на городском водозаборе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в с.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Кабардинский сельский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3453,03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3453,03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Установка регуляторов давле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ния: на водоводе каптажа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Дообс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щель» и в регулировочной камере на водопроводной сети по ул. Мира,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. Кабардинка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266,62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266,62</w:t>
            </w:r>
          </w:p>
        </w:tc>
      </w:tr>
      <w:tr w:rsidR="00022C8C" w:rsidRPr="00DD0B93" w:rsidTr="009A4196">
        <w:trPr>
          <w:trHeight w:val="20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Cs/>
                <w:sz w:val="20"/>
                <w:szCs w:val="20"/>
              </w:rPr>
              <w:t>2. 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по ул. Гоголя, от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Ходенко</w:t>
            </w:r>
            <w:proofErr w:type="spellEnd"/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до просп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Геленджиского</w:t>
            </w:r>
            <w:proofErr w:type="spellEnd"/>
            <w:r w:rsidR="00251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4953,30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4953,30</w:t>
            </w:r>
          </w:p>
        </w:tc>
      </w:tr>
      <w:tr w:rsidR="00022C8C" w:rsidRPr="00DD0B93" w:rsidTr="0020175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51D1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 от водопроводной насосной станции (далее – ВНС) на территории муниципального бюджетного учреждения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больница»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Го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голя – угол ул.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Ходенко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6424,26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6424,26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2B1CC5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 от 113-й отметк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 РЧВ по ул. Но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вороссийской,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33242,04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33242,04</w:t>
            </w:r>
          </w:p>
        </w:tc>
      </w:tr>
      <w:tr w:rsidR="00022C8C" w:rsidRPr="00DD0B93" w:rsidTr="0020175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по ул.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Островского, от пер. Соснового до ул.</w:t>
            </w:r>
            <w:r w:rsidR="0025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Островского, 143,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5818,68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5818,68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6974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</w:t>
            </w:r>
            <w:r w:rsidR="002017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иолковского</w:t>
            </w:r>
            <w:proofErr w:type="spellEnd"/>
            <w:r w:rsidR="0020175C">
              <w:rPr>
                <w:rFonts w:ascii="Times New Roman" w:hAnsi="Times New Roman" w:cs="Times New Roman"/>
                <w:sz w:val="20"/>
                <w:szCs w:val="20"/>
              </w:rPr>
              <w:t>, от распреде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лительной камеры (далее – РК) </w:t>
            </w:r>
            <w:r w:rsidR="006974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Шейко до РК </w:t>
            </w:r>
            <w:r w:rsidR="006974A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Писарева,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</w:t>
            </w:r>
            <w:r w:rsidR="000151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7367,08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7367,08</w:t>
            </w: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6974A9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 по ул. Черниговской,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Веры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ул. Почтовой,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3435,73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3435,73</w:t>
            </w:r>
          </w:p>
        </w:tc>
      </w:tr>
      <w:tr w:rsidR="00022C8C" w:rsidRPr="00DD0B93" w:rsidTr="0020175C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(сана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ция) от ул. Гоголя  по ул. Сера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фимовича, ул. Маячной,  ул. Мира до ул. Ленина, г. Геленджик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15290,43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15290,43</w:t>
            </w:r>
          </w:p>
        </w:tc>
      </w:tr>
      <w:tr w:rsidR="00022C8C" w:rsidRPr="00DD0B93" w:rsidTr="0020175C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C8C" w:rsidRPr="00DD0B93" w:rsidTr="00251D15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8C" w:rsidRPr="00DD0B93" w:rsidRDefault="00022C8C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C" w:rsidRPr="00DD0B93" w:rsidRDefault="00022C8C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70" w:rsidRPr="00DD0B93" w:rsidTr="0020175C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006D70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0" w:rsidRPr="00DD0B93" w:rsidRDefault="00006D70" w:rsidP="00006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 по ул.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Херсонской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от ул. Садовой до ул. Новороссийской,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г.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6936,67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6936,67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РК Марьина Роща до РК микро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район Северный, г. Геленджик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251D15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015170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микрорайона Солнеч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ный,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5889,43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5889,43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Революционной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 ул. Спор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тивной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 Геленджикской,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4201,94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4201,94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B1CC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, от ул. Дружбы до ул. Пионерской,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3628,47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3628,47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овороссийской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 ул. Парти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занской до ул. Революционной, Кабардинский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2067,34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2067,34</w:t>
            </w:r>
          </w:p>
        </w:tc>
      </w:tr>
      <w:tr w:rsidR="00251D15" w:rsidRPr="00DD0B93" w:rsidTr="00251D15">
        <w:trPr>
          <w:trHeight w:val="53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микрорайона жи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лой застройки ЗАО АФ «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Дивноморская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» (ПИР),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271,43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271,43</w:t>
            </w:r>
          </w:p>
        </w:tc>
      </w:tr>
      <w:tr w:rsidR="00251D15" w:rsidRPr="00DD0B93" w:rsidTr="00251D15">
        <w:trPr>
          <w:trHeight w:val="81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Черноморской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от ул. Кирова до ул. Ленина,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6084,99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6084,99</w:t>
            </w:r>
          </w:p>
        </w:tc>
      </w:tr>
      <w:tr w:rsidR="00251D15" w:rsidRPr="00DD0B93" w:rsidTr="00251D15">
        <w:trPr>
          <w:trHeight w:val="61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орной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ул.О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Кошевого, 33,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2517,35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2517,35</w:t>
            </w:r>
          </w:p>
        </w:tc>
      </w:tr>
      <w:tr w:rsidR="00251D15" w:rsidRPr="00DD0B93" w:rsidTr="00251D15">
        <w:trPr>
          <w:trHeight w:val="557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0175C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от ул. Горной  до пер. Мичурина,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2399,53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2399,53</w:t>
            </w:r>
          </w:p>
        </w:tc>
      </w:tr>
      <w:tr w:rsidR="00251D15" w:rsidRPr="00DD0B93" w:rsidTr="00251D15">
        <w:trPr>
          <w:trHeight w:val="465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Кирова,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Горной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О. Кошевого,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3054,03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3054,03</w:t>
            </w:r>
          </w:p>
        </w:tc>
      </w:tr>
      <w:tr w:rsidR="00251D15" w:rsidRPr="00DD0B93" w:rsidTr="00251D15">
        <w:trPr>
          <w:trHeight w:val="489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3D2D0B">
        <w:trPr>
          <w:trHeight w:val="27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006D70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5" w:rsidRPr="00DD0B93" w:rsidRDefault="00251D15" w:rsidP="00A84E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0175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ул. Кирова,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О. Кошевого до пер. Светлый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пер. Светлому,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Приморской,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Студен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ческой, ул. Курортной до базы отдыха «Стрела»,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13323,03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13323,03</w:t>
            </w:r>
          </w:p>
        </w:tc>
      </w:tr>
      <w:tr w:rsidR="00251D15" w:rsidRPr="00DD0B93" w:rsidTr="0020175C">
        <w:trPr>
          <w:trHeight w:val="862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сборного водовода, от скважины №7 на ВЗУ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РЧВ 2000 м</w:t>
            </w:r>
            <w:r w:rsidRPr="00DD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по ул. Горной,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Дивноморский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22571,43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22571,43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сборного водовода от скважин до главных водопроводных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Архипо-Осиповка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14231,73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14231,73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251D15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водовода,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абочей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насосной станции по ул. Горной,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4343,34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4343,34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Строительство водовода от водопроводной камеры в районе</w:t>
            </w:r>
          </w:p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Набережной,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5508,72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5508,72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от скважин до  РЧВ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екос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Архипо-Осиповский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3727,70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3727,70</w:t>
            </w:r>
          </w:p>
        </w:tc>
      </w:tr>
      <w:tr w:rsidR="00251D15" w:rsidRPr="00DD0B93" w:rsidTr="00251D15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водовода, от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оссейной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микрорайона жилой застройки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с.Михайловский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Перевал,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15301,81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15301,81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ентральной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с.Михайловский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Перевал,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3532,16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3532,16</w:t>
            </w: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9A4196">
        <w:trPr>
          <w:trHeight w:val="276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Реконструкция водовода от РЧВ, 500 м</w:t>
            </w:r>
            <w:r w:rsidRPr="00DD0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ереговое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Пшадский</w:t>
            </w:r>
            <w:proofErr w:type="spellEnd"/>
            <w:r w:rsidRPr="00DD0B9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6166,77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</w:rPr>
              <w:t>6166,77</w:t>
            </w:r>
          </w:p>
        </w:tc>
      </w:tr>
      <w:tr w:rsidR="00251D15" w:rsidRPr="00DD0B93" w:rsidTr="009A4196">
        <w:trPr>
          <w:trHeight w:val="23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5" w:rsidRPr="00DD0B93" w:rsidTr="00251D15">
        <w:trPr>
          <w:trHeight w:val="20"/>
          <w:jc w:val="center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D15" w:rsidRPr="00DD0B93" w:rsidRDefault="00251D15" w:rsidP="00251D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Pr="00DD0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на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sz w:val="20"/>
                <w:szCs w:val="20"/>
              </w:rPr>
              <w:t>17602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274 654,32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D15" w:rsidRPr="00DD0B93" w:rsidRDefault="00251D15" w:rsidP="009A4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0B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274 654,32</w:t>
            </w:r>
          </w:p>
        </w:tc>
      </w:tr>
    </w:tbl>
    <w:p w:rsidR="00022C8C" w:rsidRPr="00251D15" w:rsidRDefault="00006D70" w:rsidP="00006D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251D15">
        <w:rPr>
          <w:rFonts w:ascii="Times New Roman" w:hAnsi="Times New Roman" w:cs="Times New Roman"/>
          <w:sz w:val="28"/>
          <w:szCs w:val="24"/>
        </w:rPr>
        <w:t>».</w:t>
      </w:r>
    </w:p>
    <w:p w:rsidR="00022C8C" w:rsidRPr="00251D15" w:rsidRDefault="00022C8C" w:rsidP="00251D15">
      <w:pPr>
        <w:spacing w:line="240" w:lineRule="auto"/>
        <w:ind w:firstLine="708"/>
        <w:contextualSpacing/>
        <w:rPr>
          <w:rFonts w:ascii="Times New Roman" w:hAnsi="Times New Roman" w:cs="Times New Roman"/>
          <w:sz w:val="16"/>
          <w:szCs w:val="24"/>
        </w:rPr>
      </w:pPr>
    </w:p>
    <w:p w:rsidR="00185DF4" w:rsidRPr="00006D70" w:rsidRDefault="001C2CBB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D70">
        <w:rPr>
          <w:rFonts w:ascii="Times New Roman" w:hAnsi="Times New Roman" w:cs="Times New Roman"/>
          <w:sz w:val="28"/>
          <w:szCs w:val="28"/>
        </w:rPr>
        <w:t xml:space="preserve">3. </w:t>
      </w:r>
      <w:r w:rsidR="00251D15">
        <w:rPr>
          <w:rFonts w:ascii="Times New Roman" w:hAnsi="Times New Roman" w:cs="Times New Roman"/>
          <w:sz w:val="28"/>
          <w:szCs w:val="28"/>
        </w:rPr>
        <w:t>Абзацы первый-второй пункта 2.7.4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00A2" w:rsidRPr="006611C4" w:rsidRDefault="00185DF4" w:rsidP="006611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bookmarkStart w:id="0" w:name="_Toc498899221"/>
      <w:bookmarkStart w:id="1" w:name="_Toc162344360"/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2.7.4.</w:t>
      </w:r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  <w:t>Анализ экономической эффективности предлагаемых сценариев и вариантов финансирования</w:t>
      </w:r>
      <w:bookmarkEnd w:id="0"/>
      <w:r w:rsidR="002600A2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bookmarkEnd w:id="1"/>
    </w:p>
    <w:p w:rsidR="002600A2" w:rsidRPr="006611C4" w:rsidRDefault="002600A2" w:rsidP="006611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Сценарий №1. Объем капитальных затрат на реализацию мероприятий сценария составляет </w:t>
      </w:r>
      <w:r w:rsidRPr="006611C4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5 528,54 млн. руб</w:t>
      </w:r>
      <w:r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="00185DF4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  <w:r w:rsidR="00006D7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185DF4" w:rsidRPr="00006D70" w:rsidRDefault="001C2CBB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D70">
        <w:rPr>
          <w:rFonts w:ascii="Times New Roman" w:hAnsi="Times New Roman" w:cs="Times New Roman"/>
          <w:sz w:val="28"/>
          <w:szCs w:val="28"/>
        </w:rPr>
        <w:lastRenderedPageBreak/>
        <w:t>4</w:t>
      </w:r>
      <w:bookmarkStart w:id="2" w:name="_Hlk162363808"/>
      <w:r w:rsidRPr="00006D70">
        <w:rPr>
          <w:rFonts w:ascii="Times New Roman" w:hAnsi="Times New Roman" w:cs="Times New Roman"/>
          <w:sz w:val="28"/>
          <w:szCs w:val="28"/>
        </w:rPr>
        <w:t xml:space="preserve">. 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В </w:t>
      </w:r>
      <w:r w:rsidR="00006D70">
        <w:rPr>
          <w:rFonts w:ascii="Times New Roman" w:hAnsi="Times New Roman" w:cs="Times New Roman"/>
          <w:sz w:val="28"/>
          <w:szCs w:val="28"/>
        </w:rPr>
        <w:t>п</w:t>
      </w:r>
      <w:r w:rsidR="00185DF4" w:rsidRPr="00006D70">
        <w:rPr>
          <w:rFonts w:ascii="Times New Roman" w:hAnsi="Times New Roman" w:cs="Times New Roman"/>
          <w:sz w:val="28"/>
          <w:szCs w:val="28"/>
        </w:rPr>
        <w:t>ункт</w:t>
      </w:r>
      <w:r w:rsidR="00006D70">
        <w:rPr>
          <w:rFonts w:ascii="Times New Roman" w:hAnsi="Times New Roman" w:cs="Times New Roman"/>
          <w:sz w:val="28"/>
          <w:szCs w:val="28"/>
        </w:rPr>
        <w:t>е</w:t>
      </w:r>
      <w:r w:rsidR="00FE0484">
        <w:rPr>
          <w:rFonts w:ascii="Times New Roman" w:hAnsi="Times New Roman" w:cs="Times New Roman"/>
          <w:sz w:val="28"/>
          <w:szCs w:val="28"/>
        </w:rPr>
        <w:t xml:space="preserve"> 3.4.2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06D70">
        <w:rPr>
          <w:rFonts w:ascii="Times New Roman" w:hAnsi="Times New Roman" w:cs="Times New Roman"/>
          <w:sz w:val="28"/>
          <w:szCs w:val="28"/>
        </w:rPr>
        <w:t>ы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3.4.2.1 – Мероприятия по развитию централизованных систем водоотведения муниципального образования город-курорт Геленджик</w:t>
      </w:r>
      <w:r w:rsidR="00946947" w:rsidRPr="00006D70">
        <w:rPr>
          <w:rFonts w:ascii="Times New Roman" w:hAnsi="Times New Roman" w:cs="Times New Roman"/>
          <w:sz w:val="28"/>
          <w:szCs w:val="28"/>
        </w:rPr>
        <w:t>,</w:t>
      </w:r>
      <w:r w:rsidR="00006D70">
        <w:rPr>
          <w:rFonts w:ascii="Times New Roman" w:hAnsi="Times New Roman" w:cs="Times New Roman"/>
          <w:sz w:val="28"/>
          <w:szCs w:val="28"/>
        </w:rPr>
        <w:t xml:space="preserve"> </w:t>
      </w:r>
      <w:r w:rsidR="00006D70" w:rsidRPr="006611C4">
        <w:rPr>
          <w:rFonts w:ascii="Times New Roman" w:hAnsi="Times New Roman" w:cs="Times New Roman"/>
          <w:sz w:val="28"/>
          <w:szCs w:val="28"/>
        </w:rPr>
        <w:t>3.4.2.2 – Стоимость мероприятий по сценарию развития №2 централизованных систем водоотведения муниципального образования город-курорт Геленджик</w:t>
      </w:r>
      <w:r w:rsidR="00185DF4" w:rsidRPr="00006D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2"/>
    <w:p w:rsidR="00946947" w:rsidRPr="00FE0484" w:rsidRDefault="00946947" w:rsidP="00006D70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946947" w:rsidRPr="001C2CBB" w:rsidRDefault="00006D70" w:rsidP="00006D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006D70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D70">
        <w:rPr>
          <w:rFonts w:ascii="Times New Roman" w:hAnsi="Times New Roman" w:cs="Times New Roman"/>
          <w:sz w:val="28"/>
          <w:szCs w:val="28"/>
        </w:rPr>
        <w:t xml:space="preserve"> 3.4.2.1 – Мероприятия по развитию централизованных систем водоотведения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09"/>
        <w:gridCol w:w="2357"/>
        <w:gridCol w:w="930"/>
        <w:gridCol w:w="669"/>
        <w:gridCol w:w="800"/>
        <w:gridCol w:w="799"/>
        <w:gridCol w:w="800"/>
        <w:gridCol w:w="1578"/>
        <w:gridCol w:w="2229"/>
        <w:gridCol w:w="1060"/>
        <w:gridCol w:w="1189"/>
      </w:tblGrid>
      <w:tr w:rsidR="002600A2" w:rsidRPr="001C2CBB" w:rsidTr="002D6C0F">
        <w:trPr>
          <w:trHeight w:val="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 *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мероприятия/</w:t>
            </w:r>
          </w:p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мероприятия, объемные показатели, единицы измерения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2600A2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емные пока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</w:t>
            </w:r>
            <w:r w:rsidR="002600A2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</w:t>
            </w:r>
            <w:r w:rsidR="002173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ческое обоснование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Выполнение целевых показателей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реали-зации ме-роприя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после реа-лизации меро-прия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тий</w:t>
            </w:r>
          </w:p>
        </w:tc>
      </w:tr>
      <w:tr w:rsidR="002600A2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</w:tcPr>
          <w:p w:rsidR="002600A2" w:rsidRPr="001C2CBB" w:rsidRDefault="002600A2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2600A2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2600A2" w:rsidRPr="001C2CBB" w:rsidRDefault="002600A2" w:rsidP="001C2CBB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Строительство, модернизация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600A2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2600A2" w:rsidRPr="001C2CBB" w:rsidRDefault="002600A2" w:rsidP="001C2CBB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целях подключения объектов капитального строительства, абонентов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Вариант №1 - ДУ 200 протяжённостью 1650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 (ориентировочно) уточнять проектом) до КНС (проектируемой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ентов, повышение надежности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темы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71181" w:rsidRPr="001C2CBB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553269" w:rsidRPr="00015170" w:rsidRDefault="00553269" w:rsidP="000151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КНС 10).</w:t>
            </w:r>
            <w:proofErr w:type="gramEnd"/>
            <w:r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Коллектор частично проходит по территории с кадастровым № 23:40:0000000:8082 (</w:t>
            </w:r>
            <w:r w:rsidR="00015170"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вид разрешенного использования земельного участка </w:t>
            </w:r>
            <w:r w:rsidR="00014D7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-</w:t>
            </w:r>
            <w:bookmarkStart w:id="3" w:name="_GoBack"/>
            <w:bookmarkEnd w:id="3"/>
            <w:r w:rsidR="00015170"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спорт</w:t>
            </w:r>
            <w:r w:rsidRPr="0001517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3269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2173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самотечного коллектора по ул. Спортивной, от ул. Революционной до ул. Абрикосовой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увеличением нагрузки, снижение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самотечного канализационного коллектора по ул. Геленджикской, 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71181" w:rsidRPr="001C2CBB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1181" w:rsidRPr="001C2CBB" w:rsidRDefault="00E71181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E71181" w:rsidRPr="001C2CBB" w:rsidTr="00553269">
        <w:trPr>
          <w:trHeight w:val="20"/>
        </w:trPr>
        <w:tc>
          <w:tcPr>
            <w:tcW w:w="666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E71181" w:rsidRPr="001C2CBB" w:rsidRDefault="00553269" w:rsidP="00FE04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ул. Абрикосовой, от ул. </w:t>
            </w:r>
            <w:r w:rsidR="00FE04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Октябрьской до ул. Черноморской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E71181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авари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йных ситуаций, повышение надежности водо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 w:rsidR="00E71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E71181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E71181" w:rsidRPr="001C2CBB" w:rsidRDefault="00E71181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4901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еконструкция существующего самотечного коллектора, с переключением существующих подключений, от КК 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авари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йных ситуаций, повышение надежности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3269" w:rsidRPr="001C2CBB" w:rsidRDefault="00553269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553269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553269" w:rsidRPr="001C2CBB" w:rsidRDefault="00553269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553269" w:rsidRPr="001C2CBB" w:rsidRDefault="0055326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8228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сетей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2173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реконструкция 2 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линий напорного коллектора от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КНС-1 до ОСК через КНС-2, протяженность 1 линии 3400 м П/Э Ду400/Ду500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язи 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кновения аварийных ситуаций, по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вышение надеж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3269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3269" w:rsidRPr="001C2CBB" w:rsidRDefault="00553269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5244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 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КНС-1 с заменой насосных агрегатов и вспомогательного оборудования. Диспетчеризация и автоматизация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КНС-1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повышение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 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еконструкция КНС-2 с заменой насосных агрегатов и вспомогательного оборудования. Диспетчеризация и автоматизация </w:t>
            </w:r>
            <w:r w:rsidR="00FE04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КНС-2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-ния 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9A4196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аварийных ситуаций, повышение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-ция ОСК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города, 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2-я очередь,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онтаж 13 установок  «АКВАХЛ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ОР-500», реконструкция ограждаю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щих конструкций пер-вичных и вторичных отстойников, ограж-дающих конструкций вторичной иловой площадки, реконструкция сооружения первого и второго метантенков, реконструкция здания решеток, реконструкция приемной камеры, монтаж спринклерных систем над аэротенками, монтаж спринклетных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обо-ру-до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ва-ния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увеличени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аварийных ситуаций, повышение надежности водо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и качества очистки сточных вод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сточных вод,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подвергающихся очистке, в общем объеме сточны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 вод, сбрасы-ваемых в централи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зованные общесплавные или бытовые системы водоотведения, 0%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86 %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35 %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55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6338BA">
        <w:trPr>
          <w:trHeight w:val="3255"/>
        </w:trPr>
        <w:tc>
          <w:tcPr>
            <w:tcW w:w="666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устройств над минерализаторами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0%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5446"/>
        </w:trPr>
        <w:tc>
          <w:tcPr>
            <w:tcW w:w="666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B34BE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 не 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ответствующих установленным нор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мативам допустимых сбросо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в, лимитам на сбросы для центра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лизованной общесплав-ной (бытовой) системы водоотведения, 0%</w:t>
            </w:r>
          </w:p>
        </w:tc>
        <w:tc>
          <w:tcPr>
            <w:tcW w:w="106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136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Архипо-Осиповка,  2-я очередь, Архипо-Осиповский сельский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первичных радиаль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ных отстойников, реконструкция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ио-фильтра,  монтаж  4 установок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«АКВАХЛОР-500»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технической возможности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абонентов в связи с увели-чением нагрузки, снижение рисков возникнове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аварийных ситуаций, повышение надежности водоотведе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 и качества очистки сточных вод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сточных вод, не подвергающихся очистке, в общем объеме сточных вод, сбрасы-ваемых в цент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рали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зованные общесплавные или бытовые системы водоотведения, 0%;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79 %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32 %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повер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хностных сточных вод, не подвергающихся очистке, в общем объеме поверхностных сточных вод, прини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маемых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централизо-ванную ливневую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тему водоотведения, 0%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чных вод, не соответствующих установленным нормати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вам допустимых сбросов, лимитам 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79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79"/>
        </w:trPr>
        <w:tc>
          <w:tcPr>
            <w:tcW w:w="666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34BE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бросы для централизованной обще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сплавной (бытовой) сис-темы водоотведения, 0%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45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Пшада, Пшадск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иловых площадок, реконструкция 2 устано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вок КУ-200, реконструкция хлора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торной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тех-ническо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 воз-можности под-ключения або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нентов в связи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увеличением нагрузки, сни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жение рисков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озникнове-ния аварийных си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туаций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водоотве-дения и качества очистки сточных вод</w:t>
            </w:r>
          </w:p>
        </w:tc>
        <w:tc>
          <w:tcPr>
            <w:tcW w:w="2229" w:type="dxa"/>
            <w:vMerge w:val="restart"/>
            <w:shd w:val="clear" w:color="auto" w:fill="auto"/>
            <w:hideMark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тивам допустимых сбро-сов, лимитам на сбросы для централизованной ливневой системы водоотведения, 0%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30 %</w:t>
            </w:r>
          </w:p>
        </w:tc>
      </w:tr>
      <w:tr w:rsidR="00B34BEB" w:rsidRPr="001C2CBB" w:rsidTr="002D6C0F">
        <w:trPr>
          <w:trHeight w:val="6648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946947" w:rsidTr="002D6C0F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946947" w:rsidRDefault="00B34BE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946947" w:rsidTr="00B34BEB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0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динка, Кабардинский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Реконструкция: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механической очистки;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биологической очистки;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сооружений доочистки сточных вод;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узел обеззараживания очищенных сточных вод;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комплекс обработки осадков.</w:t>
            </w:r>
          </w:p>
          <w:p w:rsidR="00B34BEB" w:rsidRPr="00B34BEB" w:rsidRDefault="00B34BEB" w:rsidP="00B34B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реконструкция глубоководного выпуска с увеличением пропускной способности до 15000 м³/сут.</w:t>
            </w:r>
          </w:p>
        </w:tc>
        <w:tc>
          <w:tcPr>
            <w:tcW w:w="93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 тех-нической воз-можности под-ключения абонентов в связи </w:t>
            </w:r>
          </w:p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увеличением нагрузки, снижение рисков возникновения авари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йных ситуаций, повы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надеж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водоотве-дения и качества очистки сточных вод</w:t>
            </w:r>
          </w:p>
        </w:tc>
        <w:tc>
          <w:tcPr>
            <w:tcW w:w="2229" w:type="dxa"/>
            <w:shd w:val="clear" w:color="auto" w:fill="auto"/>
          </w:tcPr>
          <w:p w:rsidR="00B34BEB" w:rsidRPr="00B34BEB" w:rsidRDefault="00B34BEB" w:rsidP="00FE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тивам допустимых сбро-сов, лимитам на сбросы для централизованной ливневой системы водоотведения, 0%</w:t>
            </w:r>
          </w:p>
        </w:tc>
        <w:tc>
          <w:tcPr>
            <w:tcW w:w="1060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1189" w:type="dxa"/>
            <w:shd w:val="clear" w:color="auto" w:fill="auto"/>
          </w:tcPr>
          <w:p w:rsidR="00B34BEB" w:rsidRPr="00B34BEB" w:rsidRDefault="00B34BEB" w:rsidP="00B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износ ОСК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32 %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-во локальных очис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тных сооружений (далее – ЛОС) с. Михайловс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-кий Перевал,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ЛОС Q=200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/cут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тех-ническо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й воз-можности под-ключения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проб сточных вод,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ветствующих установленным норма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тивам допустимых сбро-сов, лимитам на 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отсут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-ст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вие ЛОС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ЛОС Q= 200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/cут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Пшад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ский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або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нентов в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связи с увеличением нагрузки, снижение рисков, повышение качества очистки сточных вод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1230E3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сбросы для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централизованной ливневой систем водоотведения, 0%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КНС-1,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модернизация обору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дования РУ-0,4 кВ, монтаж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грабельного оборудования автома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тические решетки Fenno water; максимальная производительность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 тыс. 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сутки; замена существующих панели ЩО-70-вводной, 2 ед., панели ЩО-70-сек-ционной, 1 ед., шкафа управления насосными агрегатами Grundfos, 1 ед.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гающей технологии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электрическо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й энергии, потребляемой в техно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логическом процессе очистки сточн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ых вод на единицу объема очищае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мых сточных вод, -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потреб-ление элек</w:t>
            </w:r>
            <w:r w:rsidR="00FE0484"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-</w:t>
            </w: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троэнергии </w:t>
            </w:r>
          </w:p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за год 208400 кВт*ч/год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потреб-ление электро-энергии </w:t>
            </w:r>
          </w:p>
          <w:p w:rsidR="00B34BEB" w:rsidRPr="00015170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</w:pPr>
            <w:r w:rsidRPr="00015170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за год 197980 кВт*ч/год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рической энергии, пот-ребляемой в техно-логическом процессе транспортировки сточных вод на единицу объема </w:t>
            </w:r>
            <w:r w:rsidR="001230E3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транспорти-</w:t>
            </w: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FE0484">
        <w:trPr>
          <w:trHeight w:val="1416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1230E3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руемых сточных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вод, -</w:t>
            </w:r>
          </w:p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модернизация обору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дования РУ-0,4 кВ, замена существующих панели ЩО-70-вводной, 2 ед., панели ЩО 70-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секцион-ной, 1 ед., шкафа управ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ления насосными агрегатами Grundfos 1 ед.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еди-ниц обо-ру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до-ва-ния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гающих технологий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удельный расход электри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ческой энергии, потребляемой в технологическом процессе очистки сточных вод на единицу объема очищаемых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потреб-ление элек-троэн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-</w:t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ергии за год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br/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 xml:space="preserve"> </w:t>
            </w:r>
            <w:r w:rsidRPr="00217347">
              <w:rPr>
                <w:rFonts w:ascii="Times New Roman" w:eastAsia="Times New Roman" w:hAnsi="Times New Roman" w:cs="Times New Roman"/>
                <w:noProof/>
                <w:sz w:val="24"/>
                <w:szCs w:val="23"/>
                <w:lang w:eastAsia="ru-RU"/>
              </w:rPr>
              <w:t>700 кВт*ч/год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потреб-ление электро-энергии за год 212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515 кВт*ч/год</w:t>
            </w:r>
          </w:p>
        </w:tc>
      </w:tr>
      <w:tr w:rsidR="00B34BEB" w:rsidRPr="001C2CBB" w:rsidTr="00FE0484">
        <w:trPr>
          <w:trHeight w:val="4019"/>
        </w:trPr>
        <w:tc>
          <w:tcPr>
            <w:tcW w:w="666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FE0484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ологическом процессе транспорти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ровки сточных вод на единицу объема транспортируе-мых сточных вод, - не более </w:t>
            </w:r>
            <w:r w:rsidR="00B3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="00B34BEB"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КНС-2, Дивномор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замена насосного оборудования 2 ед.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СМ 200-150-540 на насосное  оборудование S2.90.300.3150.4.74S.H.550.G.N.D.51D.Z №98585375 фирмы Grundfos, замена задвижки  Dy=600 мм, </w:t>
            </w:r>
          </w:p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 ед., замена внутренних сетей Dy=60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мм, 85 м Модернизация оборудо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вания РУ-0,4 кВ, монтаж  грабельного оборудования, установка автома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тической решетки,  замена сущес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твующих панели ЩО-70-вводной, 2 ед., пане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 ЩО 70-секционной, 2 ед., шка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фа управления насосными агрегатами Grundfos, 2 ед. с установкой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автоматиза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процесса, применение энергосбере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гающих технологий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очистки сточных вод на единицу объема очищаемых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0,22 кВт*ч/куб.м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насос марки СМ 200-150-540, 2 шт.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насос марки S2.90.300.3150.4.74S.H.550.G.N.D.51D.Z №98585375 фирмы Grundfos,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шт.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8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сточных вод на единицу объема       транспортируемых сточных вод, - не более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0,46 кВт*ч/м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износ трубо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про-вода и армату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 92 %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износ трубо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вода и армату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 25 %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E5035E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частотным преобразователем Danfoss, 2 ед.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E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абонентов.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E503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сети от магист-рального коллектора Dy=400 мм (ул. Солнце-дарская – угол ул.Ту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ской) до микрорайона жилой застройки ЗАО «Кубанская марка»,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Dy=250 мм, L=210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абонентов, повышение надежности сис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темы водосна-бжения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250 мм, L=210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сети в микрорайон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Солнечный (2-я очередь), Кабар-динский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L=950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200мм, L=950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0151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-ной сети в микрорай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он</w:t>
            </w:r>
            <w:r w:rsidR="00015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Дооб-2 (2-я очередь), Кабар-динский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L=650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 мм, L=650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Проектирова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строительство самотечного кана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коллектора от колодца гасителя по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ул. Революци-онной,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ул. Корниц-кого до прием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камеры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КНС-1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Кабардин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ка, Кабардинский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проектирование и строительство самотечного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L=1000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 мм, L=1000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3111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сети в с.Марьина Роща (2-я оче-редь), Кабардин-ский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Dy=200 мм, L=780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-ние новых абоне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200 мм, L=780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5084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второй нитки на-порного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КНС-3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с. Дивномор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ское до колодца гасителя (район воинской части),  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Dy=500 мм;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L=2500 м, материал труб -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500 мм, L=2500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второй нитки напорного коллектора от          КНС-2 до КНС-3 с.Дивноморс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кое, Дивноморс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Dy=400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L=980 м, материал труб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ние новых абонентов,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21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400 мм, L=980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-во на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порного канализа-ционного коллек-тора от ул. Земля-ничной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Ян-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 сель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напорного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Dy=100 мм,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L=440 м, материал труб полиэтилен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подключение новых абонентов, повышение надежности системы водоснабже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Dy=250 мм, L=210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 канализацион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сети по ул. Вулан-ской,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Удалова, 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канализационной сети Dy 150-250 мм, Dy=200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L=800 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Dy=150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L=800 м, материал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ние новых абонентов, повышение надежности системы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 сетей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Dy=150 мм, L=800 м, Dy=200 мм, L=800 м, материал 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Архипо-Осипов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полиэтилен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2D6C0F">
        <w:trPr>
          <w:trHeight w:val="20"/>
        </w:trPr>
        <w:tc>
          <w:tcPr>
            <w:tcW w:w="14786" w:type="dxa"/>
            <w:gridSpan w:val="12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абонентов.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B34BEB" w:rsidRPr="001C2CBB" w:rsidRDefault="00B34BEB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кана-лиза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ционного коллектора  от ул. Го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голя по ул. Ходен-ко до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Геленд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само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300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L=1100 м,  замена керамических труб на полиэтиленовые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пропускной способности для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новых абонентов, </w:t>
            </w:r>
          </w:p>
        </w:tc>
        <w:tc>
          <w:tcPr>
            <w:tcW w:w="2229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L=1100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керами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B34BEB" w:rsidRPr="001C2CBB" w:rsidRDefault="00B34BEB" w:rsidP="00E9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L=1100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9A4196">
        <w:trPr>
          <w:trHeight w:val="377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коллектора  от глав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ной канализацион-ной насосной станции до ОСК,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напорного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800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L=2200 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L=1890 м, замена стальных труб 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пускной способ-ности для 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L=4090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сталь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L=4090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8D3B38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8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2D6C0F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8D3B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кана-лизационного коллектора по ул. Остров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ского,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Степной до ул. Перво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майской,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Геленджик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Dy=300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L=470 м, замена керамических труб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пропускной способности для 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новых абонен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тов, повышение надежности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 300м, L=470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 труб – кера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Dy=300 мм, L=470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FE0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 1 до КНС-2, Кабар-динский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Dy =500 мм, L=2*2450, замена стальных труб 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пускной способ-ности для 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 протяженость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Dy=500мм, L=2*2450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сталь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Dy=500 мм, L=2*2450 м, материал 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-ция напорного коллек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на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 400 мм, L=80 м, замена стальных труб канализационной 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увеличение про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пускной способ-ности для 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удельное количество аварий и засоров в расчете на протяженность 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Dy=400 мм, L=80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Dy=400 мм, L=80 м, материал</w:t>
            </w:r>
          </w:p>
        </w:tc>
      </w:tr>
      <w:tr w:rsidR="00B34BEB" w:rsidRPr="001C2CBB" w:rsidTr="006611C4">
        <w:trPr>
          <w:trHeight w:val="20"/>
        </w:trPr>
        <w:tc>
          <w:tcPr>
            <w:tcW w:w="666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ОСК</w:t>
            </w:r>
          </w:p>
          <w:p w:rsidR="00B34BEB" w:rsidRPr="001C2CBB" w:rsidRDefault="00B34BEB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Кабар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динка, Кабардинский сельский округ</w:t>
            </w:r>
          </w:p>
        </w:tc>
        <w:tc>
          <w:tcPr>
            <w:tcW w:w="2357" w:type="dxa"/>
            <w:shd w:val="clear" w:color="auto" w:fill="auto"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сети на полиэтиленовые</w:t>
            </w:r>
          </w:p>
        </w:tc>
        <w:tc>
          <w:tcPr>
            <w:tcW w:w="93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-ключения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</w:tcPr>
          <w:p w:rsidR="00B34BE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 </w:t>
            </w:r>
          </w:p>
          <w:p w:rsidR="00B34BEB" w:rsidRPr="001C2CBB" w:rsidRDefault="00B34BEB" w:rsidP="0066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сталь</w:t>
            </w:r>
          </w:p>
        </w:tc>
        <w:tc>
          <w:tcPr>
            <w:tcW w:w="1189" w:type="dxa"/>
            <w:shd w:val="clear" w:color="auto" w:fill="auto"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  <w:tr w:rsidR="00B34BEB" w:rsidRPr="001C2CBB" w:rsidTr="00553269">
        <w:trPr>
          <w:trHeight w:val="20"/>
        </w:trPr>
        <w:tc>
          <w:tcPr>
            <w:tcW w:w="666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ция самотечного коллектора по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Спор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тивной,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Револю-ционной до</w:t>
            </w:r>
          </w:p>
          <w:p w:rsidR="00B34BEB" w:rsidRPr="001C2CBB" w:rsidRDefault="00B34BE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Абри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косовой, Кабардинский сельский округ</w:t>
            </w:r>
          </w:p>
        </w:tc>
        <w:tc>
          <w:tcPr>
            <w:tcW w:w="2357" w:type="dxa"/>
            <w:shd w:val="clear" w:color="auto" w:fill="auto"/>
            <w:hideMark/>
          </w:tcPr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коллектора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Dy=200 мм,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L=450 м, труб </w:t>
            </w:r>
          </w:p>
          <w:p w:rsidR="00B34BEB" w:rsidRPr="001C2CBB" w:rsidRDefault="00B34BEB" w:rsidP="005532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замена асбестоцементных на полиэтиленовые</w:t>
            </w:r>
          </w:p>
        </w:tc>
        <w:tc>
          <w:tcPr>
            <w:tcW w:w="93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8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пропускной способности для 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подключе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-ния новых абонентов, повышение надеж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ности системы водоснабже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удельное количество аварий и засоров в расчете на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протяженность канализационной сети в год – не более 0,53 ед./км</w:t>
            </w:r>
          </w:p>
        </w:tc>
        <w:tc>
          <w:tcPr>
            <w:tcW w:w="1060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Dy=200 мм, L=450 м, матери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 асбес</w:t>
            </w:r>
            <w:r w:rsidR="00553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-то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</w:t>
            </w:r>
            <w:r w:rsidR="00553B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1189" w:type="dxa"/>
            <w:shd w:val="clear" w:color="auto" w:fill="auto"/>
            <w:hideMark/>
          </w:tcPr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Dy=200 мм, L=450 м, материал</w:t>
            </w:r>
          </w:p>
          <w:p w:rsidR="00B34BEB" w:rsidRPr="001C2CBB" w:rsidRDefault="00B34BE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труб – полиэти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</w:t>
            </w:r>
          </w:p>
        </w:tc>
      </w:tr>
    </w:tbl>
    <w:p w:rsidR="002600A2" w:rsidRPr="001C2CBB" w:rsidRDefault="002600A2">
      <w:pPr>
        <w:rPr>
          <w:rFonts w:ascii="Times New Roman" w:hAnsi="Times New Roman" w:cs="Times New Roman"/>
          <w:sz w:val="24"/>
          <w:szCs w:val="24"/>
        </w:rPr>
      </w:pPr>
    </w:p>
    <w:p w:rsidR="00553269" w:rsidRPr="006611C4" w:rsidRDefault="00553269" w:rsidP="006611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6947" w:rsidRPr="006611C4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 3.4.2.2 – Стоимость мероприятий по сценарию развития №2 централизованных систем водоотведения муниципального обр</w:t>
      </w:r>
      <w:r w:rsidR="00553B29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1136"/>
        <w:gridCol w:w="24"/>
        <w:gridCol w:w="686"/>
        <w:gridCol w:w="712"/>
        <w:gridCol w:w="712"/>
        <w:gridCol w:w="851"/>
        <w:gridCol w:w="2693"/>
        <w:gridCol w:w="6"/>
        <w:gridCol w:w="1128"/>
        <w:gridCol w:w="52"/>
        <w:gridCol w:w="1320"/>
        <w:gridCol w:w="46"/>
        <w:gridCol w:w="1276"/>
      </w:tblGrid>
      <w:tr w:rsidR="002600A2" w:rsidRPr="001C2CBB" w:rsidTr="009A4196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мероприятия/адрес объекта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Объем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ные показа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9A4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</w:t>
            </w:r>
            <w:r w:rsidR="009A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3822" w:type="dxa"/>
            <w:gridSpan w:val="5"/>
            <w:shd w:val="clear" w:color="auto" w:fill="auto"/>
            <w:vAlign w:val="center"/>
            <w:hideMark/>
          </w:tcPr>
          <w:p w:rsidR="002600A2" w:rsidRPr="001C2CBB" w:rsidRDefault="002600A2" w:rsidP="0026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  <w:hideMark/>
          </w:tcPr>
          <w:p w:rsidR="003A4306" w:rsidRPr="001C2CBB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Строительство, модернизация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Вариант №1 - ДУ 200 протяжённостью 1650м (ориентировочно) уточнять проектом) до КНС (проектируемой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10).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Коллектор частично проходит по территории с кадастровым № 23:40:0000000:8082 (разрешенное использование спорт)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водоотведения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1230E3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1230E3">
            <w:pPr>
              <w:tabs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по ул. Геленджикской,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Абрикосовой,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Октябрьской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Черноморской в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966" w:type="dxa"/>
            <w:shd w:val="clear" w:color="auto" w:fill="auto"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3A4306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2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линий напорного коллектора от КНС-1 до ОСК через КНС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-2, протяженность 1 линии 3400 м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П/Э Ду400/Ду500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очистных сооружений канализации   (далее – ОСК)   города,    2-я очередь,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с.Архипо-Осиповка, 2-я очередь, Архипо-Осиповский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Пшада, Пшадский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</w:tr>
      <w:tr w:rsidR="003A4306" w:rsidRPr="001C2CBB" w:rsidTr="009A4196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9A4196">
        <w:trPr>
          <w:trHeight w:val="301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Кабардинка, Кабардинский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230E3" w:rsidRDefault="003A4306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946947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льство локальных очистных соору</w:t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жений с. Михайловский Перевал, Пшадский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946947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3A4306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КНС-1, г.Геленджик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</w:tr>
      <w:tr w:rsidR="003A4306" w:rsidRPr="001C2CBB" w:rsidTr="009A4196">
        <w:trPr>
          <w:trHeight w:val="230"/>
        </w:trPr>
        <w:tc>
          <w:tcPr>
            <w:tcW w:w="851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КНС-2, Дивноморский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от магистрального коллектора Dy=400 мм (ул.Солнцедарская – угол ул. Туристической) до микрорайона жилой застройки ЗАО «Кубанская марка»,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лнечный (2-я очередь), Кабардин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нализационной сети в микрорайоне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Дооб-2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рование и строительство самотеч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нализационного коллектора от ко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лодца гасителя по ул.Революционной,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Корницкого до приемной камеры КНС-1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</w:tr>
      <w:tr w:rsidR="003A4306" w:rsidRPr="001C2CBB" w:rsidTr="009A4196">
        <w:trPr>
          <w:trHeight w:val="1225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с. Марьина Роща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noWrap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  <w:noWrap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от КНС-3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Дивноморское до колодца гасителя (район воинской части), 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второй нитки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КНС-2 до КНС-3 с. Дивно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морское,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тельство напорного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коллектора от ул.Земляничной до ул. 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по ул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.Вуланской, ул.Удалова, Архипо-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Осиповский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</w:tr>
      <w:tr w:rsidR="003A4306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9A41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кол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лектора  от ул.Гоголя по ул. Хо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денко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6611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тора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главной канализационной насосной станции до ОСК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</w:tr>
      <w:tr w:rsidR="003A4306" w:rsidRPr="001C2CBB" w:rsidTr="009A4196">
        <w:trPr>
          <w:trHeight w:val="1519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ного коллектора по ул.Островского, от </w:t>
            </w:r>
          </w:p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Степной до ул.Первомайск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306" w:rsidRPr="001C2CBB" w:rsidRDefault="003A4306" w:rsidP="009A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от КНС 1 до КНС-2,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</w:tr>
      <w:tr w:rsidR="003A4306" w:rsidRPr="001C2CBB" w:rsidTr="009A4196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на ОСК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</w:tr>
      <w:tr w:rsidR="003A4306" w:rsidRPr="001C2CBB" w:rsidTr="009A4196">
        <w:trPr>
          <w:trHeight w:val="20"/>
        </w:trPr>
        <w:tc>
          <w:tcPr>
            <w:tcW w:w="4817" w:type="dxa"/>
            <w:gridSpan w:val="2"/>
            <w:shd w:val="clear" w:color="auto" w:fill="auto"/>
            <w:hideMark/>
          </w:tcPr>
          <w:p w:rsidR="003A4306" w:rsidRPr="001C2CBB" w:rsidRDefault="003A4306" w:rsidP="00E95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</w:t>
            </w:r>
            <w:r w:rsidR="00E95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того</w:t>
            </w: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расходы на мероприятия</w:t>
            </w:r>
          </w:p>
        </w:tc>
        <w:tc>
          <w:tcPr>
            <w:tcW w:w="1136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A4306" w:rsidRPr="001C2CBB" w:rsidRDefault="003A4306" w:rsidP="002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</w:tr>
    </w:tbl>
    <w:p w:rsidR="002600A2" w:rsidRPr="00B85A41" w:rsidRDefault="00B85A41" w:rsidP="00B85A4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B85A41">
        <w:rPr>
          <w:rFonts w:ascii="Times New Roman" w:hAnsi="Times New Roman" w:cs="Times New Roman"/>
          <w:sz w:val="28"/>
          <w:szCs w:val="24"/>
        </w:rPr>
        <w:t>».</w:t>
      </w:r>
    </w:p>
    <w:p w:rsidR="00946947" w:rsidRDefault="009A4196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CBB" w:rsidRPr="00946947">
        <w:rPr>
          <w:rFonts w:ascii="Times New Roman" w:hAnsi="Times New Roman" w:cs="Times New Roman"/>
          <w:bCs/>
          <w:sz w:val="28"/>
          <w:szCs w:val="28"/>
        </w:rPr>
        <w:t>.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пункте</w:t>
      </w:r>
      <w:r w:rsidR="00B85A41">
        <w:rPr>
          <w:rFonts w:ascii="Times New Roman" w:hAnsi="Times New Roman" w:cs="Times New Roman"/>
          <w:bCs/>
          <w:sz w:val="28"/>
          <w:szCs w:val="28"/>
        </w:rPr>
        <w:t xml:space="preserve"> 3.6.1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таблицу 3.6.1.2 - Объемы капитальных вложений на реализацию сценария №2 с разбивкой</w:t>
      </w:r>
      <w:r w:rsidR="00553B29">
        <w:rPr>
          <w:rFonts w:ascii="Times New Roman" w:hAnsi="Times New Roman" w:cs="Times New Roman"/>
          <w:bCs/>
          <w:sz w:val="28"/>
          <w:szCs w:val="28"/>
        </w:rPr>
        <w:t xml:space="preserve"> по годам с учетом индексов МЭР</w:t>
      </w:r>
      <w:r w:rsidR="00946947" w:rsidRPr="0094694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85A41" w:rsidRPr="00946947" w:rsidRDefault="00B85A41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0A2" w:rsidRPr="001C2CBB" w:rsidRDefault="00B85A41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«Т</w:t>
      </w:r>
      <w:r w:rsidRPr="00946947">
        <w:rPr>
          <w:rFonts w:ascii="Times New Roman" w:hAnsi="Times New Roman" w:cs="Times New Roman"/>
          <w:bCs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947">
        <w:rPr>
          <w:rFonts w:ascii="Times New Roman" w:hAnsi="Times New Roman" w:cs="Times New Roman"/>
          <w:bCs/>
          <w:sz w:val="28"/>
          <w:szCs w:val="28"/>
        </w:rPr>
        <w:t xml:space="preserve"> 3.6.1.2 - Объемы капитальных вложений на реализацию сценария №2 с разбивкой по годам с учетом индексов МЭР</w:t>
      </w:r>
    </w:p>
    <w:tbl>
      <w:tblPr>
        <w:tblW w:w="15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1136"/>
        <w:gridCol w:w="24"/>
        <w:gridCol w:w="545"/>
        <w:gridCol w:w="34"/>
        <w:gridCol w:w="819"/>
        <w:gridCol w:w="712"/>
        <w:gridCol w:w="851"/>
        <w:gridCol w:w="2693"/>
        <w:gridCol w:w="6"/>
        <w:gridCol w:w="1128"/>
        <w:gridCol w:w="52"/>
        <w:gridCol w:w="1217"/>
        <w:gridCol w:w="1425"/>
      </w:tblGrid>
      <w:tr w:rsidR="001C2CBB" w:rsidRPr="001C2CBB" w:rsidTr="006611C4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мероприятия/адрес объекта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Объем</w:t>
            </w:r>
            <w:r w:rsidR="00B85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ные показа</w:t>
            </w:r>
            <w:r w:rsidR="00B85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Финансовые потребности инвестиционной программы, всего, без НДС, тыс. руб.</w:t>
            </w:r>
          </w:p>
        </w:tc>
        <w:tc>
          <w:tcPr>
            <w:tcW w:w="3822" w:type="dxa"/>
            <w:gridSpan w:val="4"/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мероприятий по годам</w:t>
            </w:r>
          </w:p>
        </w:tc>
      </w:tr>
      <w:tr w:rsidR="0020175C" w:rsidRPr="001C2CBB" w:rsidTr="00CA153F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  <w:hideMark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20175C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B85A41">
        <w:trPr>
          <w:trHeight w:val="799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Строительство, модернизация и реконструкция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0175C" w:rsidRPr="001C2CBB" w:rsidTr="00B85A41">
        <w:trPr>
          <w:trHeight w:val="679"/>
        </w:trPr>
        <w:tc>
          <w:tcPr>
            <w:tcW w:w="15459" w:type="dxa"/>
            <w:gridSpan w:val="15"/>
            <w:shd w:val="clear" w:color="auto" w:fill="auto"/>
            <w:vAlign w:val="center"/>
            <w:hideMark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Увеличение мощности и производительности существующих объектов централизованных систем водоотведения в целях подключения объектов капитального строительства, абонентов</w:t>
            </w:r>
          </w:p>
        </w:tc>
      </w:tr>
      <w:tr w:rsidR="0020175C" w:rsidRPr="001C2CBB" w:rsidTr="00CA153F">
        <w:trPr>
          <w:trHeight w:val="1563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Водоотведение микрорайона жилой застройки города Геленджик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Персиковый сад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троительство самотечного коллектора</w:t>
            </w:r>
          </w:p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Вариант №1 - ДУ 200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9 921,46 (2025-2029 гг.)</w:t>
            </w:r>
          </w:p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протяжённостью 1650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 (ориентировочно) уточнять проектом) до КНС (проектируемой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10). Коллектор частично проходит по территории с кадастровым № 23:40:0000000:8082 (разрешенное использование спорт)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сетей водоотведения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самотечного коллектора по ул. Спортивной, от ул. Революционной до ул. Абрикосовой в с. 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2 237,59 (2025-2029 гг)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самотечного канализационного коллектора по ул. Геленджикской,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Абрикосовой,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Октябрьской до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Черноморской в с. Кабардинка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38 285,40 (2025-2029 гг.)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Геленджикская-ул. Абрикосовая по ул. Абрикосовая до ул. Мира и далее до КНС-1 П/Э Ду400/Ду500 протяженностью 1600 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14 192,60 (2025-2029 гг.)</w:t>
            </w:r>
          </w:p>
        </w:tc>
      </w:tr>
      <w:tr w:rsidR="0020175C" w:rsidRPr="001C2CBB" w:rsidTr="00CA153F">
        <w:trPr>
          <w:trHeight w:val="1282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966" w:type="dxa"/>
            <w:shd w:val="clear" w:color="auto" w:fill="auto"/>
          </w:tcPr>
          <w:p w:rsidR="0020175C" w:rsidRPr="001C2CBB" w:rsidRDefault="0020175C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2</w:t>
            </w: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линий напорного коллектора от КНС-1 до ОСК через КНС-2, протяженность 1 линии 3400 м. П/Э Ду400/Ду500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30 159,30 (2025-2029 гг.)</w:t>
            </w:r>
          </w:p>
        </w:tc>
      </w:tr>
      <w:tr w:rsidR="0020175C" w:rsidRPr="001C2CBB" w:rsidTr="00CA153F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0175C" w:rsidRPr="001C2CBB" w:rsidRDefault="0020175C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20175C" w:rsidRPr="001C2CBB" w:rsidTr="00553B29">
        <w:trPr>
          <w:trHeight w:val="1558"/>
        </w:trPr>
        <w:tc>
          <w:tcPr>
            <w:tcW w:w="851" w:type="dxa"/>
            <w:shd w:val="clear" w:color="auto" w:fill="auto"/>
          </w:tcPr>
          <w:p w:rsidR="0020175C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175C" w:rsidRPr="001C2CBB" w:rsidRDefault="0020175C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19" w:type="dxa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175C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0175C" w:rsidRPr="001C2CBB" w:rsidRDefault="0020175C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67 520,09 (2025-2029 гг.)</w:t>
            </w:r>
          </w:p>
        </w:tc>
      </w:tr>
      <w:tr w:rsidR="00585AD0" w:rsidRPr="001C2CBB" w:rsidTr="00CA153F">
        <w:trPr>
          <w:trHeight w:val="230"/>
        </w:trPr>
        <w:tc>
          <w:tcPr>
            <w:tcW w:w="851" w:type="dxa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19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C2CBB" w:rsidRDefault="00585AD0" w:rsidP="00B7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245 060,12 (2025-2029 гг.)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553B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очистных сооружений канализа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ции 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города,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2-я очередь, г. Геленджик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63094,91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с.Архипо-Осиповка, 2-я очередь, Архипо-Осиповский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24665,07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53B29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Пшада, Пшадский сельский округ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8785,47</w:t>
            </w:r>
          </w:p>
        </w:tc>
      </w:tr>
      <w:tr w:rsidR="00585AD0" w:rsidRPr="001C2CBB" w:rsidTr="00CA153F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946947" w:rsidTr="00CA153F">
        <w:trPr>
          <w:trHeight w:val="301"/>
        </w:trPr>
        <w:tc>
          <w:tcPr>
            <w:tcW w:w="851" w:type="dxa"/>
            <w:shd w:val="clear" w:color="auto" w:fill="auto"/>
          </w:tcPr>
          <w:p w:rsidR="00585AD0" w:rsidRPr="001C2CBB" w:rsidRDefault="00553B29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6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ОСК с. Кабардинка, Кабардинский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230E3" w:rsidRDefault="00585AD0" w:rsidP="002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28536,02</w:t>
            </w:r>
          </w:p>
        </w:tc>
      </w:tr>
      <w:tr w:rsidR="00585AD0" w:rsidRPr="00946947" w:rsidTr="00553B29">
        <w:trPr>
          <w:trHeight w:val="1156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льство локальных очистных соору</w:t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жений (далее – ЛОС)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Михайловский Перевал, Пшадский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946947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6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26156,95</w:t>
            </w:r>
          </w:p>
        </w:tc>
      </w:tr>
      <w:tr w:rsidR="00585AD0" w:rsidRPr="001C2CBB" w:rsidTr="00553B29">
        <w:trPr>
          <w:trHeight w:val="463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КНС-1, г.Геленджик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6255,39</w:t>
            </w:r>
          </w:p>
        </w:tc>
      </w:tr>
      <w:tr w:rsidR="00585AD0" w:rsidRPr="001C2CBB" w:rsidTr="00553B29">
        <w:trPr>
          <w:trHeight w:val="653"/>
        </w:trPr>
        <w:tc>
          <w:tcPr>
            <w:tcW w:w="851" w:type="dxa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Реконструкция КНС-2,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енджик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3849,24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585AD0" w:rsidRPr="001C2CBB" w:rsidRDefault="00585AD0" w:rsidP="0055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КНС-2, Дивноморский сельский округ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gridSpan w:val="2"/>
            <w:vMerge w:val="restart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12181,48</w:t>
            </w:r>
          </w:p>
        </w:tc>
      </w:tr>
      <w:tr w:rsidR="00585AD0" w:rsidRPr="001C2CBB" w:rsidTr="00553B29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19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9" w:type="dxa"/>
            <w:gridSpan w:val="2"/>
            <w:vMerge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B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Строительство новых сетей водоотведения в целях подключения объектов капитального строительства, абонентов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от магистрального коллектора Dy=400 мм (ул.Солн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цедарская – угол ул. Туристичес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кой) до микрорайона жилой застройки ЗАО «Кубанская марка»,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1646,12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микрорайона Солнечный (2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-я очередь), Кабардин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6715,04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микрорайона Дооб-2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4694,57</w:t>
            </w:r>
          </w:p>
        </w:tc>
      </w:tr>
      <w:tr w:rsidR="00585AD0" w:rsidRPr="001C2CBB" w:rsidTr="00CA153F">
        <w:trPr>
          <w:trHeight w:val="205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Проекти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рование и строительство самотеч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нализационного коллектора от ко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лодца гасителя по ул.Революционной, от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ул. Корницкого до приемной камеры КНС-1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8035,19</w:t>
            </w:r>
          </w:p>
        </w:tc>
      </w:tr>
      <w:tr w:rsidR="00585AD0" w:rsidRPr="001C2CBB" w:rsidTr="00CA153F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в с. Марьина Роща (2-я очередь),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noWrap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  <w:noWrap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5614,13</w:t>
            </w:r>
          </w:p>
        </w:tc>
      </w:tr>
      <w:tr w:rsidR="00585AD0" w:rsidRPr="001C2CBB" w:rsidTr="00CA153F">
        <w:trPr>
          <w:trHeight w:val="126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Строительство второй нитки напорного коллектора от КНС-3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 Дивноморское до колодца гасителя (район воинской части),  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36752,93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Дивноморский сельский округ</w:t>
            </w:r>
          </w:p>
        </w:tc>
        <w:tc>
          <w:tcPr>
            <w:tcW w:w="1136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второй нитки напорного коллек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тора от КНС-2 до КНС-3 с. Дивно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морское, Дивноморский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9201,04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B85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напорного канализационного коллектора от ул.Земляничной до ул. 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тарной, Архипо-Осиповский сельс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2656,00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Строительство канализационной сети по ул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.Вуланской, ул.Удалова, Архипо-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Осиповский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7925,40</w:t>
            </w:r>
          </w:p>
        </w:tc>
      </w:tr>
      <w:tr w:rsidR="00585AD0" w:rsidRPr="001C2CBB" w:rsidTr="006611C4">
        <w:trPr>
          <w:trHeight w:val="20"/>
        </w:trPr>
        <w:tc>
          <w:tcPr>
            <w:tcW w:w="15459" w:type="dxa"/>
            <w:gridSpan w:val="15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Увеличение пропускной способности существующих сетей водоотведения в целях подключения объектов капитального строительства, абонентов</w:t>
            </w:r>
          </w:p>
        </w:tc>
      </w:tr>
      <w:tr w:rsidR="00585AD0" w:rsidRPr="001C2CBB" w:rsidTr="00CA153F">
        <w:trPr>
          <w:trHeight w:val="1174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самотечного канализационного кол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лектора  от ул.Гоголя по ул. Хо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денко до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10789,58</w:t>
            </w:r>
          </w:p>
        </w:tc>
      </w:tr>
      <w:tr w:rsidR="00585AD0" w:rsidRPr="001C2CBB" w:rsidTr="00CA153F">
        <w:trPr>
          <w:trHeight w:val="119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 от главной канализационной насосной станции до ОСК г. Геленджик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86243,18</w:t>
            </w:r>
          </w:p>
        </w:tc>
      </w:tr>
      <w:tr w:rsidR="00585AD0" w:rsidRPr="001C2CBB" w:rsidTr="00CA153F">
        <w:trPr>
          <w:trHeight w:val="1503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рукция самотечного канализацион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ного коллектора по ул.Островского, от </w:t>
            </w:r>
          </w:p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Степной до ул.Первомайской,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г. Гелен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3763,51</w:t>
            </w:r>
          </w:p>
        </w:tc>
      </w:tr>
      <w:tr w:rsidR="00585AD0" w:rsidRPr="001C2CBB" w:rsidTr="00CA153F">
        <w:trPr>
          <w:trHeight w:val="956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от КНС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до КНС-2,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69796,62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85AD0" w:rsidRPr="001C2CBB" w:rsidRDefault="00585AD0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585AD0" w:rsidRPr="001C2CBB" w:rsidTr="00CA153F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Реконструкция напорного коллектора на ОСК с. Кабардинка, Кабардинский сельский округ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666,33</w:t>
            </w:r>
          </w:p>
        </w:tc>
      </w:tr>
      <w:tr w:rsidR="00585AD0" w:rsidRPr="001C2CBB" w:rsidTr="00CA153F">
        <w:trPr>
          <w:trHeight w:val="20"/>
        </w:trPr>
        <w:tc>
          <w:tcPr>
            <w:tcW w:w="4817" w:type="dxa"/>
            <w:gridSpan w:val="2"/>
            <w:shd w:val="clear" w:color="auto" w:fill="auto"/>
            <w:hideMark/>
          </w:tcPr>
          <w:p w:rsidR="00585AD0" w:rsidRPr="001C2CBB" w:rsidRDefault="00585AD0" w:rsidP="00CA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того</w:t>
            </w:r>
            <w:r w:rsidRPr="001C2C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расходы на мероприятия</w:t>
            </w:r>
          </w:p>
        </w:tc>
        <w:tc>
          <w:tcPr>
            <w:tcW w:w="1136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2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5" w:type="dxa"/>
            <w:shd w:val="clear" w:color="auto" w:fill="auto"/>
          </w:tcPr>
          <w:p w:rsidR="00585AD0" w:rsidRPr="001C2CBB" w:rsidRDefault="00585AD0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835 400,73</w:t>
            </w:r>
          </w:p>
        </w:tc>
      </w:tr>
    </w:tbl>
    <w:p w:rsidR="002600A2" w:rsidRPr="00946947" w:rsidRDefault="002600A2">
      <w:pPr>
        <w:rPr>
          <w:rFonts w:ascii="Times New Roman" w:hAnsi="Times New Roman" w:cs="Times New Roman"/>
          <w:sz w:val="28"/>
          <w:szCs w:val="28"/>
        </w:rPr>
      </w:pPr>
    </w:p>
    <w:p w:rsidR="001C2CBB" w:rsidRPr="006611C4" w:rsidRDefault="00CA153F" w:rsidP="00DF1F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. </w:t>
      </w:r>
      <w:r w:rsidR="00553B29">
        <w:rPr>
          <w:rFonts w:ascii="Times New Roman" w:hAnsi="Times New Roman" w:cs="Times New Roman"/>
          <w:sz w:val="28"/>
          <w:szCs w:val="28"/>
        </w:rPr>
        <w:t>В абзаце шестом пункта 3.6.3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DF1F34">
        <w:rPr>
          <w:rFonts w:ascii="Times New Roman" w:hAnsi="Times New Roman" w:cs="Times New Roman"/>
          <w:sz w:val="28"/>
          <w:szCs w:val="28"/>
        </w:rPr>
        <w:t>цифры «419 418, 91» заменить цифрами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DF1F34">
        <w:rPr>
          <w:rFonts w:ascii="Times New Roman" w:hAnsi="Times New Roman" w:cs="Times New Roman"/>
          <w:sz w:val="28"/>
          <w:szCs w:val="28"/>
        </w:rPr>
        <w:t>«</w:t>
      </w:r>
      <w:r w:rsidR="001C2CBB" w:rsidRPr="006611C4">
        <w:rPr>
          <w:rFonts w:ascii="Times New Roman" w:hAnsi="Times New Roman" w:cs="Times New Roman"/>
          <w:sz w:val="28"/>
          <w:szCs w:val="28"/>
        </w:rPr>
        <w:t>835 400,73</w:t>
      </w:r>
      <w:r w:rsidR="00DF1F34">
        <w:rPr>
          <w:rFonts w:ascii="Times New Roman" w:hAnsi="Times New Roman" w:cs="Times New Roman"/>
          <w:sz w:val="28"/>
          <w:szCs w:val="28"/>
        </w:rPr>
        <w:t>».</w:t>
      </w:r>
    </w:p>
    <w:p w:rsidR="00946947" w:rsidRPr="006611C4" w:rsidRDefault="00DF1F34" w:rsidP="00661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 </w:t>
      </w:r>
      <w:r w:rsidR="00946947" w:rsidRPr="00661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3.6.5 </w:t>
      </w:r>
      <w:r w:rsidR="001C2CBB" w:rsidRPr="006611C4">
        <w:rPr>
          <w:rFonts w:ascii="Times New Roman" w:hAnsi="Times New Roman" w:cs="Times New Roman"/>
          <w:sz w:val="28"/>
          <w:szCs w:val="28"/>
        </w:rPr>
        <w:t xml:space="preserve">таблицу 3.6.2.2.3 - Капитальные затраты по проектам системы водоотведения, </w:t>
      </w:r>
      <w:r w:rsidR="00946947" w:rsidRPr="006611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2CBB" w:rsidRPr="001C2CBB" w:rsidRDefault="001C2CBB" w:rsidP="001C2CBB">
      <w:pPr>
        <w:rPr>
          <w:rFonts w:ascii="Times New Roman" w:hAnsi="Times New Roman" w:cs="Times New Roman"/>
          <w:sz w:val="24"/>
          <w:szCs w:val="24"/>
        </w:rPr>
      </w:pPr>
    </w:p>
    <w:p w:rsidR="001C2CBB" w:rsidRDefault="00DF1F34" w:rsidP="001C2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</w:t>
      </w:r>
      <w:r w:rsidR="001C2CBB" w:rsidRPr="006611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Таблица 3.6.2.2.3. </w:t>
      </w:r>
      <w:r w:rsidR="001C2CBB" w:rsidRPr="006611C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Капитальные затраты по проектам системы водоотведения, млн. руб.</w:t>
      </w:r>
    </w:p>
    <w:p w:rsidR="00DF1F34" w:rsidRPr="006611C4" w:rsidRDefault="00DF1F34" w:rsidP="00DF1F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млн.руб.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4629"/>
        <w:gridCol w:w="1736"/>
        <w:gridCol w:w="1736"/>
        <w:gridCol w:w="1736"/>
        <w:gridCol w:w="1736"/>
        <w:gridCol w:w="1736"/>
      </w:tblGrid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2029-2032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DFF" w:rsidRPr="001C2CBB" w:rsidTr="00DF1F34">
        <w:trPr>
          <w:trHeight w:val="147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DFF" w:rsidRPr="001C2CBB" w:rsidRDefault="005F2DFF" w:rsidP="005F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очистных сооружений канализации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2 387,03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1 255,95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296,96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и модернизация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837,46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ГКНС г.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ГКНС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390,54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Кабардинка, в т.ч.: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модернизация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КНС-1 с заменой насосных агрегатов и вспомогательного оборудования. Диспетчеризация и автоматизация КНС-1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КНС-2 с заменой насосных агрегатов и вспомогательного оборудования. Диспетчеризация и автоматизация КНС-2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1 604,54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Прасковеевка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105,91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Джанхот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Прасковеевка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Светлый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Виноградное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r w:rsidR="00CA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Береговое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Криница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1 690,23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</w:tr>
      <w:tr w:rsidR="001C2CBB" w:rsidRPr="001C2CBB" w:rsidTr="00DF1F34">
        <w:trPr>
          <w:trHeight w:val="524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285,64</w:t>
            </w:r>
          </w:p>
        </w:tc>
      </w:tr>
      <w:tr w:rsidR="001C2CBB" w:rsidRPr="001C2CBB" w:rsidTr="00DF1F34">
        <w:trPr>
          <w:trHeight w:val="371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Кабардинка, в т. ч.: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285,64</w:t>
            </w:r>
          </w:p>
        </w:tc>
      </w:tr>
      <w:tr w:rsidR="001C2CBB" w:rsidRPr="001C2CBB" w:rsidTr="00DF1F34">
        <w:trPr>
          <w:trHeight w:val="34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5F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самотечного коллектора по ул.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ул. Р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еволюционной до ул. Абрикосовой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самотечного канализационного коллектора по ул. Геленджикской, ул. 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Абрикосовой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ул. Ок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тябрьской до ул. Черноморской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существующего самотечного коллектора, с переключением существующих подключений, от КК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Геленджикская-ул. Абрикосовая по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Абрикосовая до ул. Мира и далее до КНС-1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 Ду400/Ду500 протяженностью 1600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2-х линий напорного коллектора от КНС-1 до ОСК через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КНС-2, протяженность 1 линии 3400 м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 Ду400/Ду500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30,16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Геленджик, в т.ч.: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507,27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водоотведения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497,35</w:t>
            </w:r>
          </w:p>
        </w:tc>
      </w:tr>
      <w:tr w:rsidR="001C2CBB" w:rsidRPr="001C2CBB" w:rsidTr="00DF1F34">
        <w:trPr>
          <w:trHeight w:val="237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самотечного коллектора.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№1 - ДУ 200 протяжённостью 1650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(ориентировочно) уточнять прое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ктом) до КНС (проектируемой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КНС-</w:t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 частично проходит по территории с </w:t>
            </w:r>
            <w:proofErr w:type="gram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</w:t>
            </w:r>
            <w:proofErr w:type="gramEnd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23:40:0000000:8082 (разрешенное </w:t>
            </w:r>
            <w:r w:rsidR="00DF1F34"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спорт)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</w:tr>
      <w:tr w:rsidR="001C2CBB" w:rsidRPr="001C2CBB" w:rsidTr="00DF1F34">
        <w:trPr>
          <w:trHeight w:val="44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352,59</w:t>
            </w:r>
          </w:p>
        </w:tc>
      </w:tr>
      <w:tr w:rsidR="00DF1F34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34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Архипо-Осиповка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Текос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Дивноморский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Адербиевка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64,93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Возрождение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Джанхот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Прасковеевка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Светлый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Широкая Щель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Кабардинский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291,87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Кабардинка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216,45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Марьина Роща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Виноградное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Пшадский</w:t>
            </w:r>
            <w:proofErr w:type="spellEnd"/>
            <w:r w:rsidRPr="001C2C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F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624,49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Пшада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Береговое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155,51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Криница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87,62</w:t>
            </w:r>
          </w:p>
        </w:tc>
      </w:tr>
      <w:tr w:rsidR="001C2CBB" w:rsidRPr="001C2CBB" w:rsidTr="00DF1F34">
        <w:trPr>
          <w:trHeight w:val="2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2CBB" w:rsidRPr="001C2CBB" w:rsidRDefault="00CA153F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CBB" w:rsidRPr="001C2CBB" w:rsidRDefault="001C2CBB" w:rsidP="001C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Михайловский Перевал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2CBB" w:rsidRPr="001C2CBB" w:rsidRDefault="001C2CBB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136,14</w:t>
            </w:r>
          </w:p>
        </w:tc>
      </w:tr>
      <w:tr w:rsidR="00DF1F34" w:rsidRPr="001C2CBB" w:rsidTr="00DF1F34">
        <w:trPr>
          <w:trHeight w:val="20"/>
        </w:trPr>
        <w:tc>
          <w:tcPr>
            <w:tcW w:w="6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F34" w:rsidRPr="001C2CBB" w:rsidRDefault="00DF1F34" w:rsidP="00DF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2 299,67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2 008,61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F34" w:rsidRPr="001C2CBB" w:rsidRDefault="00DF1F34" w:rsidP="00DF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9 217,35</w:t>
            </w:r>
          </w:p>
        </w:tc>
      </w:tr>
    </w:tbl>
    <w:p w:rsidR="001C2CBB" w:rsidRDefault="001C2CBB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0A0C" w:rsidRDefault="00560A0C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947" w:rsidRPr="00946947" w:rsidRDefault="00946947" w:rsidP="0094694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946947" w:rsidRPr="00946947" w:rsidRDefault="00946947" w:rsidP="0094694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</w:t>
      </w:r>
      <w:r w:rsidR="00560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946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А.А. Богодистов</w:t>
      </w:r>
    </w:p>
    <w:p w:rsidR="00946947" w:rsidRPr="001C2CBB" w:rsidRDefault="00946947" w:rsidP="001C2C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2CBB" w:rsidRPr="001C2CBB" w:rsidRDefault="001C2CBB">
      <w:pPr>
        <w:rPr>
          <w:rFonts w:ascii="Times New Roman" w:hAnsi="Times New Roman" w:cs="Times New Roman"/>
          <w:sz w:val="24"/>
          <w:szCs w:val="24"/>
        </w:rPr>
      </w:pPr>
    </w:p>
    <w:sectPr w:rsidR="001C2CBB" w:rsidRPr="001C2CBB" w:rsidSect="00E43A3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A" w:rsidRDefault="00E317AA">
      <w:pPr>
        <w:spacing w:after="0" w:line="240" w:lineRule="auto"/>
      </w:pPr>
      <w:r>
        <w:separator/>
      </w:r>
    </w:p>
  </w:endnote>
  <w:endnote w:type="continuationSeparator" w:id="0">
    <w:p w:rsidR="00E317AA" w:rsidRDefault="00E3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A" w:rsidRDefault="00E317AA">
      <w:pPr>
        <w:spacing w:after="0" w:line="240" w:lineRule="auto"/>
      </w:pPr>
      <w:r>
        <w:separator/>
      </w:r>
    </w:p>
  </w:footnote>
  <w:footnote w:type="continuationSeparator" w:id="0">
    <w:p w:rsidR="00E317AA" w:rsidRDefault="00E3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032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7607F" w:rsidRPr="008D7E00" w:rsidRDefault="00B7607F">
        <w:pPr>
          <w:pStyle w:val="a5"/>
          <w:jc w:val="center"/>
          <w:rPr>
            <w:sz w:val="28"/>
          </w:rPr>
        </w:pPr>
        <w:r w:rsidRPr="008D7E00">
          <w:rPr>
            <w:sz w:val="28"/>
          </w:rPr>
          <w:fldChar w:fldCharType="begin"/>
        </w:r>
        <w:r w:rsidRPr="008D7E00">
          <w:rPr>
            <w:sz w:val="28"/>
          </w:rPr>
          <w:instrText>PAGE   \* MERGEFORMAT</w:instrText>
        </w:r>
        <w:r w:rsidRPr="008D7E00">
          <w:rPr>
            <w:sz w:val="28"/>
          </w:rPr>
          <w:fldChar w:fldCharType="separate"/>
        </w:r>
        <w:r w:rsidR="00014D7B" w:rsidRPr="00014D7B">
          <w:rPr>
            <w:sz w:val="28"/>
            <w:lang w:val="ru-RU"/>
          </w:rPr>
          <w:t>48</w:t>
        </w:r>
        <w:r w:rsidRPr="008D7E0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A2F65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30B0"/>
    <w:multiLevelType w:val="hybridMultilevel"/>
    <w:tmpl w:val="FCD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7423AC"/>
    <w:multiLevelType w:val="hybridMultilevel"/>
    <w:tmpl w:val="5D18F0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211"/>
    <w:multiLevelType w:val="hybridMultilevel"/>
    <w:tmpl w:val="D8C23F5C"/>
    <w:lvl w:ilvl="0" w:tplc="C48A877C">
      <w:start w:val="1"/>
      <w:numFmt w:val="bullet"/>
      <w:pStyle w:val="a0"/>
      <w:lvlText w:val=""/>
      <w:lvlPicBulletId w:val="0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16"/>
      </w:rPr>
    </w:lvl>
    <w:lvl w:ilvl="1" w:tplc="481AA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BE2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2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0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10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4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B6A00"/>
    <w:multiLevelType w:val="hybridMultilevel"/>
    <w:tmpl w:val="B4501292"/>
    <w:lvl w:ilvl="0" w:tplc="120CCB36">
      <w:start w:val="1"/>
      <w:numFmt w:val="bullet"/>
      <w:pStyle w:val="1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606BC6"/>
    <w:multiLevelType w:val="hybridMultilevel"/>
    <w:tmpl w:val="D8E42B74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F0FDF"/>
    <w:multiLevelType w:val="hybridMultilevel"/>
    <w:tmpl w:val="D4DEE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C28C2"/>
    <w:multiLevelType w:val="hybridMultilevel"/>
    <w:tmpl w:val="677EAFD0"/>
    <w:lvl w:ilvl="0" w:tplc="45E6DA4C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D3BF8"/>
    <w:multiLevelType w:val="hybridMultilevel"/>
    <w:tmpl w:val="D4926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5CC2"/>
    <w:multiLevelType w:val="hybridMultilevel"/>
    <w:tmpl w:val="2C38BFA2"/>
    <w:lvl w:ilvl="0" w:tplc="586236FA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04175B"/>
    <w:multiLevelType w:val="hybridMultilevel"/>
    <w:tmpl w:val="B616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3884"/>
    <w:multiLevelType w:val="hybridMultilevel"/>
    <w:tmpl w:val="DA20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3E90"/>
    <w:multiLevelType w:val="hybridMultilevel"/>
    <w:tmpl w:val="A45E5C48"/>
    <w:lvl w:ilvl="0" w:tplc="8DA8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BB1465"/>
    <w:multiLevelType w:val="hybridMultilevel"/>
    <w:tmpl w:val="9042C0DE"/>
    <w:lvl w:ilvl="0" w:tplc="AFB648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2"/>
    <w:rsid w:val="00006D70"/>
    <w:rsid w:val="00014D7B"/>
    <w:rsid w:val="00015170"/>
    <w:rsid w:val="00022C8C"/>
    <w:rsid w:val="001230E3"/>
    <w:rsid w:val="00185DF4"/>
    <w:rsid w:val="001C2CBB"/>
    <w:rsid w:val="0020175C"/>
    <w:rsid w:val="00217347"/>
    <w:rsid w:val="00251D15"/>
    <w:rsid w:val="002600A2"/>
    <w:rsid w:val="002B1CC5"/>
    <w:rsid w:val="002C48A0"/>
    <w:rsid w:val="002D6C0F"/>
    <w:rsid w:val="003A4306"/>
    <w:rsid w:val="003D4B96"/>
    <w:rsid w:val="0047041C"/>
    <w:rsid w:val="00553269"/>
    <w:rsid w:val="00553B29"/>
    <w:rsid w:val="00553C5D"/>
    <w:rsid w:val="00560A0C"/>
    <w:rsid w:val="00585AD0"/>
    <w:rsid w:val="0059768B"/>
    <w:rsid w:val="005F2DFF"/>
    <w:rsid w:val="006338BA"/>
    <w:rsid w:val="006611C4"/>
    <w:rsid w:val="00673AFE"/>
    <w:rsid w:val="006974A9"/>
    <w:rsid w:val="006A71F6"/>
    <w:rsid w:val="006E2D19"/>
    <w:rsid w:val="0075382F"/>
    <w:rsid w:val="007934E4"/>
    <w:rsid w:val="00885C54"/>
    <w:rsid w:val="008D3B38"/>
    <w:rsid w:val="008D7E00"/>
    <w:rsid w:val="0093721A"/>
    <w:rsid w:val="00946947"/>
    <w:rsid w:val="009A4196"/>
    <w:rsid w:val="00B34BEB"/>
    <w:rsid w:val="00B7607F"/>
    <w:rsid w:val="00B85A41"/>
    <w:rsid w:val="00BA09D1"/>
    <w:rsid w:val="00BE649E"/>
    <w:rsid w:val="00C51753"/>
    <w:rsid w:val="00CA153F"/>
    <w:rsid w:val="00D25D44"/>
    <w:rsid w:val="00D44A3A"/>
    <w:rsid w:val="00DD0B93"/>
    <w:rsid w:val="00DF1F34"/>
    <w:rsid w:val="00E317AA"/>
    <w:rsid w:val="00E43A38"/>
    <w:rsid w:val="00E5035E"/>
    <w:rsid w:val="00E71181"/>
    <w:rsid w:val="00E95DF3"/>
    <w:rsid w:val="00EA1780"/>
    <w:rsid w:val="00EF7EEB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5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1C2CBB"/>
    <w:pPr>
      <w:keepNext/>
      <w:numPr>
        <w:numId w:val="11"/>
      </w:numPr>
      <w:spacing w:after="0" w:line="240" w:lineRule="auto"/>
      <w:ind w:left="0" w:firstLine="851"/>
      <w:jc w:val="both"/>
      <w:outlineLvl w:val="0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2">
    <w:name w:val="heading 2"/>
    <w:basedOn w:val="a1"/>
    <w:next w:val="a1"/>
    <w:link w:val="20"/>
    <w:uiPriority w:val="9"/>
    <w:qFormat/>
    <w:rsid w:val="001C2CBB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1C2C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1C2C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1C2CBB"/>
    <w:pPr>
      <w:spacing w:before="320" w:after="120" w:line="360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1C2CBB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1C2CBB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1C2CBB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1C2CB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1C2CBB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41">
    <w:name w:val="Заголовок 4 Знак"/>
    <w:basedOn w:val="a2"/>
    <w:link w:val="40"/>
    <w:uiPriority w:val="9"/>
    <w:rsid w:val="001C2CB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1C2CBB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1C2CBB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1C2CB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"/>
    <w:rsid w:val="001C2CBB"/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"/>
    <w:rsid w:val="001C2CB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1C2CBB"/>
  </w:style>
  <w:style w:type="paragraph" w:styleId="a5">
    <w:name w:val="header"/>
    <w:basedOn w:val="a1"/>
    <w:link w:val="a6"/>
    <w:uiPriority w:val="99"/>
    <w:rsid w:val="001C2C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2"/>
    <w:link w:val="a5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7">
    <w:name w:val="page number"/>
    <w:basedOn w:val="a2"/>
    <w:uiPriority w:val="99"/>
    <w:rsid w:val="001C2CBB"/>
  </w:style>
  <w:style w:type="paragraph" w:styleId="a8">
    <w:name w:val="Body Text Indent"/>
    <w:basedOn w:val="a1"/>
    <w:link w:val="a9"/>
    <w:uiPriority w:val="99"/>
    <w:rsid w:val="001C2CB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character" w:customStyle="1" w:styleId="a9">
    <w:name w:val="Основной текст с отступом Знак"/>
    <w:basedOn w:val="a2"/>
    <w:link w:val="a8"/>
    <w:uiPriority w:val="99"/>
    <w:rsid w:val="001C2CBB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21">
    <w:name w:val="Body Text Indent 2"/>
    <w:basedOn w:val="a1"/>
    <w:link w:val="22"/>
    <w:uiPriority w:val="99"/>
    <w:rsid w:val="001C2CBB"/>
    <w:pPr>
      <w:spacing w:after="0" w:line="240" w:lineRule="auto"/>
      <w:ind w:firstLine="851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31">
    <w:name w:val="Body Text Indent 3"/>
    <w:basedOn w:val="a1"/>
    <w:link w:val="32"/>
    <w:uiPriority w:val="99"/>
    <w:rsid w:val="001C2CB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a">
    <w:name w:val="Body Text"/>
    <w:aliases w:val="Знак1 Знак"/>
    <w:basedOn w:val="a1"/>
    <w:link w:val="ab"/>
    <w:uiPriority w:val="99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aliases w:val="Знак1 Знак Знак"/>
    <w:basedOn w:val="a2"/>
    <w:link w:val="aa"/>
    <w:uiPriority w:val="99"/>
    <w:rsid w:val="001C2C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1"/>
    <w:link w:val="24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4">
    <w:name w:val="Основной текст 2 Знак"/>
    <w:basedOn w:val="a2"/>
    <w:link w:val="23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c">
    <w:name w:val="footer"/>
    <w:basedOn w:val="a1"/>
    <w:link w:val="ad"/>
    <w:uiPriority w:val="99"/>
    <w:rsid w:val="001C2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e">
    <w:name w:val="Balloon Text"/>
    <w:basedOn w:val="a1"/>
    <w:link w:val="af"/>
    <w:uiPriority w:val="99"/>
    <w:rsid w:val="001C2CBB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character" w:customStyle="1" w:styleId="af">
    <w:name w:val="Текст выноски Знак"/>
    <w:basedOn w:val="a2"/>
    <w:link w:val="ae"/>
    <w:uiPriority w:val="99"/>
    <w:rsid w:val="001C2CBB"/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1C2CBB"/>
    <w:pPr>
      <w:spacing w:after="0" w:line="240" w:lineRule="auto"/>
      <w:ind w:right="-57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uiPriority w:val="99"/>
    <w:rsid w:val="001C2CBB"/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paragraph" w:customStyle="1" w:styleId="ConsPlusNormal">
    <w:name w:val="ConsPlusNormal"/>
    <w:rsid w:val="001C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3"/>
    <w:uiPriority w:val="59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1">
    <w:name w:val="Plain Text"/>
    <w:basedOn w:val="a1"/>
    <w:link w:val="af2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2"/>
    <w:link w:val="af1"/>
    <w:uiPriority w:val="99"/>
    <w:rsid w:val="001C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1C2CBB"/>
    <w:rPr>
      <w:rFonts w:ascii="Times New Roman" w:hAnsi="Times New Roman"/>
      <w:sz w:val="26"/>
    </w:rPr>
  </w:style>
  <w:style w:type="table" w:customStyle="1" w:styleId="35">
    <w:name w:val="Сетка таблицы3"/>
    <w:basedOn w:val="a3"/>
    <w:next w:val="af0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2CB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2C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1"/>
    <w:link w:val="af4"/>
    <w:uiPriority w:val="10"/>
    <w:qFormat/>
    <w:rsid w:val="001C2CBB"/>
    <w:pPr>
      <w:spacing w:after="0" w:line="240" w:lineRule="auto"/>
      <w:ind w:left="5643"/>
      <w:jc w:val="center"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f4">
    <w:name w:val="Название Знак"/>
    <w:basedOn w:val="a2"/>
    <w:link w:val="af3"/>
    <w:uiPriority w:val="10"/>
    <w:rsid w:val="001C2CBB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1">
    <w:name w:val="Style1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2CB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C2CBB"/>
    <w:rPr>
      <w:rFonts w:ascii="Times New Roman" w:hAnsi="Times New Roman" w:cs="Times New Roman"/>
      <w:sz w:val="22"/>
      <w:szCs w:val="22"/>
    </w:rPr>
  </w:style>
  <w:style w:type="paragraph" w:styleId="af5">
    <w:name w:val="endnote text"/>
    <w:basedOn w:val="a1"/>
    <w:link w:val="af6"/>
    <w:uiPriority w:val="99"/>
    <w:rsid w:val="001C2CB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6">
    <w:name w:val="Текст концевой сноски Знак"/>
    <w:basedOn w:val="a2"/>
    <w:link w:val="af5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7">
    <w:name w:val="endnote reference"/>
    <w:uiPriority w:val="99"/>
    <w:rsid w:val="001C2CBB"/>
    <w:rPr>
      <w:vertAlign w:val="superscript"/>
    </w:rPr>
  </w:style>
  <w:style w:type="paragraph" w:styleId="af8">
    <w:name w:val="Normal (Web)"/>
    <w:basedOn w:val="a1"/>
    <w:uiPriority w:val="99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"/>
    <w:basedOn w:val="a1"/>
    <w:uiPriority w:val="99"/>
    <w:rsid w:val="001C2C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1"/>
    <w:uiPriority w:val="99"/>
    <w:rsid w:val="001C2C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List 3"/>
    <w:basedOn w:val="a1"/>
    <w:uiPriority w:val="99"/>
    <w:rsid w:val="001C2CB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2">
    <w:name w:val="List 4"/>
    <w:basedOn w:val="a1"/>
    <w:uiPriority w:val="99"/>
    <w:rsid w:val="001C2CB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List Continue 2"/>
    <w:basedOn w:val="a1"/>
    <w:uiPriority w:val="99"/>
    <w:rsid w:val="001C2CBB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ody Text First Indent"/>
    <w:basedOn w:val="aa"/>
    <w:link w:val="afb"/>
    <w:uiPriority w:val="99"/>
    <w:rsid w:val="001C2CBB"/>
    <w:pPr>
      <w:spacing w:after="120"/>
      <w:ind w:firstLine="210"/>
      <w:jc w:val="left"/>
    </w:pPr>
    <w:rPr>
      <w:rFonts w:ascii="Calibri" w:eastAsia="Calibri" w:hAnsi="Calibri"/>
      <w:sz w:val="20"/>
      <w:lang w:eastAsia="ru-RU"/>
    </w:rPr>
  </w:style>
  <w:style w:type="character" w:customStyle="1" w:styleId="afb">
    <w:name w:val="Красная строка Знак"/>
    <w:basedOn w:val="ab"/>
    <w:link w:val="afa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37">
    <w:name w:val="List Continue 3"/>
    <w:basedOn w:val="a1"/>
    <w:uiPriority w:val="99"/>
    <w:rsid w:val="001C2CBB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1"/>
    <w:rsid w:val="001C2C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1"/>
    <w:link w:val="afe"/>
    <w:uiPriority w:val="34"/>
    <w:qFormat/>
    <w:rsid w:val="001C2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0">
    <w:name w:val="Стиль 14 пт По ширине"/>
    <w:basedOn w:val="a1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rsid w:val="001C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C2CB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1C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1C2CBB"/>
    <w:rPr>
      <w:i/>
      <w:iCs/>
    </w:rPr>
  </w:style>
  <w:style w:type="character" w:customStyle="1" w:styleId="apple-converted-space">
    <w:name w:val="apple-converted-space"/>
    <w:rsid w:val="001C2CBB"/>
  </w:style>
  <w:style w:type="paragraph" w:customStyle="1" w:styleId="western">
    <w:name w:val="western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1C2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7">
    <w:name w:val="Сетка таблицы2"/>
    <w:basedOn w:val="a3"/>
    <w:next w:val="af0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2">
    <w:name w:val="Hyperlink"/>
    <w:uiPriority w:val="99"/>
    <w:unhideWhenUsed/>
    <w:rsid w:val="001C2CBB"/>
    <w:rPr>
      <w:color w:val="0000FF"/>
      <w:u w:val="single"/>
    </w:rPr>
  </w:style>
  <w:style w:type="character" w:customStyle="1" w:styleId="afe">
    <w:name w:val="Абзац списка Знак"/>
    <w:link w:val="afd"/>
    <w:uiPriority w:val="34"/>
    <w:locked/>
    <w:rsid w:val="001C2CBB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">
    <w:name w:val="Нет списка11"/>
    <w:next w:val="a4"/>
    <w:uiPriority w:val="99"/>
    <w:semiHidden/>
    <w:unhideWhenUsed/>
    <w:rsid w:val="001C2CBB"/>
  </w:style>
  <w:style w:type="paragraph" w:customStyle="1" w:styleId="16">
    <w:name w:val="Подзаголовок_1"/>
    <w:basedOn w:val="9"/>
    <w:link w:val="17"/>
    <w:qFormat/>
    <w:rsid w:val="001C2CBB"/>
    <w:pPr>
      <w:keepNext w:val="0"/>
      <w:keepLines w:val="0"/>
      <w:spacing w:before="0" w:after="120" w:line="360" w:lineRule="auto"/>
      <w:jc w:val="center"/>
    </w:pPr>
    <w:rPr>
      <w:b/>
      <w:iCs w:val="0"/>
      <w:caps/>
      <w:color w:val="auto"/>
      <w:spacing w:val="10"/>
      <w:sz w:val="26"/>
    </w:rPr>
  </w:style>
  <w:style w:type="character" w:customStyle="1" w:styleId="17">
    <w:name w:val="Подзаголовок_1 Знак"/>
    <w:link w:val="16"/>
    <w:locked/>
    <w:rsid w:val="001C2CBB"/>
    <w:rPr>
      <w:rFonts w:ascii="Cambria" w:eastAsia="Times New Roman" w:hAnsi="Cambria" w:cs="Times New Roman"/>
      <w:b/>
      <w:i/>
      <w:caps/>
      <w:spacing w:val="10"/>
      <w:sz w:val="26"/>
      <w:szCs w:val="20"/>
      <w:lang w:val="x-none" w:eastAsia="x-none"/>
    </w:rPr>
  </w:style>
  <w:style w:type="paragraph" w:customStyle="1" w:styleId="18">
    <w:name w:val="Рабочий Стиль1"/>
    <w:basedOn w:val="aa"/>
    <w:rsid w:val="001C2CBB"/>
    <w:pPr>
      <w:spacing w:line="312" w:lineRule="auto"/>
      <w:ind w:firstLine="567"/>
    </w:pPr>
    <w:rPr>
      <w:lang w:val="ru-RU" w:eastAsia="ru-RU"/>
    </w:rPr>
  </w:style>
  <w:style w:type="paragraph" w:styleId="af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4"/>
    <w:unhideWhenUsed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character" w:customStyle="1" w:styleId="af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3"/>
    <w:locked/>
    <w:rsid w:val="001C2CBB"/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paragraph" w:styleId="aff5">
    <w:name w:val="Document Map"/>
    <w:basedOn w:val="a1"/>
    <w:link w:val="aff6"/>
    <w:uiPriority w:val="99"/>
    <w:rsid w:val="001C2CBB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6">
    <w:name w:val="Схема документа Знак"/>
    <w:basedOn w:val="a2"/>
    <w:link w:val="aff5"/>
    <w:uiPriority w:val="99"/>
    <w:rsid w:val="001C2CBB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19">
    <w:name w:val="Красная строка1"/>
    <w:basedOn w:val="aa"/>
    <w:rsid w:val="001C2CBB"/>
    <w:pPr>
      <w:suppressAutoHyphens/>
      <w:spacing w:after="120" w:line="360" w:lineRule="auto"/>
      <w:ind w:firstLine="210"/>
    </w:pPr>
    <w:rPr>
      <w:rFonts w:ascii="Cambria" w:hAnsi="Cambria"/>
      <w:sz w:val="20"/>
      <w:lang w:val="en-US" w:eastAsia="ar-SA"/>
    </w:rPr>
  </w:style>
  <w:style w:type="paragraph" w:customStyle="1" w:styleId="S">
    <w:name w:val="S_Маркированный"/>
    <w:basedOn w:val="a"/>
    <w:link w:val="S0"/>
    <w:autoRedefine/>
    <w:rsid w:val="001C2CBB"/>
    <w:pPr>
      <w:tabs>
        <w:tab w:val="left" w:pos="1260"/>
      </w:tabs>
      <w:contextualSpacing w:val="0"/>
    </w:pPr>
    <w:rPr>
      <w:sz w:val="24"/>
      <w:szCs w:val="20"/>
      <w:lang w:val="x-none" w:eastAsia="x-none"/>
    </w:rPr>
  </w:style>
  <w:style w:type="paragraph" w:styleId="a">
    <w:name w:val="List Bullet"/>
    <w:basedOn w:val="a1"/>
    <w:uiPriority w:val="99"/>
    <w:rsid w:val="001C2CBB"/>
    <w:pPr>
      <w:numPr>
        <w:numId w:val="10"/>
      </w:numPr>
      <w:tabs>
        <w:tab w:val="clear" w:pos="36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Times New Roman" w:hAnsi="Cambria" w:cs="Times New Roman"/>
      <w:lang w:val="en-US" w:eastAsia="ru-RU"/>
    </w:rPr>
  </w:style>
  <w:style w:type="character" w:customStyle="1" w:styleId="S0">
    <w:name w:val="S_Маркированный Знак Знак"/>
    <w:link w:val="S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S31">
    <w:name w:val="S_Нумерованный_3.1"/>
    <w:basedOn w:val="a1"/>
    <w:link w:val="S310"/>
    <w:autoRedefine/>
    <w:rsid w:val="001C2CBB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S310">
    <w:name w:val="S_Нумерованный_3.1 Знак Знак"/>
    <w:link w:val="S31"/>
    <w:locked/>
    <w:rsid w:val="001C2CBB"/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WW8Num2z0">
    <w:name w:val="WW8Num2z0"/>
    <w:rsid w:val="001C2CBB"/>
    <w:rPr>
      <w:rFonts w:ascii="Symbol" w:hAnsi="Symbol"/>
    </w:rPr>
  </w:style>
  <w:style w:type="character" w:customStyle="1" w:styleId="WW8Num3z0">
    <w:name w:val="WW8Num3z0"/>
    <w:rsid w:val="001C2CBB"/>
    <w:rPr>
      <w:rFonts w:ascii="Symbol" w:hAnsi="Symbol"/>
    </w:rPr>
  </w:style>
  <w:style w:type="character" w:customStyle="1" w:styleId="WW8Num4z0">
    <w:name w:val="WW8Num4z0"/>
    <w:rsid w:val="001C2CBB"/>
    <w:rPr>
      <w:rFonts w:ascii="Symbol" w:hAnsi="Symbol"/>
    </w:rPr>
  </w:style>
  <w:style w:type="character" w:customStyle="1" w:styleId="WW8Num5z0">
    <w:name w:val="WW8Num5z0"/>
    <w:rsid w:val="001C2CBB"/>
    <w:rPr>
      <w:rFonts w:ascii="Symbol" w:hAnsi="Symbol"/>
    </w:rPr>
  </w:style>
  <w:style w:type="character" w:customStyle="1" w:styleId="WW8Num6z0">
    <w:name w:val="WW8Num6z0"/>
    <w:rsid w:val="001C2CBB"/>
    <w:rPr>
      <w:rFonts w:ascii="Symbol" w:hAnsi="Symbol"/>
    </w:rPr>
  </w:style>
  <w:style w:type="character" w:customStyle="1" w:styleId="WW8Num7z0">
    <w:name w:val="WW8Num7z0"/>
    <w:rsid w:val="001C2CBB"/>
    <w:rPr>
      <w:rFonts w:ascii="Symbol" w:hAnsi="Symbol"/>
    </w:rPr>
  </w:style>
  <w:style w:type="character" w:customStyle="1" w:styleId="WW8Num8z0">
    <w:name w:val="WW8Num8z0"/>
    <w:rsid w:val="001C2CBB"/>
    <w:rPr>
      <w:rFonts w:ascii="Symbol" w:hAnsi="Symbol"/>
    </w:rPr>
  </w:style>
  <w:style w:type="character" w:customStyle="1" w:styleId="WW8Num9z0">
    <w:name w:val="WW8Num9z0"/>
    <w:rsid w:val="001C2CBB"/>
    <w:rPr>
      <w:rFonts w:ascii="Symbol" w:hAnsi="Symbol"/>
    </w:rPr>
  </w:style>
  <w:style w:type="character" w:customStyle="1" w:styleId="WW8Num10z0">
    <w:name w:val="WW8Num10z0"/>
    <w:rsid w:val="001C2CBB"/>
    <w:rPr>
      <w:rFonts w:ascii="Times New Roman" w:hAnsi="Times New Roman"/>
    </w:rPr>
  </w:style>
  <w:style w:type="character" w:customStyle="1" w:styleId="Absatz-Standardschriftart">
    <w:name w:val="Absatz-Standardschriftart"/>
    <w:rsid w:val="001C2CBB"/>
  </w:style>
  <w:style w:type="character" w:customStyle="1" w:styleId="WW-Absatz-Standardschriftart">
    <w:name w:val="WW-Absatz-Standardschriftart"/>
    <w:rsid w:val="001C2CBB"/>
  </w:style>
  <w:style w:type="character" w:customStyle="1" w:styleId="WW-Absatz-Standardschriftart1">
    <w:name w:val="WW-Absatz-Standardschriftart1"/>
    <w:rsid w:val="001C2CBB"/>
  </w:style>
  <w:style w:type="character" w:customStyle="1" w:styleId="WW-Absatz-Standardschriftart11">
    <w:name w:val="WW-Absatz-Standardschriftart11"/>
    <w:rsid w:val="001C2CBB"/>
  </w:style>
  <w:style w:type="character" w:customStyle="1" w:styleId="WW-Absatz-Standardschriftart111">
    <w:name w:val="WW-Absatz-Standardschriftart111"/>
    <w:rsid w:val="001C2CBB"/>
  </w:style>
  <w:style w:type="character" w:customStyle="1" w:styleId="WW-Absatz-Standardschriftart1111">
    <w:name w:val="WW-Absatz-Standardschriftart1111"/>
    <w:rsid w:val="001C2CBB"/>
  </w:style>
  <w:style w:type="character" w:customStyle="1" w:styleId="WW-Absatz-Standardschriftart11111">
    <w:name w:val="WW-Absatz-Standardschriftart11111"/>
    <w:rsid w:val="001C2CBB"/>
  </w:style>
  <w:style w:type="character" w:customStyle="1" w:styleId="WW8Num1z0">
    <w:name w:val="WW8Num1z0"/>
    <w:rsid w:val="001C2CBB"/>
    <w:rPr>
      <w:rFonts w:ascii="Symbol" w:hAnsi="Symbol"/>
    </w:rPr>
  </w:style>
  <w:style w:type="character" w:customStyle="1" w:styleId="WW8Num2z1">
    <w:name w:val="WW8Num2z1"/>
    <w:rsid w:val="001C2CBB"/>
    <w:rPr>
      <w:rFonts w:ascii="Courier New" w:hAnsi="Courier New"/>
    </w:rPr>
  </w:style>
  <w:style w:type="character" w:customStyle="1" w:styleId="WW8Num2z2">
    <w:name w:val="WW8Num2z2"/>
    <w:rsid w:val="001C2CBB"/>
    <w:rPr>
      <w:rFonts w:ascii="Wingdings" w:hAnsi="Wingdings"/>
    </w:rPr>
  </w:style>
  <w:style w:type="character" w:customStyle="1" w:styleId="WW8Num3z1">
    <w:name w:val="WW8Num3z1"/>
    <w:rsid w:val="001C2CBB"/>
    <w:rPr>
      <w:rFonts w:ascii="Courier New" w:hAnsi="Courier New"/>
    </w:rPr>
  </w:style>
  <w:style w:type="character" w:customStyle="1" w:styleId="WW8Num3z2">
    <w:name w:val="WW8Num3z2"/>
    <w:rsid w:val="001C2CBB"/>
    <w:rPr>
      <w:rFonts w:ascii="Wingdings" w:hAnsi="Wingdings"/>
    </w:rPr>
  </w:style>
  <w:style w:type="character" w:customStyle="1" w:styleId="WW8Num6z1">
    <w:name w:val="WW8Num6z1"/>
    <w:rsid w:val="001C2CBB"/>
    <w:rPr>
      <w:rFonts w:ascii="Courier New" w:hAnsi="Courier New"/>
    </w:rPr>
  </w:style>
  <w:style w:type="character" w:customStyle="1" w:styleId="WW8Num6z2">
    <w:name w:val="WW8Num6z2"/>
    <w:rsid w:val="001C2CBB"/>
    <w:rPr>
      <w:rFonts w:ascii="Wingdings" w:hAnsi="Wingdings"/>
    </w:rPr>
  </w:style>
  <w:style w:type="character" w:customStyle="1" w:styleId="WW8Num8z1">
    <w:name w:val="WW8Num8z1"/>
    <w:rsid w:val="001C2CBB"/>
    <w:rPr>
      <w:rFonts w:ascii="Courier New" w:hAnsi="Courier New"/>
    </w:rPr>
  </w:style>
  <w:style w:type="character" w:customStyle="1" w:styleId="WW8Num8z2">
    <w:name w:val="WW8Num8z2"/>
    <w:rsid w:val="001C2CBB"/>
    <w:rPr>
      <w:rFonts w:ascii="Wingdings" w:hAnsi="Wingdings"/>
    </w:rPr>
  </w:style>
  <w:style w:type="character" w:customStyle="1" w:styleId="WW8Num10z1">
    <w:name w:val="WW8Num10z1"/>
    <w:rsid w:val="001C2CBB"/>
    <w:rPr>
      <w:rFonts w:ascii="Courier New" w:hAnsi="Courier New"/>
    </w:rPr>
  </w:style>
  <w:style w:type="character" w:customStyle="1" w:styleId="WW8Num10z2">
    <w:name w:val="WW8Num10z2"/>
    <w:rsid w:val="001C2CBB"/>
    <w:rPr>
      <w:rFonts w:ascii="Wingdings" w:hAnsi="Wingdings"/>
    </w:rPr>
  </w:style>
  <w:style w:type="character" w:customStyle="1" w:styleId="WW8Num10z3">
    <w:name w:val="WW8Num10z3"/>
    <w:rsid w:val="001C2CBB"/>
    <w:rPr>
      <w:rFonts w:ascii="Symbol" w:hAnsi="Symbol"/>
    </w:rPr>
  </w:style>
  <w:style w:type="character" w:customStyle="1" w:styleId="WW8Num11z0">
    <w:name w:val="WW8Num11z0"/>
    <w:rsid w:val="001C2CBB"/>
    <w:rPr>
      <w:rFonts w:ascii="Symbol" w:hAnsi="Symbol"/>
    </w:rPr>
  </w:style>
  <w:style w:type="character" w:customStyle="1" w:styleId="WW8Num11z1">
    <w:name w:val="WW8Num11z1"/>
    <w:rsid w:val="001C2CBB"/>
    <w:rPr>
      <w:rFonts w:ascii="Courier New" w:hAnsi="Courier New"/>
    </w:rPr>
  </w:style>
  <w:style w:type="character" w:customStyle="1" w:styleId="WW8Num11z2">
    <w:name w:val="WW8Num11z2"/>
    <w:rsid w:val="001C2CBB"/>
    <w:rPr>
      <w:rFonts w:ascii="Wingdings" w:hAnsi="Wingdings"/>
    </w:rPr>
  </w:style>
  <w:style w:type="character" w:customStyle="1" w:styleId="WW8Num12z0">
    <w:name w:val="WW8Num12z0"/>
    <w:rsid w:val="001C2CBB"/>
    <w:rPr>
      <w:rFonts w:ascii="Symbol" w:hAnsi="Symbol"/>
    </w:rPr>
  </w:style>
  <w:style w:type="character" w:customStyle="1" w:styleId="WW8Num12z1">
    <w:name w:val="WW8Num12z1"/>
    <w:rsid w:val="001C2CBB"/>
    <w:rPr>
      <w:rFonts w:ascii="Courier New" w:hAnsi="Courier New"/>
    </w:rPr>
  </w:style>
  <w:style w:type="character" w:customStyle="1" w:styleId="WW8Num12z2">
    <w:name w:val="WW8Num12z2"/>
    <w:rsid w:val="001C2CBB"/>
    <w:rPr>
      <w:rFonts w:ascii="Wingdings" w:hAnsi="Wingdings"/>
    </w:rPr>
  </w:style>
  <w:style w:type="character" w:customStyle="1" w:styleId="WW8Num13z0">
    <w:name w:val="WW8Num13z0"/>
    <w:rsid w:val="001C2CBB"/>
    <w:rPr>
      <w:rFonts w:ascii="Symbol" w:hAnsi="Symbol"/>
    </w:rPr>
  </w:style>
  <w:style w:type="character" w:customStyle="1" w:styleId="WW8Num13z1">
    <w:name w:val="WW8Num13z1"/>
    <w:rsid w:val="001C2CBB"/>
    <w:rPr>
      <w:rFonts w:ascii="Courier New" w:hAnsi="Courier New"/>
    </w:rPr>
  </w:style>
  <w:style w:type="character" w:customStyle="1" w:styleId="WW8Num13z2">
    <w:name w:val="WW8Num13z2"/>
    <w:rsid w:val="001C2CBB"/>
    <w:rPr>
      <w:rFonts w:ascii="Wingdings" w:hAnsi="Wingdings"/>
    </w:rPr>
  </w:style>
  <w:style w:type="character" w:customStyle="1" w:styleId="WW8Num15z0">
    <w:name w:val="WW8Num15z0"/>
    <w:rsid w:val="001C2CBB"/>
    <w:rPr>
      <w:rFonts w:ascii="Symbol" w:hAnsi="Symbol"/>
    </w:rPr>
  </w:style>
  <w:style w:type="character" w:customStyle="1" w:styleId="WW8Num15z1">
    <w:name w:val="WW8Num15z1"/>
    <w:rsid w:val="001C2CBB"/>
    <w:rPr>
      <w:rFonts w:ascii="Courier New" w:hAnsi="Courier New"/>
    </w:rPr>
  </w:style>
  <w:style w:type="character" w:customStyle="1" w:styleId="WW8Num15z2">
    <w:name w:val="WW8Num15z2"/>
    <w:rsid w:val="001C2CBB"/>
    <w:rPr>
      <w:rFonts w:ascii="Wingdings" w:hAnsi="Wingdings"/>
    </w:rPr>
  </w:style>
  <w:style w:type="character" w:customStyle="1" w:styleId="WW8Num16z0">
    <w:name w:val="WW8Num16z0"/>
    <w:rsid w:val="001C2CBB"/>
    <w:rPr>
      <w:rFonts w:ascii="Symbol" w:hAnsi="Symbol"/>
    </w:rPr>
  </w:style>
  <w:style w:type="character" w:customStyle="1" w:styleId="WW8Num16z1">
    <w:name w:val="WW8Num16z1"/>
    <w:rsid w:val="001C2CBB"/>
    <w:rPr>
      <w:rFonts w:ascii="Courier New" w:hAnsi="Courier New"/>
    </w:rPr>
  </w:style>
  <w:style w:type="character" w:customStyle="1" w:styleId="WW8Num16z2">
    <w:name w:val="WW8Num16z2"/>
    <w:rsid w:val="001C2CBB"/>
    <w:rPr>
      <w:rFonts w:ascii="Wingdings" w:hAnsi="Wingdings"/>
    </w:rPr>
  </w:style>
  <w:style w:type="character" w:customStyle="1" w:styleId="WW8Num18z0">
    <w:name w:val="WW8Num18z0"/>
    <w:rsid w:val="001C2CBB"/>
    <w:rPr>
      <w:rFonts w:ascii="Symbol" w:hAnsi="Symbol"/>
    </w:rPr>
  </w:style>
  <w:style w:type="character" w:customStyle="1" w:styleId="WW8Num18z1">
    <w:name w:val="WW8Num18z1"/>
    <w:rsid w:val="001C2CBB"/>
    <w:rPr>
      <w:rFonts w:ascii="Courier New" w:hAnsi="Courier New"/>
    </w:rPr>
  </w:style>
  <w:style w:type="character" w:customStyle="1" w:styleId="WW8Num18z2">
    <w:name w:val="WW8Num18z2"/>
    <w:rsid w:val="001C2CBB"/>
    <w:rPr>
      <w:rFonts w:ascii="Wingdings" w:hAnsi="Wingdings"/>
    </w:rPr>
  </w:style>
  <w:style w:type="character" w:customStyle="1" w:styleId="WW8Num20z0">
    <w:name w:val="WW8Num20z0"/>
    <w:rsid w:val="001C2CBB"/>
    <w:rPr>
      <w:rFonts w:ascii="Symbol" w:hAnsi="Symbol"/>
    </w:rPr>
  </w:style>
  <w:style w:type="character" w:customStyle="1" w:styleId="WW8Num20z1">
    <w:name w:val="WW8Num20z1"/>
    <w:rsid w:val="001C2CBB"/>
    <w:rPr>
      <w:rFonts w:ascii="Courier New" w:hAnsi="Courier New"/>
    </w:rPr>
  </w:style>
  <w:style w:type="character" w:customStyle="1" w:styleId="WW8Num20z2">
    <w:name w:val="WW8Num20z2"/>
    <w:rsid w:val="001C2CBB"/>
    <w:rPr>
      <w:rFonts w:ascii="Wingdings" w:hAnsi="Wingdings"/>
    </w:rPr>
  </w:style>
  <w:style w:type="character" w:customStyle="1" w:styleId="WW8Num21z0">
    <w:name w:val="WW8Num21z0"/>
    <w:rsid w:val="001C2CBB"/>
    <w:rPr>
      <w:rFonts w:ascii="Symbol" w:hAnsi="Symbol"/>
    </w:rPr>
  </w:style>
  <w:style w:type="character" w:customStyle="1" w:styleId="WW8Num21z1">
    <w:name w:val="WW8Num21z1"/>
    <w:rsid w:val="001C2CBB"/>
    <w:rPr>
      <w:rFonts w:ascii="Courier New" w:hAnsi="Courier New"/>
    </w:rPr>
  </w:style>
  <w:style w:type="character" w:customStyle="1" w:styleId="WW8Num21z2">
    <w:name w:val="WW8Num21z2"/>
    <w:rsid w:val="001C2CBB"/>
    <w:rPr>
      <w:rFonts w:ascii="Wingdings" w:hAnsi="Wingdings"/>
    </w:rPr>
  </w:style>
  <w:style w:type="character" w:customStyle="1" w:styleId="WW8Num22z0">
    <w:name w:val="WW8Num22z0"/>
    <w:rsid w:val="001C2CBB"/>
    <w:rPr>
      <w:rFonts w:ascii="Symbol" w:hAnsi="Symbol"/>
    </w:rPr>
  </w:style>
  <w:style w:type="character" w:customStyle="1" w:styleId="WW8Num22z1">
    <w:name w:val="WW8Num22z1"/>
    <w:rsid w:val="001C2CBB"/>
    <w:rPr>
      <w:rFonts w:ascii="Courier New" w:hAnsi="Courier New"/>
    </w:rPr>
  </w:style>
  <w:style w:type="character" w:customStyle="1" w:styleId="WW8Num22z2">
    <w:name w:val="WW8Num22z2"/>
    <w:rsid w:val="001C2CBB"/>
    <w:rPr>
      <w:rFonts w:ascii="Wingdings" w:hAnsi="Wingdings"/>
    </w:rPr>
  </w:style>
  <w:style w:type="character" w:customStyle="1" w:styleId="WW8Num25z0">
    <w:name w:val="WW8Num25z0"/>
    <w:rsid w:val="001C2CBB"/>
    <w:rPr>
      <w:rFonts w:ascii="Times New Roman" w:hAnsi="Times New Roman"/>
    </w:rPr>
  </w:style>
  <w:style w:type="character" w:customStyle="1" w:styleId="WW8Num28z0">
    <w:name w:val="WW8Num28z0"/>
    <w:rsid w:val="001C2CBB"/>
    <w:rPr>
      <w:rFonts w:ascii="Symbol" w:hAnsi="Symbol"/>
    </w:rPr>
  </w:style>
  <w:style w:type="character" w:customStyle="1" w:styleId="WW8Num28z1">
    <w:name w:val="WW8Num28z1"/>
    <w:rsid w:val="001C2CBB"/>
    <w:rPr>
      <w:rFonts w:ascii="Courier New" w:hAnsi="Courier New"/>
    </w:rPr>
  </w:style>
  <w:style w:type="character" w:customStyle="1" w:styleId="WW8Num28z2">
    <w:name w:val="WW8Num28z2"/>
    <w:rsid w:val="001C2CBB"/>
    <w:rPr>
      <w:rFonts w:ascii="Wingdings" w:hAnsi="Wingdings"/>
    </w:rPr>
  </w:style>
  <w:style w:type="character" w:customStyle="1" w:styleId="WW8Num29z0">
    <w:name w:val="WW8Num29z0"/>
    <w:rsid w:val="001C2CBB"/>
    <w:rPr>
      <w:rFonts w:ascii="Symbol" w:hAnsi="Symbol"/>
    </w:rPr>
  </w:style>
  <w:style w:type="character" w:customStyle="1" w:styleId="WW8Num29z1">
    <w:name w:val="WW8Num29z1"/>
    <w:rsid w:val="001C2CBB"/>
    <w:rPr>
      <w:rFonts w:ascii="Courier New" w:hAnsi="Courier New"/>
    </w:rPr>
  </w:style>
  <w:style w:type="character" w:customStyle="1" w:styleId="WW8Num29z2">
    <w:name w:val="WW8Num29z2"/>
    <w:rsid w:val="001C2CBB"/>
    <w:rPr>
      <w:rFonts w:ascii="Wingdings" w:hAnsi="Wingdings"/>
    </w:rPr>
  </w:style>
  <w:style w:type="character" w:customStyle="1" w:styleId="WW8Num32z2">
    <w:name w:val="WW8Num32z2"/>
    <w:rsid w:val="001C2CBB"/>
    <w:rPr>
      <w:b/>
    </w:rPr>
  </w:style>
  <w:style w:type="character" w:customStyle="1" w:styleId="WW8Num33z0">
    <w:name w:val="WW8Num33z0"/>
    <w:rsid w:val="001C2CBB"/>
    <w:rPr>
      <w:rFonts w:ascii="Symbol" w:hAnsi="Symbol"/>
    </w:rPr>
  </w:style>
  <w:style w:type="character" w:customStyle="1" w:styleId="WW8Num33z1">
    <w:name w:val="WW8Num33z1"/>
    <w:rsid w:val="001C2CBB"/>
    <w:rPr>
      <w:rFonts w:ascii="Courier New" w:hAnsi="Courier New"/>
    </w:rPr>
  </w:style>
  <w:style w:type="character" w:customStyle="1" w:styleId="WW8Num33z2">
    <w:name w:val="WW8Num33z2"/>
    <w:rsid w:val="001C2CBB"/>
    <w:rPr>
      <w:rFonts w:ascii="Wingdings" w:hAnsi="Wingdings"/>
    </w:rPr>
  </w:style>
  <w:style w:type="character" w:customStyle="1" w:styleId="WW8Num34z0">
    <w:name w:val="WW8Num34z0"/>
    <w:rsid w:val="001C2CBB"/>
    <w:rPr>
      <w:rFonts w:ascii="Symbol" w:hAnsi="Symbol"/>
    </w:rPr>
  </w:style>
  <w:style w:type="character" w:customStyle="1" w:styleId="WW8Num34z1">
    <w:name w:val="WW8Num34z1"/>
    <w:rsid w:val="001C2CBB"/>
    <w:rPr>
      <w:rFonts w:ascii="Courier New" w:hAnsi="Courier New"/>
    </w:rPr>
  </w:style>
  <w:style w:type="character" w:customStyle="1" w:styleId="WW8Num34z2">
    <w:name w:val="WW8Num34z2"/>
    <w:rsid w:val="001C2CBB"/>
    <w:rPr>
      <w:rFonts w:ascii="Wingdings" w:hAnsi="Wingdings"/>
    </w:rPr>
  </w:style>
  <w:style w:type="character" w:customStyle="1" w:styleId="WW8Num36z0">
    <w:name w:val="WW8Num36z0"/>
    <w:rsid w:val="001C2CBB"/>
    <w:rPr>
      <w:rFonts w:ascii="Symbol" w:hAnsi="Symbol"/>
    </w:rPr>
  </w:style>
  <w:style w:type="character" w:customStyle="1" w:styleId="WW8Num36z1">
    <w:name w:val="WW8Num36z1"/>
    <w:rsid w:val="001C2CBB"/>
    <w:rPr>
      <w:rFonts w:ascii="Courier New" w:hAnsi="Courier New"/>
    </w:rPr>
  </w:style>
  <w:style w:type="character" w:customStyle="1" w:styleId="WW8Num36z2">
    <w:name w:val="WW8Num36z2"/>
    <w:rsid w:val="001C2CBB"/>
    <w:rPr>
      <w:rFonts w:ascii="Wingdings" w:hAnsi="Wingdings"/>
    </w:rPr>
  </w:style>
  <w:style w:type="character" w:customStyle="1" w:styleId="1a">
    <w:name w:val="Основной шрифт абзаца1"/>
    <w:rsid w:val="001C2CBB"/>
  </w:style>
  <w:style w:type="character" w:customStyle="1" w:styleId="aff7">
    <w:name w:val="Маркеры списка"/>
    <w:rsid w:val="001C2CBB"/>
    <w:rPr>
      <w:rFonts w:ascii="StarSymbol" w:eastAsia="StarSymbol" w:hAnsi="StarSymbol"/>
      <w:sz w:val="18"/>
    </w:rPr>
  </w:style>
  <w:style w:type="paragraph" w:customStyle="1" w:styleId="1b">
    <w:name w:val="Заголовок1"/>
    <w:basedOn w:val="a1"/>
    <w:next w:val="aa"/>
    <w:rsid w:val="001C2CBB"/>
    <w:pPr>
      <w:keepNext/>
      <w:spacing w:before="240" w:after="120" w:line="360" w:lineRule="auto"/>
      <w:jc w:val="both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c">
    <w:name w:val="Название1"/>
    <w:basedOn w:val="a1"/>
    <w:rsid w:val="001C2CBB"/>
    <w:pPr>
      <w:suppressLineNumbers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en-US" w:eastAsia="ar-SA"/>
    </w:rPr>
  </w:style>
  <w:style w:type="paragraph" w:customStyle="1" w:styleId="1d">
    <w:name w:val="Указатель1"/>
    <w:basedOn w:val="a1"/>
    <w:rsid w:val="001C2CBB"/>
    <w:pPr>
      <w:suppressLineNumbers/>
      <w:spacing w:after="0" w:line="360" w:lineRule="auto"/>
      <w:jc w:val="both"/>
    </w:pPr>
    <w:rPr>
      <w:rFonts w:ascii="Arial" w:eastAsia="Times New Roman" w:hAnsi="Arial" w:cs="Tahoma"/>
      <w:lang w:val="en-US" w:eastAsia="ar-SA"/>
    </w:rPr>
  </w:style>
  <w:style w:type="paragraph" w:customStyle="1" w:styleId="210">
    <w:name w:val="Основной текст с отступом 21"/>
    <w:basedOn w:val="a1"/>
    <w:rsid w:val="001C2CBB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lang w:val="en-US" w:eastAsia="ar-SA"/>
    </w:rPr>
  </w:style>
  <w:style w:type="paragraph" w:styleId="aff8">
    <w:name w:val="Subtitle"/>
    <w:basedOn w:val="a1"/>
    <w:next w:val="a1"/>
    <w:link w:val="aff9"/>
    <w:uiPriority w:val="11"/>
    <w:qFormat/>
    <w:rsid w:val="001C2CBB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character" w:customStyle="1" w:styleId="aff9">
    <w:name w:val="Подзаголовок Знак"/>
    <w:basedOn w:val="a2"/>
    <w:link w:val="aff8"/>
    <w:uiPriority w:val="11"/>
    <w:rsid w:val="001C2CBB"/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paragraph" w:customStyle="1" w:styleId="211">
    <w:name w:val="Список 21"/>
    <w:basedOn w:val="a1"/>
    <w:rsid w:val="001C2CBB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310">
    <w:name w:val="Основной текст с отступом 31"/>
    <w:basedOn w:val="a1"/>
    <w:rsid w:val="001C2CBB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a">
    <w:name w:val="Содержимое таблицы"/>
    <w:basedOn w:val="a1"/>
    <w:rsid w:val="001C2CBB"/>
    <w:pPr>
      <w:suppressLineNumbers/>
      <w:spacing w:after="0" w:line="360" w:lineRule="auto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affb">
    <w:name w:val="Заголовок таблицы"/>
    <w:basedOn w:val="affa"/>
    <w:rsid w:val="001C2CBB"/>
    <w:pPr>
      <w:jc w:val="center"/>
    </w:pPr>
    <w:rPr>
      <w:b/>
      <w:bCs/>
      <w:i/>
      <w:iCs/>
    </w:rPr>
  </w:style>
  <w:style w:type="paragraph" w:customStyle="1" w:styleId="affc">
    <w:name w:val="Содержимое врезки"/>
    <w:basedOn w:val="aa"/>
    <w:rsid w:val="001C2CBB"/>
    <w:pPr>
      <w:spacing w:after="120" w:line="360" w:lineRule="auto"/>
    </w:pPr>
    <w:rPr>
      <w:rFonts w:ascii="Cambria" w:hAnsi="Cambria"/>
      <w:sz w:val="20"/>
      <w:lang w:val="en-US" w:eastAsia="ar-SA"/>
    </w:rPr>
  </w:style>
  <w:style w:type="paragraph" w:styleId="28">
    <w:name w:val="Body Text First Indent 2"/>
    <w:basedOn w:val="a8"/>
    <w:link w:val="29"/>
    <w:uiPriority w:val="99"/>
    <w:rsid w:val="001C2CBB"/>
    <w:pPr>
      <w:spacing w:line="360" w:lineRule="auto"/>
      <w:ind w:right="284" w:firstLine="210"/>
    </w:pPr>
    <w:rPr>
      <w:rFonts w:ascii="Cambria" w:hAnsi="Cambria"/>
      <w:noProof w:val="0"/>
      <w:sz w:val="28"/>
      <w:szCs w:val="24"/>
      <w:lang w:eastAsia="ru-RU"/>
    </w:rPr>
  </w:style>
  <w:style w:type="character" w:customStyle="1" w:styleId="29">
    <w:name w:val="Красная строка 2 Знак"/>
    <w:basedOn w:val="a9"/>
    <w:link w:val="28"/>
    <w:uiPriority w:val="99"/>
    <w:rsid w:val="001C2CBB"/>
    <w:rPr>
      <w:rFonts w:ascii="Cambria" w:eastAsia="Times New Roman" w:hAnsi="Cambria" w:cs="Times New Roman"/>
      <w:noProof/>
      <w:sz w:val="28"/>
      <w:szCs w:val="24"/>
      <w:lang w:val="x-none" w:eastAsia="ru-RU"/>
    </w:rPr>
  </w:style>
  <w:style w:type="paragraph" w:styleId="affd">
    <w:name w:val="Normal Indent"/>
    <w:basedOn w:val="a1"/>
    <w:uiPriority w:val="99"/>
    <w:rsid w:val="001C2CBB"/>
    <w:pPr>
      <w:spacing w:after="0" w:line="360" w:lineRule="auto"/>
      <w:ind w:left="708"/>
      <w:jc w:val="both"/>
    </w:pPr>
    <w:rPr>
      <w:rFonts w:ascii="Cambria" w:eastAsia="Times New Roman" w:hAnsi="Cambria" w:cs="Times New Roman"/>
      <w:lang w:val="en-US" w:eastAsia="ru-RU"/>
    </w:rPr>
  </w:style>
  <w:style w:type="paragraph" w:styleId="1e">
    <w:name w:val="index 1"/>
    <w:basedOn w:val="a1"/>
    <w:next w:val="a1"/>
    <w:autoRedefine/>
    <w:uiPriority w:val="99"/>
    <w:rsid w:val="001C2CBB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lang w:val="en-US" w:eastAsia="ru-RU"/>
    </w:rPr>
  </w:style>
  <w:style w:type="paragraph" w:styleId="affe">
    <w:name w:val="index heading"/>
    <w:basedOn w:val="a1"/>
    <w:next w:val="1e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afff">
    <w:name w:val="Знак"/>
    <w:basedOn w:val="a1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8"/>
      <w:lang w:val="en-US" w:eastAsia="ru-RU"/>
    </w:rPr>
  </w:style>
  <w:style w:type="paragraph" w:customStyle="1" w:styleId="1f">
    <w:name w:val="1основа Знак Знак Знак"/>
    <w:basedOn w:val="a1"/>
    <w:link w:val="1f0"/>
    <w:rsid w:val="001C2CBB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f0">
    <w:name w:val="1основа Знак Знак Знак Знак"/>
    <w:link w:val="1f"/>
    <w:locked/>
    <w:rsid w:val="001C2CB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WW-Absatz-Standardschriftart1111111111111">
    <w:name w:val="WW-Absatz-Standardschriftart1111111111111"/>
    <w:rsid w:val="001C2CBB"/>
  </w:style>
  <w:style w:type="paragraph" w:customStyle="1" w:styleId="S1">
    <w:name w:val="S_Обычный в таблице"/>
    <w:basedOn w:val="a1"/>
    <w:link w:val="S2"/>
    <w:rsid w:val="001C2CB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2">
    <w:name w:val="S_Обычный в таблице Знак"/>
    <w:link w:val="S1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afff0">
    <w:name w:val="Block Text"/>
    <w:basedOn w:val="a1"/>
    <w:uiPriority w:val="99"/>
    <w:rsid w:val="001C2CBB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1"/>
    <w:rsid w:val="001C2CBB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lang w:val="en-US" w:eastAsia="ar-SA"/>
    </w:rPr>
  </w:style>
  <w:style w:type="character" w:customStyle="1" w:styleId="afff1">
    <w:name w:val="Символы концевой сноски"/>
    <w:rsid w:val="001C2CBB"/>
    <w:rPr>
      <w:vertAlign w:val="superscript"/>
    </w:rPr>
  </w:style>
  <w:style w:type="paragraph" w:styleId="1f2">
    <w:name w:val="toc 1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Cs/>
      <w:caps/>
      <w:sz w:val="24"/>
      <w:szCs w:val="24"/>
      <w:lang w:val="en-US" w:eastAsia="ru-RU"/>
    </w:rPr>
  </w:style>
  <w:style w:type="paragraph" w:styleId="2a">
    <w:name w:val="toc 2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paragraph" w:styleId="afff2">
    <w:name w:val="footnote text"/>
    <w:basedOn w:val="a1"/>
    <w:link w:val="afff3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3">
    <w:name w:val="Текст сноски Знак"/>
    <w:basedOn w:val="a2"/>
    <w:link w:val="afff2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character" w:styleId="afff4">
    <w:name w:val="footnote reference"/>
    <w:uiPriority w:val="99"/>
    <w:rsid w:val="001C2CBB"/>
    <w:rPr>
      <w:vertAlign w:val="superscript"/>
    </w:rPr>
  </w:style>
  <w:style w:type="character" w:styleId="afff5">
    <w:name w:val="annotation reference"/>
    <w:uiPriority w:val="99"/>
    <w:rsid w:val="001C2CBB"/>
    <w:rPr>
      <w:sz w:val="16"/>
    </w:rPr>
  </w:style>
  <w:style w:type="paragraph" w:styleId="afff6">
    <w:name w:val="annotation text"/>
    <w:basedOn w:val="a1"/>
    <w:link w:val="afff7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7">
    <w:name w:val="Текст примечания Знак"/>
    <w:basedOn w:val="a2"/>
    <w:link w:val="afff6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fff8">
    <w:name w:val="annotation subject"/>
    <w:basedOn w:val="afff6"/>
    <w:next w:val="afff6"/>
    <w:link w:val="afff9"/>
    <w:uiPriority w:val="99"/>
    <w:rsid w:val="001C2CBB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1C2CBB"/>
    <w:rPr>
      <w:rFonts w:ascii="Cambria" w:eastAsia="Times New Roman" w:hAnsi="Cambria" w:cs="Times New Roman"/>
      <w:b/>
      <w:bCs/>
      <w:sz w:val="20"/>
      <w:szCs w:val="20"/>
      <w:lang w:val="en-US" w:eastAsia="ru-RU"/>
    </w:rPr>
  </w:style>
  <w:style w:type="character" w:styleId="afffa">
    <w:name w:val="Strong"/>
    <w:uiPriority w:val="22"/>
    <w:qFormat/>
    <w:rsid w:val="001C2CBB"/>
    <w:rPr>
      <w:b/>
      <w:color w:val="943634"/>
      <w:spacing w:val="5"/>
    </w:rPr>
  </w:style>
  <w:style w:type="character" w:customStyle="1" w:styleId="aff1">
    <w:name w:val="Без интервала Знак"/>
    <w:link w:val="aff0"/>
    <w:uiPriority w:val="1"/>
    <w:locked/>
    <w:rsid w:val="001C2CBB"/>
    <w:rPr>
      <w:rFonts w:ascii="Calibri" w:eastAsia="Times New Roman" w:hAnsi="Calibri" w:cs="Calibri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character" w:customStyle="1" w:styleId="2c">
    <w:name w:val="Цитата 2 Знак"/>
    <w:basedOn w:val="a2"/>
    <w:link w:val="2b"/>
    <w:uiPriority w:val="29"/>
    <w:rsid w:val="001C2CBB"/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paragraph" w:styleId="afffb">
    <w:name w:val="Intense Quote"/>
    <w:basedOn w:val="a1"/>
    <w:next w:val="a1"/>
    <w:link w:val="afffc"/>
    <w:uiPriority w:val="30"/>
    <w:qFormat/>
    <w:rsid w:val="001C2CB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customStyle="1" w:styleId="afffc">
    <w:name w:val="Выделенная цитата Знак"/>
    <w:basedOn w:val="a2"/>
    <w:link w:val="afffb"/>
    <w:uiPriority w:val="30"/>
    <w:rsid w:val="001C2CBB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styleId="afffd">
    <w:name w:val="Subtle Emphasis"/>
    <w:uiPriority w:val="19"/>
    <w:qFormat/>
    <w:rsid w:val="001C2CBB"/>
    <w:rPr>
      <w:i/>
    </w:rPr>
  </w:style>
  <w:style w:type="character" w:styleId="afffe">
    <w:name w:val="Intense Emphasis"/>
    <w:uiPriority w:val="21"/>
    <w:qFormat/>
    <w:rsid w:val="001C2CBB"/>
    <w:rPr>
      <w:i/>
      <w:caps/>
      <w:spacing w:val="10"/>
      <w:sz w:val="20"/>
    </w:rPr>
  </w:style>
  <w:style w:type="character" w:styleId="affff">
    <w:name w:val="Subtle Reference"/>
    <w:uiPriority w:val="31"/>
    <w:qFormat/>
    <w:rsid w:val="001C2CBB"/>
    <w:rPr>
      <w:rFonts w:ascii="Calibri" w:hAnsi="Calibri"/>
      <w:i/>
      <w:color w:val="622423"/>
    </w:rPr>
  </w:style>
  <w:style w:type="character" w:styleId="affff0">
    <w:name w:val="Intense Reference"/>
    <w:uiPriority w:val="32"/>
    <w:qFormat/>
    <w:rsid w:val="001C2CBB"/>
    <w:rPr>
      <w:rFonts w:ascii="Calibri" w:hAnsi="Calibri"/>
      <w:b/>
      <w:i/>
      <w:color w:val="622423"/>
    </w:rPr>
  </w:style>
  <w:style w:type="character" w:styleId="affff1">
    <w:name w:val="Book Title"/>
    <w:uiPriority w:val="33"/>
    <w:qFormat/>
    <w:rsid w:val="001C2CBB"/>
    <w:rPr>
      <w:caps/>
      <w:color w:val="622423"/>
      <w:spacing w:val="5"/>
      <w:u w:color="622423"/>
    </w:rPr>
  </w:style>
  <w:style w:type="paragraph" w:styleId="affff2">
    <w:name w:val="TOC Heading"/>
    <w:basedOn w:val="1"/>
    <w:next w:val="a1"/>
    <w:uiPriority w:val="39"/>
    <w:unhideWhenUsed/>
    <w:qFormat/>
    <w:rsid w:val="001C2CBB"/>
    <w:pPr>
      <w:keepNext w:val="0"/>
      <w:pBdr>
        <w:bottom w:val="thinThickSmallGap" w:sz="12" w:space="1" w:color="7F7F7F"/>
      </w:pBdr>
      <w:spacing w:before="400"/>
      <w:ind w:left="1571" w:hanging="360"/>
      <w:jc w:val="center"/>
      <w:outlineLvl w:val="9"/>
    </w:pPr>
    <w:rPr>
      <w:rFonts w:ascii="Cambria" w:hAnsi="Cambria"/>
      <w:b/>
      <w:caps/>
      <w:spacing w:val="20"/>
      <w:sz w:val="28"/>
      <w:szCs w:val="28"/>
    </w:rPr>
  </w:style>
  <w:style w:type="paragraph" w:customStyle="1" w:styleId="1f3">
    <w:name w:val="Обычный1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3">
    <w:name w:val="FollowedHyperlink"/>
    <w:uiPriority w:val="99"/>
    <w:unhideWhenUsed/>
    <w:rsid w:val="001C2CBB"/>
    <w:rPr>
      <w:color w:val="800080"/>
      <w:u w:val="single"/>
    </w:rPr>
  </w:style>
  <w:style w:type="paragraph" w:styleId="38">
    <w:name w:val="toc 3"/>
    <w:basedOn w:val="a1"/>
    <w:next w:val="a1"/>
    <w:autoRedefine/>
    <w:uiPriority w:val="39"/>
    <w:qFormat/>
    <w:rsid w:val="001C2CBB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3">
    <w:name w:val="toc 4"/>
    <w:basedOn w:val="a1"/>
    <w:next w:val="a1"/>
    <w:autoRedefine/>
    <w:uiPriority w:val="39"/>
    <w:rsid w:val="001C2CBB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uiPriority w:val="39"/>
    <w:rsid w:val="001C2CBB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uiPriority w:val="39"/>
    <w:rsid w:val="001C2CBB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uiPriority w:val="39"/>
    <w:rsid w:val="001C2CBB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uiPriority w:val="39"/>
    <w:rsid w:val="001C2CBB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1"/>
    <w:next w:val="a1"/>
    <w:autoRedefine/>
    <w:uiPriority w:val="39"/>
    <w:rsid w:val="001C2CBB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4">
    <w:name w:val="Заголовок без нумерации"/>
    <w:basedOn w:val="1"/>
    <w:link w:val="affff5"/>
    <w:autoRedefine/>
    <w:qFormat/>
    <w:rsid w:val="001C2CBB"/>
    <w:pPr>
      <w:keepNext w:val="0"/>
      <w:pBdr>
        <w:bottom w:val="thinThickSmallGap" w:sz="12" w:space="1" w:color="7F7F7F"/>
      </w:pBdr>
      <w:spacing w:before="400"/>
      <w:ind w:firstLine="0"/>
      <w:jc w:val="center"/>
    </w:pPr>
    <w:rPr>
      <w:rFonts w:ascii="Cambria" w:hAnsi="Cambria"/>
      <w:b/>
      <w:caps/>
      <w:snapToGrid w:val="0"/>
      <w:spacing w:val="20"/>
      <w:sz w:val="28"/>
      <w:lang w:eastAsia="x-none"/>
    </w:rPr>
  </w:style>
  <w:style w:type="character" w:customStyle="1" w:styleId="affff5">
    <w:name w:val="Заголовок без нумерации Знак"/>
    <w:link w:val="affff4"/>
    <w:locked/>
    <w:rsid w:val="001C2CBB"/>
    <w:rPr>
      <w:rFonts w:ascii="Cambria" w:eastAsia="Times New Roman" w:hAnsi="Cambria" w:cs="Times New Roman"/>
      <w:b/>
      <w:caps/>
      <w:snapToGrid w:val="0"/>
      <w:spacing w:val="20"/>
      <w:sz w:val="28"/>
      <w:szCs w:val="20"/>
      <w:lang w:val="x-none" w:eastAsia="x-none"/>
    </w:rPr>
  </w:style>
  <w:style w:type="paragraph" w:customStyle="1" w:styleId="Standard">
    <w:name w:val="Standard"/>
    <w:rsid w:val="001C2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1C2CBB"/>
    <w:pPr>
      <w:ind w:firstLine="709"/>
    </w:pPr>
  </w:style>
  <w:style w:type="paragraph" w:customStyle="1" w:styleId="2d">
    <w:name w:val="Обычный2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6">
    <w:name w:val="List Continue"/>
    <w:basedOn w:val="a1"/>
    <w:uiPriority w:val="99"/>
    <w:rsid w:val="001C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rsid w:val="001C2CBB"/>
  </w:style>
  <w:style w:type="character" w:customStyle="1" w:styleId="st1">
    <w:name w:val="st1"/>
    <w:rsid w:val="001C2CBB"/>
  </w:style>
  <w:style w:type="paragraph" w:customStyle="1" w:styleId="112">
    <w:name w:val="Стиль11"/>
    <w:basedOn w:val="1"/>
    <w:link w:val="113"/>
    <w:autoRedefine/>
    <w:qFormat/>
    <w:rsid w:val="001C2CBB"/>
    <w:pPr>
      <w:keepNext w:val="0"/>
      <w:pBdr>
        <w:bottom w:val="thinThickSmallGap" w:sz="12" w:space="1" w:color="7F7F7F"/>
      </w:pBdr>
      <w:spacing w:line="276" w:lineRule="auto"/>
      <w:ind w:firstLine="0"/>
      <w:jc w:val="center"/>
    </w:pPr>
    <w:rPr>
      <w:rFonts w:ascii="Times New Roman" w:hAnsi="Times New Roman"/>
      <w:b/>
      <w:caps/>
      <w:spacing w:val="20"/>
      <w:kern w:val="28"/>
      <w:sz w:val="28"/>
      <w:lang w:eastAsia="x-none"/>
    </w:rPr>
  </w:style>
  <w:style w:type="character" w:customStyle="1" w:styleId="113">
    <w:name w:val="Стиль11 Знак"/>
    <w:link w:val="112"/>
    <w:locked/>
    <w:rsid w:val="001C2CBB"/>
    <w:rPr>
      <w:rFonts w:ascii="Times New Roman" w:eastAsia="Times New Roman" w:hAnsi="Times New Roman" w:cs="Times New Roman"/>
      <w:b/>
      <w:caps/>
      <w:spacing w:val="20"/>
      <w:kern w:val="28"/>
      <w:sz w:val="28"/>
      <w:szCs w:val="20"/>
      <w:lang w:val="x-none" w:eastAsia="x-none"/>
    </w:rPr>
  </w:style>
  <w:style w:type="table" w:customStyle="1" w:styleId="114">
    <w:name w:val="Сетка таблицы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next w:val="af0"/>
    <w:uiPriority w:val="59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e">
    <w:name w:val="Основной текст (2)_"/>
    <w:link w:val="2f"/>
    <w:rsid w:val="001C2CBB"/>
    <w:rPr>
      <w:rFonts w:ascii="Times New Roman" w:eastAsia="Times New Roman" w:hAnsi="Times New Roman"/>
      <w:b/>
      <w:bCs/>
      <w:spacing w:val="20"/>
      <w:sz w:val="27"/>
      <w:szCs w:val="27"/>
      <w:shd w:val="clear" w:color="auto" w:fill="FFFFFF"/>
    </w:rPr>
  </w:style>
  <w:style w:type="character" w:customStyle="1" w:styleId="affff7">
    <w:name w:val="Оглавление_"/>
    <w:link w:val="affff8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f0">
    <w:name w:val="Оглавление (2)_"/>
    <w:link w:val="2f1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ff9">
    <w:name w:val="Основной текст_"/>
    <w:link w:val="1f4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85pt">
    <w:name w:val="Оглавление + Trebuchet MS;8;5 pt;Полужирный;Малые прописные"/>
    <w:rsid w:val="001C2CB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2f">
    <w:name w:val="Основной текст (2)"/>
    <w:basedOn w:val="a1"/>
    <w:link w:val="2e"/>
    <w:rsid w:val="001C2CB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7"/>
      <w:szCs w:val="27"/>
    </w:rPr>
  </w:style>
  <w:style w:type="paragraph" w:customStyle="1" w:styleId="affff8">
    <w:name w:val="Оглавление"/>
    <w:basedOn w:val="a1"/>
    <w:link w:val="affff7"/>
    <w:rsid w:val="001C2CBB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f1">
    <w:name w:val="Оглавление (2)"/>
    <w:basedOn w:val="a1"/>
    <w:link w:val="2f0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f4">
    <w:name w:val="Основной текст1"/>
    <w:basedOn w:val="a1"/>
    <w:link w:val="affff9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numbering" w:customStyle="1" w:styleId="2f2">
    <w:name w:val="Нет списка2"/>
    <w:next w:val="a4"/>
    <w:uiPriority w:val="99"/>
    <w:semiHidden/>
    <w:unhideWhenUsed/>
    <w:rsid w:val="001C2CBB"/>
  </w:style>
  <w:style w:type="table" w:customStyle="1" w:styleId="52">
    <w:name w:val="Сетка таблицы5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Рисунок/Таблица"/>
    <w:basedOn w:val="a1"/>
    <w:qFormat/>
    <w:rsid w:val="001C2CBB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иль адрес"/>
    <w:basedOn w:val="a1"/>
    <w:rsid w:val="001C2CBB"/>
    <w:pPr>
      <w:numPr>
        <w:numId w:val="12"/>
      </w:numPr>
      <w:tabs>
        <w:tab w:val="clear" w:pos="1003"/>
      </w:tabs>
      <w:spacing w:after="200" w:line="264" w:lineRule="auto"/>
      <w:ind w:left="4820" w:firstLine="0"/>
    </w:pPr>
    <w:rPr>
      <w:rFonts w:ascii="Cambria" w:eastAsia="Times New Roman" w:hAnsi="Cambria" w:cs="Times New Roman"/>
      <w:sz w:val="28"/>
      <w:szCs w:val="20"/>
      <w:lang w:val="en-US"/>
    </w:rPr>
  </w:style>
  <w:style w:type="paragraph" w:customStyle="1" w:styleId="xl63">
    <w:name w:val="xl63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0">
    <w:name w:val="Сетка таблицы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b">
    <w:name w:val="Подпись рисунков/таблиц"/>
    <w:basedOn w:val="aff3"/>
    <w:qFormat/>
    <w:rsid w:val="001C2CBB"/>
    <w:pPr>
      <w:keepNext/>
      <w:spacing w:before="120"/>
      <w:ind w:firstLine="425"/>
      <w:jc w:val="center"/>
    </w:pPr>
    <w:rPr>
      <w:rFonts w:ascii="Times New Roman" w:hAnsi="Times New Roman"/>
      <w:bCs/>
      <w:caps w:val="0"/>
      <w:spacing w:val="0"/>
      <w:sz w:val="28"/>
      <w:lang w:val="ru-RU" w:eastAsia="ru-RU"/>
    </w:rPr>
  </w:style>
  <w:style w:type="character" w:customStyle="1" w:styleId="match">
    <w:name w:val="match"/>
    <w:rsid w:val="001C2CBB"/>
    <w:rPr>
      <w:rFonts w:cs="Times New Roman"/>
    </w:rPr>
  </w:style>
  <w:style w:type="table" w:customStyle="1" w:styleId="311">
    <w:name w:val="Сетка таблицы31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1"/>
    <w:link w:val="45"/>
    <w:qFormat/>
    <w:rsid w:val="001C2CBB"/>
    <w:pPr>
      <w:numPr>
        <w:numId w:val="13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basedOn w:val="afd"/>
    <w:qFormat/>
    <w:rsid w:val="001C2CBB"/>
    <w:pPr>
      <w:numPr>
        <w:numId w:val="14"/>
      </w:numPr>
      <w:suppressAutoHyphens/>
      <w:jc w:val="both"/>
    </w:pPr>
    <w:rPr>
      <w:szCs w:val="20"/>
      <w:lang w:val="ru-RU" w:eastAsia="ar-SA"/>
    </w:rPr>
  </w:style>
  <w:style w:type="paragraph" w:customStyle="1" w:styleId="39">
    <w:name w:val="Стиль3"/>
    <w:basedOn w:val="10"/>
    <w:link w:val="3a"/>
    <w:qFormat/>
    <w:rsid w:val="001C2CBB"/>
    <w:pPr>
      <w:spacing w:line="360" w:lineRule="auto"/>
    </w:pPr>
  </w:style>
  <w:style w:type="character" w:customStyle="1" w:styleId="3a">
    <w:name w:val="Стиль3 Знак"/>
    <w:link w:val="39"/>
    <w:locked/>
    <w:rsid w:val="001C2C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5">
    <w:name w:val="Стиль4 Знак"/>
    <w:link w:val="4"/>
    <w:locked/>
    <w:rsid w:val="001C2C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10">
    <w:name w:val="Сетка таблицы4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f5">
    <w:name w:val="Заголовок №1_"/>
    <w:link w:val="1f6"/>
    <w:rsid w:val="001C2CBB"/>
    <w:rPr>
      <w:rFonts w:ascii="Times New Roman" w:hAnsi="Times New Roman"/>
      <w:spacing w:val="30"/>
      <w:sz w:val="25"/>
      <w:szCs w:val="25"/>
      <w:shd w:val="clear" w:color="auto" w:fill="FFFFFF"/>
    </w:rPr>
  </w:style>
  <w:style w:type="paragraph" w:customStyle="1" w:styleId="1f6">
    <w:name w:val="Заголовок №1"/>
    <w:basedOn w:val="a1"/>
    <w:link w:val="1f5"/>
    <w:rsid w:val="001C2CB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spacing w:val="30"/>
      <w:sz w:val="25"/>
      <w:szCs w:val="25"/>
    </w:rPr>
  </w:style>
  <w:style w:type="numbering" w:customStyle="1" w:styleId="3b">
    <w:name w:val="Нет списка3"/>
    <w:next w:val="a4"/>
    <w:uiPriority w:val="99"/>
    <w:semiHidden/>
    <w:unhideWhenUsed/>
    <w:rsid w:val="001C2CBB"/>
  </w:style>
  <w:style w:type="table" w:customStyle="1" w:styleId="72">
    <w:name w:val="Сетка таблицы7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1C2CBB"/>
    <w:pPr>
      <w:keepNext/>
      <w:numPr>
        <w:numId w:val="11"/>
      </w:numPr>
      <w:spacing w:after="0" w:line="240" w:lineRule="auto"/>
      <w:ind w:left="0" w:firstLine="851"/>
      <w:jc w:val="both"/>
      <w:outlineLvl w:val="0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2">
    <w:name w:val="heading 2"/>
    <w:basedOn w:val="a1"/>
    <w:next w:val="a1"/>
    <w:link w:val="20"/>
    <w:uiPriority w:val="9"/>
    <w:qFormat/>
    <w:rsid w:val="001C2CBB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1C2C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1C2C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1C2CBB"/>
    <w:pPr>
      <w:spacing w:before="320" w:after="120" w:line="360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1C2CBB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1C2CBB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1C2CBB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1C2CB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1C2CBB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1C2CBB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41">
    <w:name w:val="Заголовок 4 Знак"/>
    <w:basedOn w:val="a2"/>
    <w:link w:val="40"/>
    <w:uiPriority w:val="9"/>
    <w:rsid w:val="001C2CB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1C2CBB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1C2CBB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1C2CB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"/>
    <w:rsid w:val="001C2CBB"/>
    <w:rPr>
      <w:rFonts w:ascii="Cambria" w:eastAsia="Times New Roman" w:hAnsi="Cambria" w:cs="Times New Roman"/>
      <w:caps/>
      <w:spacing w:val="10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"/>
    <w:rsid w:val="001C2CB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1C2CBB"/>
  </w:style>
  <w:style w:type="paragraph" w:styleId="a5">
    <w:name w:val="header"/>
    <w:basedOn w:val="a1"/>
    <w:link w:val="a6"/>
    <w:uiPriority w:val="99"/>
    <w:rsid w:val="001C2C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2"/>
    <w:link w:val="a5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7">
    <w:name w:val="page number"/>
    <w:basedOn w:val="a2"/>
    <w:uiPriority w:val="99"/>
    <w:rsid w:val="001C2CBB"/>
  </w:style>
  <w:style w:type="paragraph" w:styleId="a8">
    <w:name w:val="Body Text Indent"/>
    <w:basedOn w:val="a1"/>
    <w:link w:val="a9"/>
    <w:uiPriority w:val="99"/>
    <w:rsid w:val="001C2CB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character" w:customStyle="1" w:styleId="a9">
    <w:name w:val="Основной текст с отступом Знак"/>
    <w:basedOn w:val="a2"/>
    <w:link w:val="a8"/>
    <w:uiPriority w:val="99"/>
    <w:rsid w:val="001C2CBB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21">
    <w:name w:val="Body Text Indent 2"/>
    <w:basedOn w:val="a1"/>
    <w:link w:val="22"/>
    <w:uiPriority w:val="99"/>
    <w:rsid w:val="001C2CBB"/>
    <w:pPr>
      <w:spacing w:after="0" w:line="240" w:lineRule="auto"/>
      <w:ind w:firstLine="851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31">
    <w:name w:val="Body Text Indent 3"/>
    <w:basedOn w:val="a1"/>
    <w:link w:val="32"/>
    <w:uiPriority w:val="99"/>
    <w:rsid w:val="001C2CB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a">
    <w:name w:val="Body Text"/>
    <w:aliases w:val="Знак1 Знак"/>
    <w:basedOn w:val="a1"/>
    <w:link w:val="ab"/>
    <w:uiPriority w:val="99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aliases w:val="Знак1 Знак Знак"/>
    <w:basedOn w:val="a2"/>
    <w:link w:val="aa"/>
    <w:uiPriority w:val="99"/>
    <w:rsid w:val="001C2C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1"/>
    <w:link w:val="24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val="x-none" w:eastAsia="ru-RU"/>
    </w:rPr>
  </w:style>
  <w:style w:type="character" w:customStyle="1" w:styleId="24">
    <w:name w:val="Основной текст 2 Знак"/>
    <w:basedOn w:val="a2"/>
    <w:link w:val="23"/>
    <w:uiPriority w:val="99"/>
    <w:rsid w:val="001C2CBB"/>
    <w:rPr>
      <w:rFonts w:ascii="Courier New" w:eastAsia="Times New Roman" w:hAnsi="Courier New" w:cs="Times New Roman"/>
      <w:sz w:val="26"/>
      <w:szCs w:val="20"/>
      <w:lang w:val="x-none" w:eastAsia="ru-RU"/>
    </w:rPr>
  </w:style>
  <w:style w:type="paragraph" w:styleId="ac">
    <w:name w:val="footer"/>
    <w:basedOn w:val="a1"/>
    <w:link w:val="ad"/>
    <w:uiPriority w:val="99"/>
    <w:rsid w:val="001C2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C2CBB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e">
    <w:name w:val="Balloon Text"/>
    <w:basedOn w:val="a1"/>
    <w:link w:val="af"/>
    <w:uiPriority w:val="99"/>
    <w:rsid w:val="001C2CBB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character" w:customStyle="1" w:styleId="af">
    <w:name w:val="Текст выноски Знак"/>
    <w:basedOn w:val="a2"/>
    <w:link w:val="ae"/>
    <w:uiPriority w:val="99"/>
    <w:rsid w:val="001C2CBB"/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1C2CBB"/>
    <w:pPr>
      <w:spacing w:after="0" w:line="240" w:lineRule="auto"/>
      <w:ind w:right="-57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character" w:customStyle="1" w:styleId="34">
    <w:name w:val="Основной текст 3 Знак"/>
    <w:basedOn w:val="a2"/>
    <w:link w:val="33"/>
    <w:uiPriority w:val="99"/>
    <w:rsid w:val="001C2CBB"/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paragraph" w:customStyle="1" w:styleId="ConsPlusNormal">
    <w:name w:val="ConsPlusNormal"/>
    <w:rsid w:val="001C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3"/>
    <w:uiPriority w:val="59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1">
    <w:name w:val="Plain Text"/>
    <w:basedOn w:val="a1"/>
    <w:link w:val="af2"/>
    <w:uiPriority w:val="99"/>
    <w:rsid w:val="001C2C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2"/>
    <w:link w:val="af1"/>
    <w:uiPriority w:val="99"/>
    <w:rsid w:val="001C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1C2CBB"/>
    <w:rPr>
      <w:rFonts w:ascii="Times New Roman" w:hAnsi="Times New Roman"/>
      <w:sz w:val="26"/>
    </w:rPr>
  </w:style>
  <w:style w:type="table" w:customStyle="1" w:styleId="35">
    <w:name w:val="Сетка таблицы3"/>
    <w:basedOn w:val="a3"/>
    <w:next w:val="af0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2CB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2CB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1"/>
    <w:link w:val="af4"/>
    <w:uiPriority w:val="10"/>
    <w:qFormat/>
    <w:rsid w:val="001C2CBB"/>
    <w:pPr>
      <w:spacing w:after="0" w:line="240" w:lineRule="auto"/>
      <w:ind w:left="5643"/>
      <w:jc w:val="center"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f4">
    <w:name w:val="Название Знак"/>
    <w:basedOn w:val="a2"/>
    <w:link w:val="af3"/>
    <w:uiPriority w:val="10"/>
    <w:rsid w:val="001C2CBB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1">
    <w:name w:val="Style1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1C2CBB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2CB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1C2CBB"/>
    <w:rPr>
      <w:rFonts w:ascii="Times New Roman" w:hAnsi="Times New Roman" w:cs="Times New Roman"/>
      <w:sz w:val="22"/>
      <w:szCs w:val="22"/>
    </w:rPr>
  </w:style>
  <w:style w:type="paragraph" w:styleId="af5">
    <w:name w:val="endnote text"/>
    <w:basedOn w:val="a1"/>
    <w:link w:val="af6"/>
    <w:uiPriority w:val="99"/>
    <w:rsid w:val="001C2CB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6">
    <w:name w:val="Текст концевой сноски Знак"/>
    <w:basedOn w:val="a2"/>
    <w:link w:val="af5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7">
    <w:name w:val="endnote reference"/>
    <w:uiPriority w:val="99"/>
    <w:rsid w:val="001C2CBB"/>
    <w:rPr>
      <w:vertAlign w:val="superscript"/>
    </w:rPr>
  </w:style>
  <w:style w:type="paragraph" w:styleId="af8">
    <w:name w:val="Normal (Web)"/>
    <w:basedOn w:val="a1"/>
    <w:uiPriority w:val="99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"/>
    <w:basedOn w:val="a1"/>
    <w:uiPriority w:val="99"/>
    <w:rsid w:val="001C2C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1"/>
    <w:uiPriority w:val="99"/>
    <w:rsid w:val="001C2C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List 3"/>
    <w:basedOn w:val="a1"/>
    <w:uiPriority w:val="99"/>
    <w:rsid w:val="001C2CB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2">
    <w:name w:val="List 4"/>
    <w:basedOn w:val="a1"/>
    <w:uiPriority w:val="99"/>
    <w:rsid w:val="001C2CB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List Continue 2"/>
    <w:basedOn w:val="a1"/>
    <w:uiPriority w:val="99"/>
    <w:rsid w:val="001C2CBB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ody Text First Indent"/>
    <w:basedOn w:val="aa"/>
    <w:link w:val="afb"/>
    <w:uiPriority w:val="99"/>
    <w:rsid w:val="001C2CBB"/>
    <w:pPr>
      <w:spacing w:after="120"/>
      <w:ind w:firstLine="210"/>
      <w:jc w:val="left"/>
    </w:pPr>
    <w:rPr>
      <w:rFonts w:ascii="Calibri" w:eastAsia="Calibri" w:hAnsi="Calibri"/>
      <w:sz w:val="20"/>
      <w:lang w:eastAsia="ru-RU"/>
    </w:rPr>
  </w:style>
  <w:style w:type="character" w:customStyle="1" w:styleId="afb">
    <w:name w:val="Красная строка Знак"/>
    <w:basedOn w:val="ab"/>
    <w:link w:val="afa"/>
    <w:uiPriority w:val="99"/>
    <w:rsid w:val="001C2CBB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37">
    <w:name w:val="List Continue 3"/>
    <w:basedOn w:val="a1"/>
    <w:uiPriority w:val="99"/>
    <w:rsid w:val="001C2CBB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rsid w:val="001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1"/>
    <w:rsid w:val="001C2C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1"/>
    <w:link w:val="afe"/>
    <w:uiPriority w:val="34"/>
    <w:qFormat/>
    <w:rsid w:val="001C2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0">
    <w:name w:val="Стиль 14 пт По ширине"/>
    <w:basedOn w:val="a1"/>
    <w:rsid w:val="001C2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rsid w:val="001C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C2CBB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1C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1C2CBB"/>
    <w:rPr>
      <w:i/>
      <w:iCs/>
    </w:rPr>
  </w:style>
  <w:style w:type="character" w:customStyle="1" w:styleId="apple-converted-space">
    <w:name w:val="apple-converted-space"/>
    <w:rsid w:val="001C2CBB"/>
  </w:style>
  <w:style w:type="paragraph" w:customStyle="1" w:styleId="western">
    <w:name w:val="western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1"/>
    <w:rsid w:val="001C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1C2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7">
    <w:name w:val="Сетка таблицы2"/>
    <w:basedOn w:val="a3"/>
    <w:next w:val="af0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basedOn w:val="a1"/>
    <w:rsid w:val="001C2CB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2">
    <w:name w:val="Hyperlink"/>
    <w:uiPriority w:val="99"/>
    <w:unhideWhenUsed/>
    <w:rsid w:val="001C2CBB"/>
    <w:rPr>
      <w:color w:val="0000FF"/>
      <w:u w:val="single"/>
    </w:rPr>
  </w:style>
  <w:style w:type="character" w:customStyle="1" w:styleId="afe">
    <w:name w:val="Абзац списка Знак"/>
    <w:link w:val="afd"/>
    <w:uiPriority w:val="34"/>
    <w:locked/>
    <w:rsid w:val="001C2CBB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">
    <w:name w:val="Нет списка11"/>
    <w:next w:val="a4"/>
    <w:uiPriority w:val="99"/>
    <w:semiHidden/>
    <w:unhideWhenUsed/>
    <w:rsid w:val="001C2CBB"/>
  </w:style>
  <w:style w:type="paragraph" w:customStyle="1" w:styleId="16">
    <w:name w:val="Подзаголовок_1"/>
    <w:basedOn w:val="9"/>
    <w:link w:val="17"/>
    <w:qFormat/>
    <w:rsid w:val="001C2CBB"/>
    <w:pPr>
      <w:keepNext w:val="0"/>
      <w:keepLines w:val="0"/>
      <w:spacing w:before="0" w:after="120" w:line="360" w:lineRule="auto"/>
      <w:jc w:val="center"/>
    </w:pPr>
    <w:rPr>
      <w:b/>
      <w:iCs w:val="0"/>
      <w:caps/>
      <w:color w:val="auto"/>
      <w:spacing w:val="10"/>
      <w:sz w:val="26"/>
    </w:rPr>
  </w:style>
  <w:style w:type="character" w:customStyle="1" w:styleId="17">
    <w:name w:val="Подзаголовок_1 Знак"/>
    <w:link w:val="16"/>
    <w:locked/>
    <w:rsid w:val="001C2CBB"/>
    <w:rPr>
      <w:rFonts w:ascii="Cambria" w:eastAsia="Times New Roman" w:hAnsi="Cambria" w:cs="Times New Roman"/>
      <w:b/>
      <w:i/>
      <w:caps/>
      <w:spacing w:val="10"/>
      <w:sz w:val="26"/>
      <w:szCs w:val="20"/>
      <w:lang w:val="x-none" w:eastAsia="x-none"/>
    </w:rPr>
  </w:style>
  <w:style w:type="paragraph" w:customStyle="1" w:styleId="18">
    <w:name w:val="Рабочий Стиль1"/>
    <w:basedOn w:val="aa"/>
    <w:rsid w:val="001C2CBB"/>
    <w:pPr>
      <w:spacing w:line="312" w:lineRule="auto"/>
      <w:ind w:firstLine="567"/>
    </w:pPr>
    <w:rPr>
      <w:lang w:val="ru-RU" w:eastAsia="ru-RU"/>
    </w:rPr>
  </w:style>
  <w:style w:type="paragraph" w:styleId="af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4"/>
    <w:unhideWhenUsed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character" w:customStyle="1" w:styleId="af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3"/>
    <w:locked/>
    <w:rsid w:val="001C2CBB"/>
    <w:rPr>
      <w:rFonts w:ascii="Cambria" w:eastAsia="Times New Roman" w:hAnsi="Cambria" w:cs="Times New Roman"/>
      <w:caps/>
      <w:spacing w:val="10"/>
      <w:sz w:val="18"/>
      <w:szCs w:val="20"/>
      <w:lang w:val="en-US" w:eastAsia="x-none"/>
    </w:rPr>
  </w:style>
  <w:style w:type="paragraph" w:styleId="aff5">
    <w:name w:val="Document Map"/>
    <w:basedOn w:val="a1"/>
    <w:link w:val="aff6"/>
    <w:uiPriority w:val="99"/>
    <w:rsid w:val="001C2CBB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6">
    <w:name w:val="Схема документа Знак"/>
    <w:basedOn w:val="a2"/>
    <w:link w:val="aff5"/>
    <w:uiPriority w:val="99"/>
    <w:rsid w:val="001C2CBB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19">
    <w:name w:val="Красная строка1"/>
    <w:basedOn w:val="aa"/>
    <w:rsid w:val="001C2CBB"/>
    <w:pPr>
      <w:suppressAutoHyphens/>
      <w:spacing w:after="120" w:line="360" w:lineRule="auto"/>
      <w:ind w:firstLine="210"/>
    </w:pPr>
    <w:rPr>
      <w:rFonts w:ascii="Cambria" w:hAnsi="Cambria"/>
      <w:sz w:val="20"/>
      <w:lang w:val="en-US" w:eastAsia="ar-SA"/>
    </w:rPr>
  </w:style>
  <w:style w:type="paragraph" w:customStyle="1" w:styleId="S">
    <w:name w:val="S_Маркированный"/>
    <w:basedOn w:val="a"/>
    <w:link w:val="S0"/>
    <w:autoRedefine/>
    <w:rsid w:val="001C2CBB"/>
    <w:pPr>
      <w:tabs>
        <w:tab w:val="left" w:pos="1260"/>
      </w:tabs>
      <w:contextualSpacing w:val="0"/>
    </w:pPr>
    <w:rPr>
      <w:sz w:val="24"/>
      <w:szCs w:val="20"/>
      <w:lang w:val="x-none" w:eastAsia="x-none"/>
    </w:rPr>
  </w:style>
  <w:style w:type="paragraph" w:styleId="a">
    <w:name w:val="List Bullet"/>
    <w:basedOn w:val="a1"/>
    <w:uiPriority w:val="99"/>
    <w:rsid w:val="001C2CBB"/>
    <w:pPr>
      <w:numPr>
        <w:numId w:val="10"/>
      </w:numPr>
      <w:tabs>
        <w:tab w:val="clear" w:pos="36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Times New Roman" w:hAnsi="Cambria" w:cs="Times New Roman"/>
      <w:lang w:val="en-US" w:eastAsia="ru-RU"/>
    </w:rPr>
  </w:style>
  <w:style w:type="character" w:customStyle="1" w:styleId="S0">
    <w:name w:val="S_Маркированный Знак Знак"/>
    <w:link w:val="S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S31">
    <w:name w:val="S_Нумерованный_3.1"/>
    <w:basedOn w:val="a1"/>
    <w:link w:val="S310"/>
    <w:autoRedefine/>
    <w:rsid w:val="001C2CBB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S310">
    <w:name w:val="S_Нумерованный_3.1 Знак Знак"/>
    <w:link w:val="S31"/>
    <w:locked/>
    <w:rsid w:val="001C2CBB"/>
    <w:rPr>
      <w:rFonts w:ascii="Cambria" w:eastAsia="Times New Roman" w:hAnsi="Cambria" w:cs="Times New Roman"/>
      <w:sz w:val="28"/>
      <w:szCs w:val="20"/>
      <w:lang w:val="x-none" w:eastAsia="x-none"/>
    </w:rPr>
  </w:style>
  <w:style w:type="character" w:customStyle="1" w:styleId="WW8Num2z0">
    <w:name w:val="WW8Num2z0"/>
    <w:rsid w:val="001C2CBB"/>
    <w:rPr>
      <w:rFonts w:ascii="Symbol" w:hAnsi="Symbol"/>
    </w:rPr>
  </w:style>
  <w:style w:type="character" w:customStyle="1" w:styleId="WW8Num3z0">
    <w:name w:val="WW8Num3z0"/>
    <w:rsid w:val="001C2CBB"/>
    <w:rPr>
      <w:rFonts w:ascii="Symbol" w:hAnsi="Symbol"/>
    </w:rPr>
  </w:style>
  <w:style w:type="character" w:customStyle="1" w:styleId="WW8Num4z0">
    <w:name w:val="WW8Num4z0"/>
    <w:rsid w:val="001C2CBB"/>
    <w:rPr>
      <w:rFonts w:ascii="Symbol" w:hAnsi="Symbol"/>
    </w:rPr>
  </w:style>
  <w:style w:type="character" w:customStyle="1" w:styleId="WW8Num5z0">
    <w:name w:val="WW8Num5z0"/>
    <w:rsid w:val="001C2CBB"/>
    <w:rPr>
      <w:rFonts w:ascii="Symbol" w:hAnsi="Symbol"/>
    </w:rPr>
  </w:style>
  <w:style w:type="character" w:customStyle="1" w:styleId="WW8Num6z0">
    <w:name w:val="WW8Num6z0"/>
    <w:rsid w:val="001C2CBB"/>
    <w:rPr>
      <w:rFonts w:ascii="Symbol" w:hAnsi="Symbol"/>
    </w:rPr>
  </w:style>
  <w:style w:type="character" w:customStyle="1" w:styleId="WW8Num7z0">
    <w:name w:val="WW8Num7z0"/>
    <w:rsid w:val="001C2CBB"/>
    <w:rPr>
      <w:rFonts w:ascii="Symbol" w:hAnsi="Symbol"/>
    </w:rPr>
  </w:style>
  <w:style w:type="character" w:customStyle="1" w:styleId="WW8Num8z0">
    <w:name w:val="WW8Num8z0"/>
    <w:rsid w:val="001C2CBB"/>
    <w:rPr>
      <w:rFonts w:ascii="Symbol" w:hAnsi="Symbol"/>
    </w:rPr>
  </w:style>
  <w:style w:type="character" w:customStyle="1" w:styleId="WW8Num9z0">
    <w:name w:val="WW8Num9z0"/>
    <w:rsid w:val="001C2CBB"/>
    <w:rPr>
      <w:rFonts w:ascii="Symbol" w:hAnsi="Symbol"/>
    </w:rPr>
  </w:style>
  <w:style w:type="character" w:customStyle="1" w:styleId="WW8Num10z0">
    <w:name w:val="WW8Num10z0"/>
    <w:rsid w:val="001C2CBB"/>
    <w:rPr>
      <w:rFonts w:ascii="Times New Roman" w:hAnsi="Times New Roman"/>
    </w:rPr>
  </w:style>
  <w:style w:type="character" w:customStyle="1" w:styleId="Absatz-Standardschriftart">
    <w:name w:val="Absatz-Standardschriftart"/>
    <w:rsid w:val="001C2CBB"/>
  </w:style>
  <w:style w:type="character" w:customStyle="1" w:styleId="WW-Absatz-Standardschriftart">
    <w:name w:val="WW-Absatz-Standardschriftart"/>
    <w:rsid w:val="001C2CBB"/>
  </w:style>
  <w:style w:type="character" w:customStyle="1" w:styleId="WW-Absatz-Standardschriftart1">
    <w:name w:val="WW-Absatz-Standardschriftart1"/>
    <w:rsid w:val="001C2CBB"/>
  </w:style>
  <w:style w:type="character" w:customStyle="1" w:styleId="WW-Absatz-Standardschriftart11">
    <w:name w:val="WW-Absatz-Standardschriftart11"/>
    <w:rsid w:val="001C2CBB"/>
  </w:style>
  <w:style w:type="character" w:customStyle="1" w:styleId="WW-Absatz-Standardschriftart111">
    <w:name w:val="WW-Absatz-Standardschriftart111"/>
    <w:rsid w:val="001C2CBB"/>
  </w:style>
  <w:style w:type="character" w:customStyle="1" w:styleId="WW-Absatz-Standardschriftart1111">
    <w:name w:val="WW-Absatz-Standardschriftart1111"/>
    <w:rsid w:val="001C2CBB"/>
  </w:style>
  <w:style w:type="character" w:customStyle="1" w:styleId="WW-Absatz-Standardschriftart11111">
    <w:name w:val="WW-Absatz-Standardschriftart11111"/>
    <w:rsid w:val="001C2CBB"/>
  </w:style>
  <w:style w:type="character" w:customStyle="1" w:styleId="WW8Num1z0">
    <w:name w:val="WW8Num1z0"/>
    <w:rsid w:val="001C2CBB"/>
    <w:rPr>
      <w:rFonts w:ascii="Symbol" w:hAnsi="Symbol"/>
    </w:rPr>
  </w:style>
  <w:style w:type="character" w:customStyle="1" w:styleId="WW8Num2z1">
    <w:name w:val="WW8Num2z1"/>
    <w:rsid w:val="001C2CBB"/>
    <w:rPr>
      <w:rFonts w:ascii="Courier New" w:hAnsi="Courier New"/>
    </w:rPr>
  </w:style>
  <w:style w:type="character" w:customStyle="1" w:styleId="WW8Num2z2">
    <w:name w:val="WW8Num2z2"/>
    <w:rsid w:val="001C2CBB"/>
    <w:rPr>
      <w:rFonts w:ascii="Wingdings" w:hAnsi="Wingdings"/>
    </w:rPr>
  </w:style>
  <w:style w:type="character" w:customStyle="1" w:styleId="WW8Num3z1">
    <w:name w:val="WW8Num3z1"/>
    <w:rsid w:val="001C2CBB"/>
    <w:rPr>
      <w:rFonts w:ascii="Courier New" w:hAnsi="Courier New"/>
    </w:rPr>
  </w:style>
  <w:style w:type="character" w:customStyle="1" w:styleId="WW8Num3z2">
    <w:name w:val="WW8Num3z2"/>
    <w:rsid w:val="001C2CBB"/>
    <w:rPr>
      <w:rFonts w:ascii="Wingdings" w:hAnsi="Wingdings"/>
    </w:rPr>
  </w:style>
  <w:style w:type="character" w:customStyle="1" w:styleId="WW8Num6z1">
    <w:name w:val="WW8Num6z1"/>
    <w:rsid w:val="001C2CBB"/>
    <w:rPr>
      <w:rFonts w:ascii="Courier New" w:hAnsi="Courier New"/>
    </w:rPr>
  </w:style>
  <w:style w:type="character" w:customStyle="1" w:styleId="WW8Num6z2">
    <w:name w:val="WW8Num6z2"/>
    <w:rsid w:val="001C2CBB"/>
    <w:rPr>
      <w:rFonts w:ascii="Wingdings" w:hAnsi="Wingdings"/>
    </w:rPr>
  </w:style>
  <w:style w:type="character" w:customStyle="1" w:styleId="WW8Num8z1">
    <w:name w:val="WW8Num8z1"/>
    <w:rsid w:val="001C2CBB"/>
    <w:rPr>
      <w:rFonts w:ascii="Courier New" w:hAnsi="Courier New"/>
    </w:rPr>
  </w:style>
  <w:style w:type="character" w:customStyle="1" w:styleId="WW8Num8z2">
    <w:name w:val="WW8Num8z2"/>
    <w:rsid w:val="001C2CBB"/>
    <w:rPr>
      <w:rFonts w:ascii="Wingdings" w:hAnsi="Wingdings"/>
    </w:rPr>
  </w:style>
  <w:style w:type="character" w:customStyle="1" w:styleId="WW8Num10z1">
    <w:name w:val="WW8Num10z1"/>
    <w:rsid w:val="001C2CBB"/>
    <w:rPr>
      <w:rFonts w:ascii="Courier New" w:hAnsi="Courier New"/>
    </w:rPr>
  </w:style>
  <w:style w:type="character" w:customStyle="1" w:styleId="WW8Num10z2">
    <w:name w:val="WW8Num10z2"/>
    <w:rsid w:val="001C2CBB"/>
    <w:rPr>
      <w:rFonts w:ascii="Wingdings" w:hAnsi="Wingdings"/>
    </w:rPr>
  </w:style>
  <w:style w:type="character" w:customStyle="1" w:styleId="WW8Num10z3">
    <w:name w:val="WW8Num10z3"/>
    <w:rsid w:val="001C2CBB"/>
    <w:rPr>
      <w:rFonts w:ascii="Symbol" w:hAnsi="Symbol"/>
    </w:rPr>
  </w:style>
  <w:style w:type="character" w:customStyle="1" w:styleId="WW8Num11z0">
    <w:name w:val="WW8Num11z0"/>
    <w:rsid w:val="001C2CBB"/>
    <w:rPr>
      <w:rFonts w:ascii="Symbol" w:hAnsi="Symbol"/>
    </w:rPr>
  </w:style>
  <w:style w:type="character" w:customStyle="1" w:styleId="WW8Num11z1">
    <w:name w:val="WW8Num11z1"/>
    <w:rsid w:val="001C2CBB"/>
    <w:rPr>
      <w:rFonts w:ascii="Courier New" w:hAnsi="Courier New"/>
    </w:rPr>
  </w:style>
  <w:style w:type="character" w:customStyle="1" w:styleId="WW8Num11z2">
    <w:name w:val="WW8Num11z2"/>
    <w:rsid w:val="001C2CBB"/>
    <w:rPr>
      <w:rFonts w:ascii="Wingdings" w:hAnsi="Wingdings"/>
    </w:rPr>
  </w:style>
  <w:style w:type="character" w:customStyle="1" w:styleId="WW8Num12z0">
    <w:name w:val="WW8Num12z0"/>
    <w:rsid w:val="001C2CBB"/>
    <w:rPr>
      <w:rFonts w:ascii="Symbol" w:hAnsi="Symbol"/>
    </w:rPr>
  </w:style>
  <w:style w:type="character" w:customStyle="1" w:styleId="WW8Num12z1">
    <w:name w:val="WW8Num12z1"/>
    <w:rsid w:val="001C2CBB"/>
    <w:rPr>
      <w:rFonts w:ascii="Courier New" w:hAnsi="Courier New"/>
    </w:rPr>
  </w:style>
  <w:style w:type="character" w:customStyle="1" w:styleId="WW8Num12z2">
    <w:name w:val="WW8Num12z2"/>
    <w:rsid w:val="001C2CBB"/>
    <w:rPr>
      <w:rFonts w:ascii="Wingdings" w:hAnsi="Wingdings"/>
    </w:rPr>
  </w:style>
  <w:style w:type="character" w:customStyle="1" w:styleId="WW8Num13z0">
    <w:name w:val="WW8Num13z0"/>
    <w:rsid w:val="001C2CBB"/>
    <w:rPr>
      <w:rFonts w:ascii="Symbol" w:hAnsi="Symbol"/>
    </w:rPr>
  </w:style>
  <w:style w:type="character" w:customStyle="1" w:styleId="WW8Num13z1">
    <w:name w:val="WW8Num13z1"/>
    <w:rsid w:val="001C2CBB"/>
    <w:rPr>
      <w:rFonts w:ascii="Courier New" w:hAnsi="Courier New"/>
    </w:rPr>
  </w:style>
  <w:style w:type="character" w:customStyle="1" w:styleId="WW8Num13z2">
    <w:name w:val="WW8Num13z2"/>
    <w:rsid w:val="001C2CBB"/>
    <w:rPr>
      <w:rFonts w:ascii="Wingdings" w:hAnsi="Wingdings"/>
    </w:rPr>
  </w:style>
  <w:style w:type="character" w:customStyle="1" w:styleId="WW8Num15z0">
    <w:name w:val="WW8Num15z0"/>
    <w:rsid w:val="001C2CBB"/>
    <w:rPr>
      <w:rFonts w:ascii="Symbol" w:hAnsi="Symbol"/>
    </w:rPr>
  </w:style>
  <w:style w:type="character" w:customStyle="1" w:styleId="WW8Num15z1">
    <w:name w:val="WW8Num15z1"/>
    <w:rsid w:val="001C2CBB"/>
    <w:rPr>
      <w:rFonts w:ascii="Courier New" w:hAnsi="Courier New"/>
    </w:rPr>
  </w:style>
  <w:style w:type="character" w:customStyle="1" w:styleId="WW8Num15z2">
    <w:name w:val="WW8Num15z2"/>
    <w:rsid w:val="001C2CBB"/>
    <w:rPr>
      <w:rFonts w:ascii="Wingdings" w:hAnsi="Wingdings"/>
    </w:rPr>
  </w:style>
  <w:style w:type="character" w:customStyle="1" w:styleId="WW8Num16z0">
    <w:name w:val="WW8Num16z0"/>
    <w:rsid w:val="001C2CBB"/>
    <w:rPr>
      <w:rFonts w:ascii="Symbol" w:hAnsi="Symbol"/>
    </w:rPr>
  </w:style>
  <w:style w:type="character" w:customStyle="1" w:styleId="WW8Num16z1">
    <w:name w:val="WW8Num16z1"/>
    <w:rsid w:val="001C2CBB"/>
    <w:rPr>
      <w:rFonts w:ascii="Courier New" w:hAnsi="Courier New"/>
    </w:rPr>
  </w:style>
  <w:style w:type="character" w:customStyle="1" w:styleId="WW8Num16z2">
    <w:name w:val="WW8Num16z2"/>
    <w:rsid w:val="001C2CBB"/>
    <w:rPr>
      <w:rFonts w:ascii="Wingdings" w:hAnsi="Wingdings"/>
    </w:rPr>
  </w:style>
  <w:style w:type="character" w:customStyle="1" w:styleId="WW8Num18z0">
    <w:name w:val="WW8Num18z0"/>
    <w:rsid w:val="001C2CBB"/>
    <w:rPr>
      <w:rFonts w:ascii="Symbol" w:hAnsi="Symbol"/>
    </w:rPr>
  </w:style>
  <w:style w:type="character" w:customStyle="1" w:styleId="WW8Num18z1">
    <w:name w:val="WW8Num18z1"/>
    <w:rsid w:val="001C2CBB"/>
    <w:rPr>
      <w:rFonts w:ascii="Courier New" w:hAnsi="Courier New"/>
    </w:rPr>
  </w:style>
  <w:style w:type="character" w:customStyle="1" w:styleId="WW8Num18z2">
    <w:name w:val="WW8Num18z2"/>
    <w:rsid w:val="001C2CBB"/>
    <w:rPr>
      <w:rFonts w:ascii="Wingdings" w:hAnsi="Wingdings"/>
    </w:rPr>
  </w:style>
  <w:style w:type="character" w:customStyle="1" w:styleId="WW8Num20z0">
    <w:name w:val="WW8Num20z0"/>
    <w:rsid w:val="001C2CBB"/>
    <w:rPr>
      <w:rFonts w:ascii="Symbol" w:hAnsi="Symbol"/>
    </w:rPr>
  </w:style>
  <w:style w:type="character" w:customStyle="1" w:styleId="WW8Num20z1">
    <w:name w:val="WW8Num20z1"/>
    <w:rsid w:val="001C2CBB"/>
    <w:rPr>
      <w:rFonts w:ascii="Courier New" w:hAnsi="Courier New"/>
    </w:rPr>
  </w:style>
  <w:style w:type="character" w:customStyle="1" w:styleId="WW8Num20z2">
    <w:name w:val="WW8Num20z2"/>
    <w:rsid w:val="001C2CBB"/>
    <w:rPr>
      <w:rFonts w:ascii="Wingdings" w:hAnsi="Wingdings"/>
    </w:rPr>
  </w:style>
  <w:style w:type="character" w:customStyle="1" w:styleId="WW8Num21z0">
    <w:name w:val="WW8Num21z0"/>
    <w:rsid w:val="001C2CBB"/>
    <w:rPr>
      <w:rFonts w:ascii="Symbol" w:hAnsi="Symbol"/>
    </w:rPr>
  </w:style>
  <w:style w:type="character" w:customStyle="1" w:styleId="WW8Num21z1">
    <w:name w:val="WW8Num21z1"/>
    <w:rsid w:val="001C2CBB"/>
    <w:rPr>
      <w:rFonts w:ascii="Courier New" w:hAnsi="Courier New"/>
    </w:rPr>
  </w:style>
  <w:style w:type="character" w:customStyle="1" w:styleId="WW8Num21z2">
    <w:name w:val="WW8Num21z2"/>
    <w:rsid w:val="001C2CBB"/>
    <w:rPr>
      <w:rFonts w:ascii="Wingdings" w:hAnsi="Wingdings"/>
    </w:rPr>
  </w:style>
  <w:style w:type="character" w:customStyle="1" w:styleId="WW8Num22z0">
    <w:name w:val="WW8Num22z0"/>
    <w:rsid w:val="001C2CBB"/>
    <w:rPr>
      <w:rFonts w:ascii="Symbol" w:hAnsi="Symbol"/>
    </w:rPr>
  </w:style>
  <w:style w:type="character" w:customStyle="1" w:styleId="WW8Num22z1">
    <w:name w:val="WW8Num22z1"/>
    <w:rsid w:val="001C2CBB"/>
    <w:rPr>
      <w:rFonts w:ascii="Courier New" w:hAnsi="Courier New"/>
    </w:rPr>
  </w:style>
  <w:style w:type="character" w:customStyle="1" w:styleId="WW8Num22z2">
    <w:name w:val="WW8Num22z2"/>
    <w:rsid w:val="001C2CBB"/>
    <w:rPr>
      <w:rFonts w:ascii="Wingdings" w:hAnsi="Wingdings"/>
    </w:rPr>
  </w:style>
  <w:style w:type="character" w:customStyle="1" w:styleId="WW8Num25z0">
    <w:name w:val="WW8Num25z0"/>
    <w:rsid w:val="001C2CBB"/>
    <w:rPr>
      <w:rFonts w:ascii="Times New Roman" w:hAnsi="Times New Roman"/>
    </w:rPr>
  </w:style>
  <w:style w:type="character" w:customStyle="1" w:styleId="WW8Num28z0">
    <w:name w:val="WW8Num28z0"/>
    <w:rsid w:val="001C2CBB"/>
    <w:rPr>
      <w:rFonts w:ascii="Symbol" w:hAnsi="Symbol"/>
    </w:rPr>
  </w:style>
  <w:style w:type="character" w:customStyle="1" w:styleId="WW8Num28z1">
    <w:name w:val="WW8Num28z1"/>
    <w:rsid w:val="001C2CBB"/>
    <w:rPr>
      <w:rFonts w:ascii="Courier New" w:hAnsi="Courier New"/>
    </w:rPr>
  </w:style>
  <w:style w:type="character" w:customStyle="1" w:styleId="WW8Num28z2">
    <w:name w:val="WW8Num28z2"/>
    <w:rsid w:val="001C2CBB"/>
    <w:rPr>
      <w:rFonts w:ascii="Wingdings" w:hAnsi="Wingdings"/>
    </w:rPr>
  </w:style>
  <w:style w:type="character" w:customStyle="1" w:styleId="WW8Num29z0">
    <w:name w:val="WW8Num29z0"/>
    <w:rsid w:val="001C2CBB"/>
    <w:rPr>
      <w:rFonts w:ascii="Symbol" w:hAnsi="Symbol"/>
    </w:rPr>
  </w:style>
  <w:style w:type="character" w:customStyle="1" w:styleId="WW8Num29z1">
    <w:name w:val="WW8Num29z1"/>
    <w:rsid w:val="001C2CBB"/>
    <w:rPr>
      <w:rFonts w:ascii="Courier New" w:hAnsi="Courier New"/>
    </w:rPr>
  </w:style>
  <w:style w:type="character" w:customStyle="1" w:styleId="WW8Num29z2">
    <w:name w:val="WW8Num29z2"/>
    <w:rsid w:val="001C2CBB"/>
    <w:rPr>
      <w:rFonts w:ascii="Wingdings" w:hAnsi="Wingdings"/>
    </w:rPr>
  </w:style>
  <w:style w:type="character" w:customStyle="1" w:styleId="WW8Num32z2">
    <w:name w:val="WW8Num32z2"/>
    <w:rsid w:val="001C2CBB"/>
    <w:rPr>
      <w:b/>
    </w:rPr>
  </w:style>
  <w:style w:type="character" w:customStyle="1" w:styleId="WW8Num33z0">
    <w:name w:val="WW8Num33z0"/>
    <w:rsid w:val="001C2CBB"/>
    <w:rPr>
      <w:rFonts w:ascii="Symbol" w:hAnsi="Symbol"/>
    </w:rPr>
  </w:style>
  <w:style w:type="character" w:customStyle="1" w:styleId="WW8Num33z1">
    <w:name w:val="WW8Num33z1"/>
    <w:rsid w:val="001C2CBB"/>
    <w:rPr>
      <w:rFonts w:ascii="Courier New" w:hAnsi="Courier New"/>
    </w:rPr>
  </w:style>
  <w:style w:type="character" w:customStyle="1" w:styleId="WW8Num33z2">
    <w:name w:val="WW8Num33z2"/>
    <w:rsid w:val="001C2CBB"/>
    <w:rPr>
      <w:rFonts w:ascii="Wingdings" w:hAnsi="Wingdings"/>
    </w:rPr>
  </w:style>
  <w:style w:type="character" w:customStyle="1" w:styleId="WW8Num34z0">
    <w:name w:val="WW8Num34z0"/>
    <w:rsid w:val="001C2CBB"/>
    <w:rPr>
      <w:rFonts w:ascii="Symbol" w:hAnsi="Symbol"/>
    </w:rPr>
  </w:style>
  <w:style w:type="character" w:customStyle="1" w:styleId="WW8Num34z1">
    <w:name w:val="WW8Num34z1"/>
    <w:rsid w:val="001C2CBB"/>
    <w:rPr>
      <w:rFonts w:ascii="Courier New" w:hAnsi="Courier New"/>
    </w:rPr>
  </w:style>
  <w:style w:type="character" w:customStyle="1" w:styleId="WW8Num34z2">
    <w:name w:val="WW8Num34z2"/>
    <w:rsid w:val="001C2CBB"/>
    <w:rPr>
      <w:rFonts w:ascii="Wingdings" w:hAnsi="Wingdings"/>
    </w:rPr>
  </w:style>
  <w:style w:type="character" w:customStyle="1" w:styleId="WW8Num36z0">
    <w:name w:val="WW8Num36z0"/>
    <w:rsid w:val="001C2CBB"/>
    <w:rPr>
      <w:rFonts w:ascii="Symbol" w:hAnsi="Symbol"/>
    </w:rPr>
  </w:style>
  <w:style w:type="character" w:customStyle="1" w:styleId="WW8Num36z1">
    <w:name w:val="WW8Num36z1"/>
    <w:rsid w:val="001C2CBB"/>
    <w:rPr>
      <w:rFonts w:ascii="Courier New" w:hAnsi="Courier New"/>
    </w:rPr>
  </w:style>
  <w:style w:type="character" w:customStyle="1" w:styleId="WW8Num36z2">
    <w:name w:val="WW8Num36z2"/>
    <w:rsid w:val="001C2CBB"/>
    <w:rPr>
      <w:rFonts w:ascii="Wingdings" w:hAnsi="Wingdings"/>
    </w:rPr>
  </w:style>
  <w:style w:type="character" w:customStyle="1" w:styleId="1a">
    <w:name w:val="Основной шрифт абзаца1"/>
    <w:rsid w:val="001C2CBB"/>
  </w:style>
  <w:style w:type="character" w:customStyle="1" w:styleId="aff7">
    <w:name w:val="Маркеры списка"/>
    <w:rsid w:val="001C2CBB"/>
    <w:rPr>
      <w:rFonts w:ascii="StarSymbol" w:eastAsia="StarSymbol" w:hAnsi="StarSymbol"/>
      <w:sz w:val="18"/>
    </w:rPr>
  </w:style>
  <w:style w:type="paragraph" w:customStyle="1" w:styleId="1b">
    <w:name w:val="Заголовок1"/>
    <w:basedOn w:val="a1"/>
    <w:next w:val="aa"/>
    <w:rsid w:val="001C2CBB"/>
    <w:pPr>
      <w:keepNext/>
      <w:spacing w:before="240" w:after="120" w:line="360" w:lineRule="auto"/>
      <w:jc w:val="both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c">
    <w:name w:val="Название1"/>
    <w:basedOn w:val="a1"/>
    <w:rsid w:val="001C2CBB"/>
    <w:pPr>
      <w:suppressLineNumbers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en-US" w:eastAsia="ar-SA"/>
    </w:rPr>
  </w:style>
  <w:style w:type="paragraph" w:customStyle="1" w:styleId="1d">
    <w:name w:val="Указатель1"/>
    <w:basedOn w:val="a1"/>
    <w:rsid w:val="001C2CBB"/>
    <w:pPr>
      <w:suppressLineNumbers/>
      <w:spacing w:after="0" w:line="360" w:lineRule="auto"/>
      <w:jc w:val="both"/>
    </w:pPr>
    <w:rPr>
      <w:rFonts w:ascii="Arial" w:eastAsia="Times New Roman" w:hAnsi="Arial" w:cs="Tahoma"/>
      <w:lang w:val="en-US" w:eastAsia="ar-SA"/>
    </w:rPr>
  </w:style>
  <w:style w:type="paragraph" w:customStyle="1" w:styleId="210">
    <w:name w:val="Основной текст с отступом 21"/>
    <w:basedOn w:val="a1"/>
    <w:rsid w:val="001C2CBB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lang w:val="en-US" w:eastAsia="ar-SA"/>
    </w:rPr>
  </w:style>
  <w:style w:type="paragraph" w:styleId="aff8">
    <w:name w:val="Subtitle"/>
    <w:basedOn w:val="a1"/>
    <w:next w:val="a1"/>
    <w:link w:val="aff9"/>
    <w:uiPriority w:val="11"/>
    <w:qFormat/>
    <w:rsid w:val="001C2CBB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character" w:customStyle="1" w:styleId="aff9">
    <w:name w:val="Подзаголовок Знак"/>
    <w:basedOn w:val="a2"/>
    <w:link w:val="aff8"/>
    <w:uiPriority w:val="11"/>
    <w:rsid w:val="001C2CBB"/>
    <w:rPr>
      <w:rFonts w:ascii="Cambria" w:eastAsia="Times New Roman" w:hAnsi="Cambria" w:cs="Times New Roman"/>
      <w:caps/>
      <w:spacing w:val="20"/>
      <w:sz w:val="18"/>
      <w:szCs w:val="18"/>
      <w:lang w:val="x-none" w:eastAsia="ru-RU"/>
    </w:rPr>
  </w:style>
  <w:style w:type="paragraph" w:customStyle="1" w:styleId="211">
    <w:name w:val="Список 21"/>
    <w:basedOn w:val="a1"/>
    <w:rsid w:val="001C2CBB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310">
    <w:name w:val="Основной текст с отступом 31"/>
    <w:basedOn w:val="a1"/>
    <w:rsid w:val="001C2CBB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a">
    <w:name w:val="Содержимое таблицы"/>
    <w:basedOn w:val="a1"/>
    <w:rsid w:val="001C2CBB"/>
    <w:pPr>
      <w:suppressLineNumbers/>
      <w:spacing w:after="0" w:line="360" w:lineRule="auto"/>
      <w:jc w:val="both"/>
    </w:pPr>
    <w:rPr>
      <w:rFonts w:ascii="Cambria" w:eastAsia="Times New Roman" w:hAnsi="Cambria" w:cs="Times New Roman"/>
      <w:lang w:val="en-US" w:eastAsia="ar-SA"/>
    </w:rPr>
  </w:style>
  <w:style w:type="paragraph" w:customStyle="1" w:styleId="affb">
    <w:name w:val="Заголовок таблицы"/>
    <w:basedOn w:val="affa"/>
    <w:rsid w:val="001C2CBB"/>
    <w:pPr>
      <w:jc w:val="center"/>
    </w:pPr>
    <w:rPr>
      <w:b/>
      <w:bCs/>
      <w:i/>
      <w:iCs/>
    </w:rPr>
  </w:style>
  <w:style w:type="paragraph" w:customStyle="1" w:styleId="affc">
    <w:name w:val="Содержимое врезки"/>
    <w:basedOn w:val="aa"/>
    <w:rsid w:val="001C2CBB"/>
    <w:pPr>
      <w:spacing w:after="120" w:line="360" w:lineRule="auto"/>
    </w:pPr>
    <w:rPr>
      <w:rFonts w:ascii="Cambria" w:hAnsi="Cambria"/>
      <w:sz w:val="20"/>
      <w:lang w:val="en-US" w:eastAsia="ar-SA"/>
    </w:rPr>
  </w:style>
  <w:style w:type="paragraph" w:styleId="28">
    <w:name w:val="Body Text First Indent 2"/>
    <w:basedOn w:val="a8"/>
    <w:link w:val="29"/>
    <w:uiPriority w:val="99"/>
    <w:rsid w:val="001C2CBB"/>
    <w:pPr>
      <w:spacing w:line="360" w:lineRule="auto"/>
      <w:ind w:right="284" w:firstLine="210"/>
    </w:pPr>
    <w:rPr>
      <w:rFonts w:ascii="Cambria" w:hAnsi="Cambria"/>
      <w:noProof w:val="0"/>
      <w:sz w:val="28"/>
      <w:szCs w:val="24"/>
      <w:lang w:eastAsia="ru-RU"/>
    </w:rPr>
  </w:style>
  <w:style w:type="character" w:customStyle="1" w:styleId="29">
    <w:name w:val="Красная строка 2 Знак"/>
    <w:basedOn w:val="a9"/>
    <w:link w:val="28"/>
    <w:uiPriority w:val="99"/>
    <w:rsid w:val="001C2CBB"/>
    <w:rPr>
      <w:rFonts w:ascii="Cambria" w:eastAsia="Times New Roman" w:hAnsi="Cambria" w:cs="Times New Roman"/>
      <w:noProof/>
      <w:sz w:val="28"/>
      <w:szCs w:val="24"/>
      <w:lang w:val="x-none" w:eastAsia="ru-RU"/>
    </w:rPr>
  </w:style>
  <w:style w:type="paragraph" w:styleId="affd">
    <w:name w:val="Normal Indent"/>
    <w:basedOn w:val="a1"/>
    <w:uiPriority w:val="99"/>
    <w:rsid w:val="001C2CBB"/>
    <w:pPr>
      <w:spacing w:after="0" w:line="360" w:lineRule="auto"/>
      <w:ind w:left="708"/>
      <w:jc w:val="both"/>
    </w:pPr>
    <w:rPr>
      <w:rFonts w:ascii="Cambria" w:eastAsia="Times New Roman" w:hAnsi="Cambria" w:cs="Times New Roman"/>
      <w:lang w:val="en-US" w:eastAsia="ru-RU"/>
    </w:rPr>
  </w:style>
  <w:style w:type="paragraph" w:styleId="1e">
    <w:name w:val="index 1"/>
    <w:basedOn w:val="a1"/>
    <w:next w:val="a1"/>
    <w:autoRedefine/>
    <w:uiPriority w:val="99"/>
    <w:rsid w:val="001C2CBB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lang w:val="en-US" w:eastAsia="ru-RU"/>
    </w:rPr>
  </w:style>
  <w:style w:type="paragraph" w:styleId="affe">
    <w:name w:val="index heading"/>
    <w:basedOn w:val="a1"/>
    <w:next w:val="1e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afff">
    <w:name w:val="Знак"/>
    <w:basedOn w:val="a1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8"/>
      <w:lang w:val="en-US" w:eastAsia="ru-RU"/>
    </w:rPr>
  </w:style>
  <w:style w:type="paragraph" w:customStyle="1" w:styleId="1f">
    <w:name w:val="1основа Знак Знак Знак"/>
    <w:basedOn w:val="a1"/>
    <w:link w:val="1f0"/>
    <w:rsid w:val="001C2CBB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f0">
    <w:name w:val="1основа Знак Знак Знак Знак"/>
    <w:link w:val="1f"/>
    <w:locked/>
    <w:rsid w:val="001C2CB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WW-Absatz-Standardschriftart1111111111111">
    <w:name w:val="WW-Absatz-Standardschriftart1111111111111"/>
    <w:rsid w:val="001C2CBB"/>
  </w:style>
  <w:style w:type="paragraph" w:customStyle="1" w:styleId="S1">
    <w:name w:val="S_Обычный в таблице"/>
    <w:basedOn w:val="a1"/>
    <w:link w:val="S2"/>
    <w:rsid w:val="001C2CB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customStyle="1" w:styleId="S2">
    <w:name w:val="S_Обычный в таблице Знак"/>
    <w:link w:val="S1"/>
    <w:locked/>
    <w:rsid w:val="001C2CBB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afff0">
    <w:name w:val="Block Text"/>
    <w:basedOn w:val="a1"/>
    <w:uiPriority w:val="99"/>
    <w:rsid w:val="001C2CBB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1"/>
    <w:rsid w:val="001C2CBB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lang w:val="en-US" w:eastAsia="ar-SA"/>
    </w:rPr>
  </w:style>
  <w:style w:type="character" w:customStyle="1" w:styleId="afff1">
    <w:name w:val="Символы концевой сноски"/>
    <w:rsid w:val="001C2CBB"/>
    <w:rPr>
      <w:vertAlign w:val="superscript"/>
    </w:rPr>
  </w:style>
  <w:style w:type="paragraph" w:styleId="1f2">
    <w:name w:val="toc 1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Cs/>
      <w:caps/>
      <w:sz w:val="24"/>
      <w:szCs w:val="24"/>
      <w:lang w:val="en-US" w:eastAsia="ru-RU"/>
    </w:rPr>
  </w:style>
  <w:style w:type="paragraph" w:styleId="2a">
    <w:name w:val="toc 2"/>
    <w:basedOn w:val="a1"/>
    <w:next w:val="a1"/>
    <w:autoRedefine/>
    <w:uiPriority w:val="39"/>
    <w:qFormat/>
    <w:rsid w:val="001C2CBB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paragraph" w:styleId="afff2">
    <w:name w:val="footnote text"/>
    <w:basedOn w:val="a1"/>
    <w:link w:val="afff3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3">
    <w:name w:val="Текст сноски Знак"/>
    <w:basedOn w:val="a2"/>
    <w:link w:val="afff2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character" w:styleId="afff4">
    <w:name w:val="footnote reference"/>
    <w:uiPriority w:val="99"/>
    <w:rsid w:val="001C2CBB"/>
    <w:rPr>
      <w:vertAlign w:val="superscript"/>
    </w:rPr>
  </w:style>
  <w:style w:type="character" w:styleId="afff5">
    <w:name w:val="annotation reference"/>
    <w:uiPriority w:val="99"/>
    <w:rsid w:val="001C2CBB"/>
    <w:rPr>
      <w:sz w:val="16"/>
    </w:rPr>
  </w:style>
  <w:style w:type="paragraph" w:styleId="afff6">
    <w:name w:val="annotation text"/>
    <w:basedOn w:val="a1"/>
    <w:link w:val="afff7"/>
    <w:uiPriority w:val="99"/>
    <w:rsid w:val="001C2CBB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val="en-US" w:eastAsia="ru-RU"/>
    </w:rPr>
  </w:style>
  <w:style w:type="character" w:customStyle="1" w:styleId="afff7">
    <w:name w:val="Текст примечания Знак"/>
    <w:basedOn w:val="a2"/>
    <w:link w:val="afff6"/>
    <w:uiPriority w:val="99"/>
    <w:rsid w:val="001C2CBB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fff8">
    <w:name w:val="annotation subject"/>
    <w:basedOn w:val="afff6"/>
    <w:next w:val="afff6"/>
    <w:link w:val="afff9"/>
    <w:uiPriority w:val="99"/>
    <w:rsid w:val="001C2CBB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1C2CBB"/>
    <w:rPr>
      <w:rFonts w:ascii="Cambria" w:eastAsia="Times New Roman" w:hAnsi="Cambria" w:cs="Times New Roman"/>
      <w:b/>
      <w:bCs/>
      <w:sz w:val="20"/>
      <w:szCs w:val="20"/>
      <w:lang w:val="en-US" w:eastAsia="ru-RU"/>
    </w:rPr>
  </w:style>
  <w:style w:type="character" w:styleId="afffa">
    <w:name w:val="Strong"/>
    <w:uiPriority w:val="22"/>
    <w:qFormat/>
    <w:rsid w:val="001C2CBB"/>
    <w:rPr>
      <w:b/>
      <w:color w:val="943634"/>
      <w:spacing w:val="5"/>
    </w:rPr>
  </w:style>
  <w:style w:type="character" w:customStyle="1" w:styleId="aff1">
    <w:name w:val="Без интервала Знак"/>
    <w:link w:val="aff0"/>
    <w:uiPriority w:val="1"/>
    <w:locked/>
    <w:rsid w:val="001C2CBB"/>
    <w:rPr>
      <w:rFonts w:ascii="Calibri" w:eastAsia="Times New Roman" w:hAnsi="Calibri" w:cs="Calibri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1C2CBB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character" w:customStyle="1" w:styleId="2c">
    <w:name w:val="Цитата 2 Знак"/>
    <w:basedOn w:val="a2"/>
    <w:link w:val="2b"/>
    <w:uiPriority w:val="29"/>
    <w:rsid w:val="001C2CBB"/>
    <w:rPr>
      <w:rFonts w:ascii="Cambria" w:eastAsia="Times New Roman" w:hAnsi="Cambria" w:cs="Times New Roman"/>
      <w:i/>
      <w:iCs/>
      <w:sz w:val="20"/>
      <w:szCs w:val="20"/>
      <w:lang w:val="x-none" w:eastAsia="ru-RU"/>
    </w:rPr>
  </w:style>
  <w:style w:type="paragraph" w:styleId="afffb">
    <w:name w:val="Intense Quote"/>
    <w:basedOn w:val="a1"/>
    <w:next w:val="a1"/>
    <w:link w:val="afffc"/>
    <w:uiPriority w:val="30"/>
    <w:qFormat/>
    <w:rsid w:val="001C2CB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customStyle="1" w:styleId="afffc">
    <w:name w:val="Выделенная цитата Знак"/>
    <w:basedOn w:val="a2"/>
    <w:link w:val="afffb"/>
    <w:uiPriority w:val="30"/>
    <w:rsid w:val="001C2CBB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ru-RU"/>
    </w:rPr>
  </w:style>
  <w:style w:type="character" w:styleId="afffd">
    <w:name w:val="Subtle Emphasis"/>
    <w:uiPriority w:val="19"/>
    <w:qFormat/>
    <w:rsid w:val="001C2CBB"/>
    <w:rPr>
      <w:i/>
    </w:rPr>
  </w:style>
  <w:style w:type="character" w:styleId="afffe">
    <w:name w:val="Intense Emphasis"/>
    <w:uiPriority w:val="21"/>
    <w:qFormat/>
    <w:rsid w:val="001C2CBB"/>
    <w:rPr>
      <w:i/>
      <w:caps/>
      <w:spacing w:val="10"/>
      <w:sz w:val="20"/>
    </w:rPr>
  </w:style>
  <w:style w:type="character" w:styleId="affff">
    <w:name w:val="Subtle Reference"/>
    <w:uiPriority w:val="31"/>
    <w:qFormat/>
    <w:rsid w:val="001C2CBB"/>
    <w:rPr>
      <w:rFonts w:ascii="Calibri" w:hAnsi="Calibri"/>
      <w:i/>
      <w:color w:val="622423"/>
    </w:rPr>
  </w:style>
  <w:style w:type="character" w:styleId="affff0">
    <w:name w:val="Intense Reference"/>
    <w:uiPriority w:val="32"/>
    <w:qFormat/>
    <w:rsid w:val="001C2CBB"/>
    <w:rPr>
      <w:rFonts w:ascii="Calibri" w:hAnsi="Calibri"/>
      <w:b/>
      <w:i/>
      <w:color w:val="622423"/>
    </w:rPr>
  </w:style>
  <w:style w:type="character" w:styleId="affff1">
    <w:name w:val="Book Title"/>
    <w:uiPriority w:val="33"/>
    <w:qFormat/>
    <w:rsid w:val="001C2CBB"/>
    <w:rPr>
      <w:caps/>
      <w:color w:val="622423"/>
      <w:spacing w:val="5"/>
      <w:u w:color="622423"/>
    </w:rPr>
  </w:style>
  <w:style w:type="paragraph" w:styleId="affff2">
    <w:name w:val="TOC Heading"/>
    <w:basedOn w:val="1"/>
    <w:next w:val="a1"/>
    <w:uiPriority w:val="39"/>
    <w:unhideWhenUsed/>
    <w:qFormat/>
    <w:rsid w:val="001C2CBB"/>
    <w:pPr>
      <w:keepNext w:val="0"/>
      <w:pBdr>
        <w:bottom w:val="thinThickSmallGap" w:sz="12" w:space="1" w:color="7F7F7F"/>
      </w:pBdr>
      <w:spacing w:before="400"/>
      <w:ind w:left="1571" w:hanging="360"/>
      <w:jc w:val="center"/>
      <w:outlineLvl w:val="9"/>
    </w:pPr>
    <w:rPr>
      <w:rFonts w:ascii="Cambria" w:hAnsi="Cambria"/>
      <w:b/>
      <w:caps/>
      <w:spacing w:val="20"/>
      <w:sz w:val="28"/>
      <w:szCs w:val="28"/>
    </w:rPr>
  </w:style>
  <w:style w:type="paragraph" w:customStyle="1" w:styleId="1f3">
    <w:name w:val="Обычный1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3">
    <w:name w:val="FollowedHyperlink"/>
    <w:uiPriority w:val="99"/>
    <w:unhideWhenUsed/>
    <w:rsid w:val="001C2CBB"/>
    <w:rPr>
      <w:color w:val="800080"/>
      <w:u w:val="single"/>
    </w:rPr>
  </w:style>
  <w:style w:type="paragraph" w:styleId="38">
    <w:name w:val="toc 3"/>
    <w:basedOn w:val="a1"/>
    <w:next w:val="a1"/>
    <w:autoRedefine/>
    <w:uiPriority w:val="39"/>
    <w:qFormat/>
    <w:rsid w:val="001C2CBB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3">
    <w:name w:val="toc 4"/>
    <w:basedOn w:val="a1"/>
    <w:next w:val="a1"/>
    <w:autoRedefine/>
    <w:uiPriority w:val="39"/>
    <w:rsid w:val="001C2CBB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uiPriority w:val="39"/>
    <w:rsid w:val="001C2CBB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uiPriority w:val="39"/>
    <w:rsid w:val="001C2CBB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uiPriority w:val="39"/>
    <w:rsid w:val="001C2CBB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uiPriority w:val="39"/>
    <w:rsid w:val="001C2CBB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1"/>
    <w:next w:val="a1"/>
    <w:autoRedefine/>
    <w:uiPriority w:val="39"/>
    <w:rsid w:val="001C2CBB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4">
    <w:name w:val="Заголовок без нумерации"/>
    <w:basedOn w:val="1"/>
    <w:link w:val="affff5"/>
    <w:autoRedefine/>
    <w:qFormat/>
    <w:rsid w:val="001C2CBB"/>
    <w:pPr>
      <w:keepNext w:val="0"/>
      <w:pBdr>
        <w:bottom w:val="thinThickSmallGap" w:sz="12" w:space="1" w:color="7F7F7F"/>
      </w:pBdr>
      <w:spacing w:before="400"/>
      <w:ind w:firstLine="0"/>
      <w:jc w:val="center"/>
    </w:pPr>
    <w:rPr>
      <w:rFonts w:ascii="Cambria" w:hAnsi="Cambria"/>
      <w:b/>
      <w:caps/>
      <w:snapToGrid w:val="0"/>
      <w:spacing w:val="20"/>
      <w:sz w:val="28"/>
      <w:lang w:eastAsia="x-none"/>
    </w:rPr>
  </w:style>
  <w:style w:type="character" w:customStyle="1" w:styleId="affff5">
    <w:name w:val="Заголовок без нумерации Знак"/>
    <w:link w:val="affff4"/>
    <w:locked/>
    <w:rsid w:val="001C2CBB"/>
    <w:rPr>
      <w:rFonts w:ascii="Cambria" w:eastAsia="Times New Roman" w:hAnsi="Cambria" w:cs="Times New Roman"/>
      <w:b/>
      <w:caps/>
      <w:snapToGrid w:val="0"/>
      <w:spacing w:val="20"/>
      <w:sz w:val="28"/>
      <w:szCs w:val="20"/>
      <w:lang w:val="x-none" w:eastAsia="x-none"/>
    </w:rPr>
  </w:style>
  <w:style w:type="paragraph" w:customStyle="1" w:styleId="Standard">
    <w:name w:val="Standard"/>
    <w:rsid w:val="001C2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1C2CBB"/>
    <w:pPr>
      <w:ind w:firstLine="709"/>
    </w:pPr>
  </w:style>
  <w:style w:type="paragraph" w:customStyle="1" w:styleId="2d">
    <w:name w:val="Обычный2"/>
    <w:rsid w:val="001C2CB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6">
    <w:name w:val="List Continue"/>
    <w:basedOn w:val="a1"/>
    <w:uiPriority w:val="99"/>
    <w:rsid w:val="001C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rsid w:val="001C2CBB"/>
  </w:style>
  <w:style w:type="character" w:customStyle="1" w:styleId="st1">
    <w:name w:val="st1"/>
    <w:rsid w:val="001C2CBB"/>
  </w:style>
  <w:style w:type="paragraph" w:customStyle="1" w:styleId="112">
    <w:name w:val="Стиль11"/>
    <w:basedOn w:val="1"/>
    <w:link w:val="113"/>
    <w:autoRedefine/>
    <w:qFormat/>
    <w:rsid w:val="001C2CBB"/>
    <w:pPr>
      <w:keepNext w:val="0"/>
      <w:pBdr>
        <w:bottom w:val="thinThickSmallGap" w:sz="12" w:space="1" w:color="7F7F7F"/>
      </w:pBdr>
      <w:spacing w:line="276" w:lineRule="auto"/>
      <w:ind w:firstLine="0"/>
      <w:jc w:val="center"/>
    </w:pPr>
    <w:rPr>
      <w:rFonts w:ascii="Times New Roman" w:hAnsi="Times New Roman"/>
      <w:b/>
      <w:caps/>
      <w:spacing w:val="20"/>
      <w:kern w:val="28"/>
      <w:sz w:val="28"/>
      <w:lang w:eastAsia="x-none"/>
    </w:rPr>
  </w:style>
  <w:style w:type="character" w:customStyle="1" w:styleId="113">
    <w:name w:val="Стиль11 Знак"/>
    <w:link w:val="112"/>
    <w:locked/>
    <w:rsid w:val="001C2CBB"/>
    <w:rPr>
      <w:rFonts w:ascii="Times New Roman" w:eastAsia="Times New Roman" w:hAnsi="Times New Roman" w:cs="Times New Roman"/>
      <w:b/>
      <w:caps/>
      <w:spacing w:val="20"/>
      <w:kern w:val="28"/>
      <w:sz w:val="28"/>
      <w:szCs w:val="20"/>
      <w:lang w:val="x-none" w:eastAsia="x-none"/>
    </w:rPr>
  </w:style>
  <w:style w:type="table" w:customStyle="1" w:styleId="114">
    <w:name w:val="Сетка таблицы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3"/>
    <w:next w:val="af0"/>
    <w:uiPriority w:val="59"/>
    <w:rsid w:val="001C2C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e">
    <w:name w:val="Основной текст (2)_"/>
    <w:link w:val="2f"/>
    <w:rsid w:val="001C2CBB"/>
    <w:rPr>
      <w:rFonts w:ascii="Times New Roman" w:eastAsia="Times New Roman" w:hAnsi="Times New Roman"/>
      <w:b/>
      <w:bCs/>
      <w:spacing w:val="20"/>
      <w:sz w:val="27"/>
      <w:szCs w:val="27"/>
      <w:shd w:val="clear" w:color="auto" w:fill="FFFFFF"/>
    </w:rPr>
  </w:style>
  <w:style w:type="character" w:customStyle="1" w:styleId="affff7">
    <w:name w:val="Оглавление_"/>
    <w:link w:val="affff8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f0">
    <w:name w:val="Оглавление (2)_"/>
    <w:link w:val="2f1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ff9">
    <w:name w:val="Основной текст_"/>
    <w:link w:val="1f4"/>
    <w:rsid w:val="001C2CB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85pt">
    <w:name w:val="Оглавление + Trebuchet MS;8;5 pt;Полужирный;Малые прописные"/>
    <w:rsid w:val="001C2CB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2f">
    <w:name w:val="Основной текст (2)"/>
    <w:basedOn w:val="a1"/>
    <w:link w:val="2e"/>
    <w:rsid w:val="001C2CB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7"/>
      <w:szCs w:val="27"/>
    </w:rPr>
  </w:style>
  <w:style w:type="paragraph" w:customStyle="1" w:styleId="affff8">
    <w:name w:val="Оглавление"/>
    <w:basedOn w:val="a1"/>
    <w:link w:val="affff7"/>
    <w:rsid w:val="001C2CBB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f1">
    <w:name w:val="Оглавление (2)"/>
    <w:basedOn w:val="a1"/>
    <w:link w:val="2f0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f4">
    <w:name w:val="Основной текст1"/>
    <w:basedOn w:val="a1"/>
    <w:link w:val="affff9"/>
    <w:rsid w:val="001C2C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numbering" w:customStyle="1" w:styleId="2f2">
    <w:name w:val="Нет списка2"/>
    <w:next w:val="a4"/>
    <w:uiPriority w:val="99"/>
    <w:semiHidden/>
    <w:unhideWhenUsed/>
    <w:rsid w:val="001C2CBB"/>
  </w:style>
  <w:style w:type="table" w:customStyle="1" w:styleId="52">
    <w:name w:val="Сетка таблицы5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Рисунок/Таблица"/>
    <w:basedOn w:val="a1"/>
    <w:qFormat/>
    <w:rsid w:val="001C2CBB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иль адрес"/>
    <w:basedOn w:val="a1"/>
    <w:rsid w:val="001C2CBB"/>
    <w:pPr>
      <w:numPr>
        <w:numId w:val="12"/>
      </w:numPr>
      <w:tabs>
        <w:tab w:val="clear" w:pos="1003"/>
      </w:tabs>
      <w:spacing w:after="200" w:line="264" w:lineRule="auto"/>
      <w:ind w:left="4820" w:firstLine="0"/>
    </w:pPr>
    <w:rPr>
      <w:rFonts w:ascii="Cambria" w:eastAsia="Times New Roman" w:hAnsi="Cambria" w:cs="Times New Roman"/>
      <w:sz w:val="28"/>
      <w:szCs w:val="20"/>
      <w:lang w:val="en-US"/>
    </w:rPr>
  </w:style>
  <w:style w:type="paragraph" w:customStyle="1" w:styleId="xl63">
    <w:name w:val="xl63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1C2C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1C2C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0">
    <w:name w:val="Сетка таблицы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b">
    <w:name w:val="Подпись рисунков/таблиц"/>
    <w:basedOn w:val="aff3"/>
    <w:qFormat/>
    <w:rsid w:val="001C2CBB"/>
    <w:pPr>
      <w:keepNext/>
      <w:spacing w:before="120"/>
      <w:ind w:firstLine="425"/>
      <w:jc w:val="center"/>
    </w:pPr>
    <w:rPr>
      <w:rFonts w:ascii="Times New Roman" w:hAnsi="Times New Roman"/>
      <w:bCs/>
      <w:caps w:val="0"/>
      <w:spacing w:val="0"/>
      <w:sz w:val="28"/>
      <w:lang w:val="ru-RU" w:eastAsia="ru-RU"/>
    </w:rPr>
  </w:style>
  <w:style w:type="character" w:customStyle="1" w:styleId="match">
    <w:name w:val="match"/>
    <w:rsid w:val="001C2CBB"/>
    <w:rPr>
      <w:rFonts w:cs="Times New Roman"/>
    </w:rPr>
  </w:style>
  <w:style w:type="table" w:customStyle="1" w:styleId="311">
    <w:name w:val="Сетка таблицы31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1"/>
    <w:link w:val="45"/>
    <w:qFormat/>
    <w:rsid w:val="001C2CBB"/>
    <w:pPr>
      <w:numPr>
        <w:numId w:val="13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basedOn w:val="afd"/>
    <w:qFormat/>
    <w:rsid w:val="001C2CBB"/>
    <w:pPr>
      <w:numPr>
        <w:numId w:val="14"/>
      </w:numPr>
      <w:suppressAutoHyphens/>
      <w:jc w:val="both"/>
    </w:pPr>
    <w:rPr>
      <w:szCs w:val="20"/>
      <w:lang w:val="ru-RU" w:eastAsia="ar-SA"/>
    </w:rPr>
  </w:style>
  <w:style w:type="paragraph" w:customStyle="1" w:styleId="39">
    <w:name w:val="Стиль3"/>
    <w:basedOn w:val="10"/>
    <w:link w:val="3a"/>
    <w:qFormat/>
    <w:rsid w:val="001C2CBB"/>
    <w:pPr>
      <w:spacing w:line="360" w:lineRule="auto"/>
    </w:pPr>
  </w:style>
  <w:style w:type="character" w:customStyle="1" w:styleId="3a">
    <w:name w:val="Стиль3 Знак"/>
    <w:link w:val="39"/>
    <w:locked/>
    <w:rsid w:val="001C2C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5">
    <w:name w:val="Стиль4 Знак"/>
    <w:link w:val="4"/>
    <w:locked/>
    <w:rsid w:val="001C2C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10">
    <w:name w:val="Сетка таблицы4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1C2C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1C2C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1C2CB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C2CBB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f5">
    <w:name w:val="Заголовок №1_"/>
    <w:link w:val="1f6"/>
    <w:rsid w:val="001C2CBB"/>
    <w:rPr>
      <w:rFonts w:ascii="Times New Roman" w:hAnsi="Times New Roman"/>
      <w:spacing w:val="30"/>
      <w:sz w:val="25"/>
      <w:szCs w:val="25"/>
      <w:shd w:val="clear" w:color="auto" w:fill="FFFFFF"/>
    </w:rPr>
  </w:style>
  <w:style w:type="paragraph" w:customStyle="1" w:styleId="1f6">
    <w:name w:val="Заголовок №1"/>
    <w:basedOn w:val="a1"/>
    <w:link w:val="1f5"/>
    <w:rsid w:val="001C2CB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spacing w:val="30"/>
      <w:sz w:val="25"/>
      <w:szCs w:val="25"/>
    </w:rPr>
  </w:style>
  <w:style w:type="numbering" w:customStyle="1" w:styleId="3b">
    <w:name w:val="Нет списка3"/>
    <w:next w:val="a4"/>
    <w:uiPriority w:val="99"/>
    <w:semiHidden/>
    <w:unhideWhenUsed/>
    <w:rsid w:val="001C2CBB"/>
  </w:style>
  <w:style w:type="table" w:customStyle="1" w:styleId="72">
    <w:name w:val="Сетка таблицы7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f0"/>
    <w:uiPriority w:val="59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0"/>
    <w:rsid w:val="001C2CB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FF5A-4DFB-4C64-AEE7-C834C7FB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52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УЖКХ</cp:lastModifiedBy>
  <cp:revision>12</cp:revision>
  <cp:lastPrinted>2024-03-28T13:06:00Z</cp:lastPrinted>
  <dcterms:created xsi:type="dcterms:W3CDTF">2024-03-26T16:35:00Z</dcterms:created>
  <dcterms:modified xsi:type="dcterms:W3CDTF">2024-03-28T13:07:00Z</dcterms:modified>
</cp:coreProperties>
</file>