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A34DF2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114" w:rsidRDefault="002A2114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</w:t>
      </w:r>
    </w:p>
    <w:p w:rsidR="00D26A58" w:rsidRPr="00CC74CC" w:rsidRDefault="0036048D" w:rsidP="00CC74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4C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CC74CC" w:rsidRDefault="0036048D" w:rsidP="00CC74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4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CC74CC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CC7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74CC" w:rsidRPr="00CC74CC" w:rsidRDefault="004D30AB" w:rsidP="00CC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CC">
        <w:rPr>
          <w:rFonts w:ascii="Times New Roman" w:eastAsia="Times New Roman" w:hAnsi="Times New Roman"/>
          <w:sz w:val="28"/>
          <w:szCs w:val="28"/>
        </w:rPr>
        <w:t>«</w:t>
      </w:r>
      <w:bookmarkStart w:id="0" w:name="_Hlk124496791"/>
      <w:r w:rsidR="00CC74CC" w:rsidRPr="00CC74CC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Думы </w:t>
      </w:r>
    </w:p>
    <w:p w:rsidR="00CC74CC" w:rsidRPr="00CC74CC" w:rsidRDefault="00CC74CC" w:rsidP="00CC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C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CC74CC" w:rsidRPr="00CC74CC" w:rsidRDefault="00CC74CC" w:rsidP="00CC74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74CC">
        <w:rPr>
          <w:rFonts w:ascii="Times New Roman" w:hAnsi="Times New Roman"/>
          <w:sz w:val="28"/>
          <w:szCs w:val="28"/>
        </w:rPr>
        <w:t xml:space="preserve">от 31 мая 2022 года № 509 «Об утверждении Положения </w:t>
      </w:r>
      <w:r w:rsidRPr="00CC74CC">
        <w:rPr>
          <w:rFonts w:ascii="Times New Roman" w:hAnsi="Times New Roman"/>
          <w:bCs/>
          <w:sz w:val="28"/>
          <w:szCs w:val="28"/>
        </w:rPr>
        <w:t xml:space="preserve">о </w:t>
      </w:r>
    </w:p>
    <w:p w:rsidR="00CC74CC" w:rsidRPr="00CC74CC" w:rsidRDefault="00CC74CC" w:rsidP="00CC74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C74CC">
        <w:rPr>
          <w:rFonts w:ascii="Times New Roman" w:hAnsi="Times New Roman"/>
          <w:bCs/>
          <w:sz w:val="28"/>
          <w:szCs w:val="28"/>
        </w:rPr>
        <w:t xml:space="preserve">муниципальном контроля на автомобильном транспорте, </w:t>
      </w:r>
      <w:proofErr w:type="gramEnd"/>
    </w:p>
    <w:p w:rsidR="00CC74CC" w:rsidRPr="00CC74CC" w:rsidRDefault="00CC74CC" w:rsidP="00CC74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74CC">
        <w:rPr>
          <w:rFonts w:ascii="Times New Roman" w:hAnsi="Times New Roman"/>
          <w:bCs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CC74C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C74CC">
        <w:rPr>
          <w:rFonts w:ascii="Times New Roman" w:hAnsi="Times New Roman"/>
          <w:bCs/>
          <w:sz w:val="28"/>
          <w:szCs w:val="28"/>
        </w:rPr>
        <w:t xml:space="preserve"> дорожном </w:t>
      </w:r>
    </w:p>
    <w:p w:rsidR="00CC74CC" w:rsidRPr="00CC74CC" w:rsidRDefault="00CC74CC" w:rsidP="00CC74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C74CC">
        <w:rPr>
          <w:rFonts w:ascii="Times New Roman" w:hAnsi="Times New Roman"/>
          <w:bCs/>
          <w:sz w:val="28"/>
          <w:szCs w:val="28"/>
        </w:rPr>
        <w:t>хозяйстве</w:t>
      </w:r>
      <w:proofErr w:type="gramEnd"/>
      <w:r w:rsidRPr="00CC74CC">
        <w:rPr>
          <w:rFonts w:ascii="Times New Roman" w:hAnsi="Times New Roman"/>
          <w:bCs/>
          <w:sz w:val="28"/>
          <w:szCs w:val="28"/>
        </w:rPr>
        <w:t xml:space="preserve"> в границах муниципального образования</w:t>
      </w:r>
    </w:p>
    <w:p w:rsidR="004D30AB" w:rsidRPr="00CC74CC" w:rsidRDefault="00CC74CC" w:rsidP="00CC74C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CC">
        <w:rPr>
          <w:rFonts w:ascii="Times New Roman" w:hAnsi="Times New Roman"/>
          <w:bCs/>
          <w:sz w:val="28"/>
          <w:szCs w:val="28"/>
        </w:rPr>
        <w:t>город-курорт Геленджик</w:t>
      </w:r>
      <w:bookmarkEnd w:id="0"/>
      <w:r w:rsidR="004D30AB" w:rsidRPr="00CC74CC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3796C" w:rsidRDefault="0036048D" w:rsidP="00530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96C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530375" w:rsidRPr="00CC74CC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Думы муниципального образования город-курорт Геленджик от 31 мая 2022 года № 509 «Об утверждении Положения </w:t>
      </w:r>
      <w:r w:rsidR="00530375">
        <w:rPr>
          <w:rFonts w:ascii="Times New Roman" w:hAnsi="Times New Roman"/>
          <w:bCs/>
          <w:sz w:val="28"/>
          <w:szCs w:val="28"/>
        </w:rPr>
        <w:t xml:space="preserve">о </w:t>
      </w:r>
      <w:r w:rsidR="00530375" w:rsidRPr="00CC74CC">
        <w:rPr>
          <w:rFonts w:ascii="Times New Roman" w:hAnsi="Times New Roman"/>
          <w:bCs/>
          <w:sz w:val="28"/>
          <w:szCs w:val="28"/>
        </w:rPr>
        <w:t xml:space="preserve">муниципальном контроля </w:t>
      </w:r>
      <w:r w:rsidR="00530375">
        <w:rPr>
          <w:rFonts w:ascii="Times New Roman" w:hAnsi="Times New Roman"/>
          <w:bCs/>
          <w:sz w:val="28"/>
          <w:szCs w:val="28"/>
        </w:rPr>
        <w:t xml:space="preserve">на автомобильном транспорте, </w:t>
      </w:r>
      <w:r w:rsidR="00530375" w:rsidRPr="00CC74CC">
        <w:rPr>
          <w:rFonts w:ascii="Times New Roman" w:hAnsi="Times New Roman"/>
          <w:bCs/>
          <w:sz w:val="28"/>
          <w:szCs w:val="28"/>
        </w:rPr>
        <w:t>городском наземном электрическом транспорте и в дорожном хозяйстве в границах муниципального образования</w:t>
      </w:r>
      <w:r w:rsidR="00530375">
        <w:rPr>
          <w:rFonts w:ascii="Times New Roman" w:hAnsi="Times New Roman"/>
          <w:sz w:val="28"/>
          <w:szCs w:val="28"/>
        </w:rPr>
        <w:t xml:space="preserve"> </w:t>
      </w:r>
      <w:r w:rsidR="00530375" w:rsidRPr="00CC74CC">
        <w:rPr>
          <w:rFonts w:ascii="Times New Roman" w:hAnsi="Times New Roman"/>
          <w:bCs/>
          <w:sz w:val="28"/>
          <w:szCs w:val="28"/>
        </w:rPr>
        <w:t>город-курорт Геленджик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30375">
        <w:rPr>
          <w:rFonts w:ascii="Times New Roman" w:eastAsia="Times New Roman" w:hAnsi="Times New Roman"/>
          <w:sz w:val="28"/>
          <w:szCs w:val="28"/>
        </w:rPr>
        <w:t xml:space="preserve"> 13</w:t>
      </w:r>
      <w:r w:rsidR="001B21B4">
        <w:rPr>
          <w:rFonts w:ascii="Times New Roman" w:eastAsia="Times New Roman" w:hAnsi="Times New Roman"/>
          <w:sz w:val="28"/>
          <w:szCs w:val="28"/>
        </w:rPr>
        <w:t xml:space="preserve"> </w:t>
      </w:r>
      <w:r w:rsidR="00530375">
        <w:rPr>
          <w:rFonts w:ascii="Times New Roman" w:eastAsia="Times New Roman" w:hAnsi="Times New Roman"/>
          <w:sz w:val="28"/>
          <w:szCs w:val="28"/>
        </w:rPr>
        <w:t>февраля</w:t>
      </w:r>
      <w:proofErr w:type="gramEnd"/>
      <w:r w:rsidR="00530375">
        <w:rPr>
          <w:rFonts w:ascii="Times New Roman" w:eastAsia="Times New Roman" w:hAnsi="Times New Roman"/>
          <w:sz w:val="28"/>
          <w:szCs w:val="28"/>
        </w:rPr>
        <w:t xml:space="preserve"> 2023</w:t>
      </w:r>
      <w:r w:rsidR="007753F9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23D56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5B2B44">
        <w:rPr>
          <w:rFonts w:ascii="Times New Roman" w:eastAsia="Times New Roman" w:hAnsi="Times New Roman"/>
          <w:sz w:val="28"/>
          <w:szCs w:val="28"/>
        </w:rPr>
        <w:t xml:space="preserve">жилищно-коммунального хозяйства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60D76" w:rsidRPr="0036598A">
        <w:rPr>
          <w:rFonts w:ascii="Times New Roman" w:eastAsia="Times New Roman" w:hAnsi="Times New Roman"/>
          <w:sz w:val="28"/>
          <w:szCs w:val="28"/>
        </w:rPr>
        <w:t>муниципаль</w:t>
      </w:r>
      <w:r w:rsidR="00530375">
        <w:rPr>
          <w:rFonts w:ascii="Times New Roman" w:eastAsia="Times New Roman" w:hAnsi="Times New Roman"/>
          <w:sz w:val="28"/>
          <w:szCs w:val="28"/>
        </w:rPr>
        <w:t>-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proofErr w:type="gramEnd"/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37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B2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375">
        <w:rPr>
          <w:rFonts w:ascii="Times New Roman" w:eastAsia="Times New Roman" w:hAnsi="Times New Roman"/>
          <w:sz w:val="28"/>
          <w:szCs w:val="28"/>
          <w:lang w:eastAsia="ru-RU"/>
        </w:rPr>
        <w:t>февраля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независимой антикоррупционной экспертизы нормативных правовых актов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9709B" w:rsidRPr="00CC74CC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Думы муниципального образования город-курорт Геленджик от 31 мая 2022 года № 509 «Об утверждении Положения </w:t>
      </w:r>
      <w:r w:rsidR="00C9709B">
        <w:rPr>
          <w:rFonts w:ascii="Times New Roman" w:hAnsi="Times New Roman"/>
          <w:bCs/>
          <w:sz w:val="28"/>
          <w:szCs w:val="28"/>
        </w:rPr>
        <w:t xml:space="preserve">о </w:t>
      </w:r>
      <w:r w:rsidR="00C9709B" w:rsidRPr="00CC74CC">
        <w:rPr>
          <w:rFonts w:ascii="Times New Roman" w:hAnsi="Times New Roman"/>
          <w:bCs/>
          <w:sz w:val="28"/>
          <w:szCs w:val="28"/>
        </w:rPr>
        <w:t xml:space="preserve">муниципальном контроля </w:t>
      </w:r>
      <w:r w:rsidR="00C9709B">
        <w:rPr>
          <w:rFonts w:ascii="Times New Roman" w:hAnsi="Times New Roman"/>
          <w:bCs/>
          <w:sz w:val="28"/>
          <w:szCs w:val="28"/>
        </w:rPr>
        <w:t xml:space="preserve">на автомобильном транспорте, </w:t>
      </w:r>
      <w:r w:rsidR="00C9709B" w:rsidRPr="00CC74CC">
        <w:rPr>
          <w:rFonts w:ascii="Times New Roman" w:hAnsi="Times New Roman"/>
          <w:bCs/>
          <w:sz w:val="28"/>
          <w:szCs w:val="28"/>
        </w:rPr>
        <w:t>городском наземном электрическом транспорте и в дорожном хозяйстве в границах муниципального образования</w:t>
      </w:r>
      <w:r w:rsidR="00C9709B">
        <w:rPr>
          <w:rFonts w:ascii="Times New Roman" w:hAnsi="Times New Roman"/>
          <w:sz w:val="28"/>
          <w:szCs w:val="28"/>
        </w:rPr>
        <w:t xml:space="preserve"> </w:t>
      </w:r>
      <w:r w:rsidR="00C9709B" w:rsidRPr="00CC74CC">
        <w:rPr>
          <w:rFonts w:ascii="Times New Roman" w:hAnsi="Times New Roman"/>
          <w:bCs/>
          <w:sz w:val="28"/>
          <w:szCs w:val="28"/>
        </w:rPr>
        <w:t>город-курорт Геленджик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ED2" w:rsidRPr="0036048D" w:rsidRDefault="00B97ED2" w:rsidP="00B97E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97ED2" w:rsidRPr="0036048D" w:rsidRDefault="00B97ED2" w:rsidP="00B97E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</w:t>
      </w:r>
    </w:p>
    <w:p w:rsidR="00B97ED2" w:rsidRPr="00CC74CC" w:rsidRDefault="00B97ED2" w:rsidP="00B97E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4C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97ED2" w:rsidRPr="00CC74CC" w:rsidRDefault="00B97ED2" w:rsidP="00B97E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4C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97ED2" w:rsidRPr="00CC74CC" w:rsidRDefault="00B97ED2" w:rsidP="00B9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CC">
        <w:rPr>
          <w:rFonts w:ascii="Times New Roman" w:eastAsia="Times New Roman" w:hAnsi="Times New Roman"/>
          <w:sz w:val="28"/>
          <w:szCs w:val="28"/>
        </w:rPr>
        <w:t>«</w:t>
      </w:r>
      <w:r w:rsidRPr="00CC74CC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Думы </w:t>
      </w:r>
    </w:p>
    <w:p w:rsidR="00B97ED2" w:rsidRPr="00CC74CC" w:rsidRDefault="00B97ED2" w:rsidP="00B9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C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97ED2" w:rsidRPr="00CC74CC" w:rsidRDefault="00B97ED2" w:rsidP="00B97E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74CC">
        <w:rPr>
          <w:rFonts w:ascii="Times New Roman" w:hAnsi="Times New Roman"/>
          <w:sz w:val="28"/>
          <w:szCs w:val="28"/>
        </w:rPr>
        <w:t xml:space="preserve">от 31 мая 2022 года № 509 «Об утверждении Положения </w:t>
      </w:r>
      <w:r w:rsidRPr="00CC74CC">
        <w:rPr>
          <w:rFonts w:ascii="Times New Roman" w:hAnsi="Times New Roman"/>
          <w:bCs/>
          <w:sz w:val="28"/>
          <w:szCs w:val="28"/>
        </w:rPr>
        <w:t xml:space="preserve">о </w:t>
      </w:r>
    </w:p>
    <w:p w:rsidR="00B97ED2" w:rsidRPr="00CC74CC" w:rsidRDefault="00B97ED2" w:rsidP="00B97E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C74CC">
        <w:rPr>
          <w:rFonts w:ascii="Times New Roman" w:hAnsi="Times New Roman"/>
          <w:bCs/>
          <w:sz w:val="28"/>
          <w:szCs w:val="28"/>
        </w:rPr>
        <w:t xml:space="preserve">муниципальном контроля на автомобильном транспорте, </w:t>
      </w:r>
      <w:proofErr w:type="gramEnd"/>
    </w:p>
    <w:p w:rsidR="00B97ED2" w:rsidRPr="00CC74CC" w:rsidRDefault="00B97ED2" w:rsidP="00B97E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74CC">
        <w:rPr>
          <w:rFonts w:ascii="Times New Roman" w:hAnsi="Times New Roman"/>
          <w:bCs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CC74C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C74CC">
        <w:rPr>
          <w:rFonts w:ascii="Times New Roman" w:hAnsi="Times New Roman"/>
          <w:bCs/>
          <w:sz w:val="28"/>
          <w:szCs w:val="28"/>
        </w:rPr>
        <w:t xml:space="preserve"> дорожном </w:t>
      </w:r>
    </w:p>
    <w:p w:rsidR="00B97ED2" w:rsidRPr="00CC74CC" w:rsidRDefault="00B97ED2" w:rsidP="00B97E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C74CC">
        <w:rPr>
          <w:rFonts w:ascii="Times New Roman" w:hAnsi="Times New Roman"/>
          <w:bCs/>
          <w:sz w:val="28"/>
          <w:szCs w:val="28"/>
        </w:rPr>
        <w:t>хозяйстве</w:t>
      </w:r>
      <w:proofErr w:type="gramEnd"/>
      <w:r w:rsidRPr="00CC74CC">
        <w:rPr>
          <w:rFonts w:ascii="Times New Roman" w:hAnsi="Times New Roman"/>
          <w:bCs/>
          <w:sz w:val="28"/>
          <w:szCs w:val="28"/>
        </w:rPr>
        <w:t xml:space="preserve"> в границах муниципального образования</w:t>
      </w:r>
    </w:p>
    <w:p w:rsidR="00B97ED2" w:rsidRPr="00CC74CC" w:rsidRDefault="00B97ED2" w:rsidP="00B97ED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CC">
        <w:rPr>
          <w:rFonts w:ascii="Times New Roman" w:hAnsi="Times New Roman"/>
          <w:bCs/>
          <w:sz w:val="28"/>
          <w:szCs w:val="28"/>
        </w:rPr>
        <w:t>город-курорт Геленджик</w:t>
      </w:r>
      <w:r w:rsidRPr="00CC74CC">
        <w:rPr>
          <w:rFonts w:ascii="Times New Roman" w:eastAsia="Times New Roman" w:hAnsi="Times New Roman"/>
          <w:sz w:val="28"/>
          <w:szCs w:val="28"/>
        </w:rPr>
        <w:t>»</w:t>
      </w:r>
    </w:p>
    <w:p w:rsidR="00091032" w:rsidRDefault="00091032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809" w:rsidRDefault="00BD7809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804" w:rsidRPr="0003796C" w:rsidRDefault="00A74804" w:rsidP="00A7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</w:rPr>
        <w:t>рассмотрен проект решения Думы муниципального образования город-курорт Геленджик «</w:t>
      </w:r>
      <w:r w:rsidRPr="00CC74CC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Думы муниципального образования город-курорт Геленджик от 31 мая 2022 года № 509 «Об утверждении Положения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CC74CC">
        <w:rPr>
          <w:rFonts w:ascii="Times New Roman" w:hAnsi="Times New Roman"/>
          <w:bCs/>
          <w:sz w:val="28"/>
          <w:szCs w:val="28"/>
        </w:rPr>
        <w:t xml:space="preserve">муниципальном контроля </w:t>
      </w:r>
      <w:r>
        <w:rPr>
          <w:rFonts w:ascii="Times New Roman" w:hAnsi="Times New Roman"/>
          <w:bCs/>
          <w:sz w:val="28"/>
          <w:szCs w:val="28"/>
        </w:rPr>
        <w:t xml:space="preserve">на автомобильном транспорте, </w:t>
      </w:r>
      <w:r w:rsidRPr="00CC74CC">
        <w:rPr>
          <w:rFonts w:ascii="Times New Roman" w:hAnsi="Times New Roman"/>
          <w:bCs/>
          <w:sz w:val="28"/>
          <w:szCs w:val="28"/>
        </w:rPr>
        <w:t>городском наземном электрическом транспорте и в дорожном хозяйстве в границах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4CC">
        <w:rPr>
          <w:rFonts w:ascii="Times New Roman" w:hAnsi="Times New Roman"/>
          <w:bCs/>
          <w:sz w:val="28"/>
          <w:szCs w:val="28"/>
        </w:rPr>
        <w:t>город-курорт Геленджик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13 февраля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2023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управления жилищно-коммунального хозяйства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муниципаль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6598A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proofErr w:type="gramEnd"/>
      <w:r w:rsidRPr="0036598A">
        <w:rPr>
          <w:rFonts w:ascii="Times New Roman" w:eastAsia="Times New Roman" w:hAnsi="Times New Roman"/>
          <w:sz w:val="28"/>
          <w:szCs w:val="28"/>
        </w:rPr>
        <w:t xml:space="preserve"> образования город-курорт Геленджик.</w:t>
      </w:r>
    </w:p>
    <w:p w:rsidR="00A74804" w:rsidRPr="0036598A" w:rsidRDefault="00A74804" w:rsidP="00A7480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 февраля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74804" w:rsidRPr="0036598A" w:rsidRDefault="00A74804" w:rsidP="00A748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экспертизы проекта решения Думы муниципального образования город-курорт Геленджик «</w:t>
      </w:r>
      <w:r w:rsidRPr="00CC74CC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Думы муниципального образования город-курорт Геленджик от 31 мая 2022 года № 509 «Об утверждении Положения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CC74CC">
        <w:rPr>
          <w:rFonts w:ascii="Times New Roman" w:hAnsi="Times New Roman"/>
          <w:bCs/>
          <w:sz w:val="28"/>
          <w:szCs w:val="28"/>
        </w:rPr>
        <w:t xml:space="preserve">муниципальном контроля </w:t>
      </w:r>
      <w:r>
        <w:rPr>
          <w:rFonts w:ascii="Times New Roman" w:hAnsi="Times New Roman"/>
          <w:bCs/>
          <w:sz w:val="28"/>
          <w:szCs w:val="28"/>
        </w:rPr>
        <w:t xml:space="preserve">на автомобильном транспорте, </w:t>
      </w:r>
      <w:r w:rsidRPr="00CC74CC">
        <w:rPr>
          <w:rFonts w:ascii="Times New Roman" w:hAnsi="Times New Roman"/>
          <w:bCs/>
          <w:sz w:val="28"/>
          <w:szCs w:val="28"/>
        </w:rPr>
        <w:t>городском наземном электрическом транспорте и в дорожном хозяйстве в границах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4CC">
        <w:rPr>
          <w:rFonts w:ascii="Times New Roman" w:hAnsi="Times New Roman"/>
          <w:bCs/>
          <w:sz w:val="28"/>
          <w:szCs w:val="28"/>
        </w:rPr>
        <w:t>город-курорт Геленджик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A74804">
      <w:pPr>
        <w:tabs>
          <w:tab w:val="left" w:pos="662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  <w:r w:rsidR="00A748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6520"/>
    <w:rsid w:val="005B2B44"/>
    <w:rsid w:val="005B4A25"/>
    <w:rsid w:val="005D1BDB"/>
    <w:rsid w:val="005D24DA"/>
    <w:rsid w:val="005D42CA"/>
    <w:rsid w:val="005D4FCA"/>
    <w:rsid w:val="006014D9"/>
    <w:rsid w:val="00611A4F"/>
    <w:rsid w:val="00644DB3"/>
    <w:rsid w:val="00652D56"/>
    <w:rsid w:val="0065448E"/>
    <w:rsid w:val="0065735E"/>
    <w:rsid w:val="00685B32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51C3"/>
    <w:rsid w:val="00997A21"/>
    <w:rsid w:val="009A1E2E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D001B"/>
    <w:rsid w:val="00EF26BE"/>
    <w:rsid w:val="00F047EA"/>
    <w:rsid w:val="00F1608D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9508-868F-492F-B845-4BE2D842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2022-11-24T07:22:00Z</cp:lastPrinted>
  <dcterms:created xsi:type="dcterms:W3CDTF">2019-04-24T14:49:00Z</dcterms:created>
  <dcterms:modified xsi:type="dcterms:W3CDTF">2023-02-21T11:59:00Z</dcterms:modified>
</cp:coreProperties>
</file>