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B8" w:rsidRDefault="00662CB8" w:rsidP="00662CB8">
      <w:pPr>
        <w:pStyle w:val="a6"/>
        <w:ind w:left="360" w:hanging="180"/>
        <w:jc w:val="center"/>
        <w:rPr>
          <w:b/>
          <w:szCs w:val="24"/>
        </w:rPr>
      </w:pPr>
    </w:p>
    <w:p w:rsidR="0071001F" w:rsidRDefault="0071001F" w:rsidP="0071001F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1F" w:rsidRDefault="0071001F" w:rsidP="0071001F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  <w:bookmarkStart w:id="0" w:name="_GoBack"/>
      <w:bookmarkEnd w:id="0"/>
    </w:p>
    <w:p w:rsidR="0071001F" w:rsidRPr="003F1411" w:rsidRDefault="0071001F" w:rsidP="0071001F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71001F" w:rsidRPr="00157AA1" w:rsidRDefault="0071001F" w:rsidP="0071001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71001F" w:rsidRPr="00157AA1" w:rsidRDefault="0071001F" w:rsidP="0071001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71001F" w:rsidRPr="00157AA1" w:rsidRDefault="0071001F" w:rsidP="0071001F">
      <w:pPr>
        <w:spacing w:after="0" w:line="240" w:lineRule="auto"/>
        <w:jc w:val="center"/>
        <w:rPr>
          <w:b/>
          <w:sz w:val="32"/>
          <w:szCs w:val="32"/>
        </w:rPr>
      </w:pPr>
    </w:p>
    <w:p w:rsidR="0071001F" w:rsidRPr="00B17BD4" w:rsidRDefault="0071001F" w:rsidP="0071001F">
      <w:pPr>
        <w:spacing w:after="0" w:line="240" w:lineRule="auto"/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 w:rsidRPr="0071001F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апреля 2016 года </w:t>
      </w:r>
      <w:r w:rsidRPr="00B17BD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415</w:t>
      </w:r>
    </w:p>
    <w:p w:rsidR="0071001F" w:rsidRPr="003F1411" w:rsidRDefault="0071001F" w:rsidP="0071001F">
      <w:pPr>
        <w:spacing w:after="0" w:line="240" w:lineRule="auto"/>
        <w:jc w:val="both"/>
        <w:rPr>
          <w:sz w:val="16"/>
          <w:szCs w:val="16"/>
        </w:rPr>
      </w:pPr>
    </w:p>
    <w:p w:rsidR="0071001F" w:rsidRPr="003F1411" w:rsidRDefault="0071001F" w:rsidP="0071001F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71001F" w:rsidRDefault="0071001F" w:rsidP="0071001F">
      <w:pPr>
        <w:jc w:val="center"/>
        <w:rPr>
          <w:rFonts w:ascii="Courier New" w:hAnsi="Courier New"/>
          <w:b/>
          <w:sz w:val="26"/>
          <w:szCs w:val="26"/>
        </w:rPr>
      </w:pPr>
    </w:p>
    <w:p w:rsidR="001F3116" w:rsidRDefault="001F3116" w:rsidP="00662CB8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>О согласовании проекта постановления главы администрации</w:t>
      </w:r>
    </w:p>
    <w:p w:rsidR="005D48CF" w:rsidRDefault="00596B00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 xml:space="preserve">(губернатора) </w:t>
      </w:r>
      <w:r w:rsidR="001F3116">
        <w:rPr>
          <w:b/>
          <w:szCs w:val="24"/>
        </w:rPr>
        <w:t xml:space="preserve">Краснодарского края «О внесении изменения в постановление </w:t>
      </w:r>
      <w:r w:rsidR="005D48CF">
        <w:rPr>
          <w:b/>
          <w:szCs w:val="24"/>
        </w:rPr>
        <w:t xml:space="preserve">главы </w:t>
      </w:r>
      <w:r w:rsidR="001F3116">
        <w:rPr>
          <w:b/>
          <w:szCs w:val="24"/>
        </w:rPr>
        <w:t>администрации (г</w:t>
      </w:r>
      <w:r w:rsidR="005D48CF">
        <w:rPr>
          <w:b/>
          <w:szCs w:val="24"/>
        </w:rPr>
        <w:t xml:space="preserve">убернатора) </w:t>
      </w:r>
    </w:p>
    <w:p w:rsidR="005D48CF" w:rsidRDefault="005D48CF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 xml:space="preserve">Краснодарского края </w:t>
      </w:r>
      <w:r w:rsidR="001F3116">
        <w:rPr>
          <w:b/>
          <w:szCs w:val="24"/>
        </w:rPr>
        <w:t xml:space="preserve">от </w:t>
      </w:r>
      <w:r w:rsidR="00163909">
        <w:rPr>
          <w:b/>
          <w:szCs w:val="24"/>
        </w:rPr>
        <w:t>16 декабря 2015 года №1232</w:t>
      </w:r>
      <w:r w:rsidR="001F3116">
        <w:rPr>
          <w:b/>
          <w:szCs w:val="24"/>
        </w:rPr>
        <w:t xml:space="preserve"> </w:t>
      </w:r>
    </w:p>
    <w:p w:rsidR="005D48CF" w:rsidRDefault="001F3116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>«Об утверждении предельных</w:t>
      </w:r>
      <w:r w:rsidR="005D48CF">
        <w:rPr>
          <w:b/>
          <w:szCs w:val="24"/>
        </w:rPr>
        <w:t xml:space="preserve"> </w:t>
      </w:r>
      <w:r>
        <w:rPr>
          <w:b/>
          <w:szCs w:val="24"/>
        </w:rPr>
        <w:t xml:space="preserve">(максимальных) индексов </w:t>
      </w:r>
    </w:p>
    <w:p w:rsidR="005D48CF" w:rsidRDefault="001F3116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>изменения размера вносимой гражданами платы за коммунальные услуги в муниципальных</w:t>
      </w:r>
      <w:r w:rsidR="005D48CF">
        <w:rPr>
          <w:b/>
          <w:szCs w:val="24"/>
        </w:rPr>
        <w:t xml:space="preserve"> </w:t>
      </w:r>
      <w:r>
        <w:rPr>
          <w:b/>
          <w:szCs w:val="24"/>
        </w:rPr>
        <w:t xml:space="preserve">образованиях Краснодарского края </w:t>
      </w:r>
    </w:p>
    <w:p w:rsidR="005D48CF" w:rsidRDefault="00163909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>на 2016</w:t>
      </w:r>
      <w:r w:rsidR="001F3116">
        <w:rPr>
          <w:b/>
          <w:szCs w:val="24"/>
        </w:rPr>
        <w:t xml:space="preserve"> год» в части</w:t>
      </w:r>
      <w:r w:rsidR="005D48CF">
        <w:rPr>
          <w:b/>
          <w:szCs w:val="24"/>
        </w:rPr>
        <w:t xml:space="preserve"> </w:t>
      </w:r>
      <w:r w:rsidR="001F3116">
        <w:rPr>
          <w:b/>
          <w:szCs w:val="24"/>
        </w:rPr>
        <w:t>утверждения предельного (максимального)</w:t>
      </w:r>
    </w:p>
    <w:p w:rsidR="005D48CF" w:rsidRDefault="001F3116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 xml:space="preserve"> индекса изменения</w:t>
      </w:r>
      <w:r w:rsidR="005D48CF">
        <w:rPr>
          <w:b/>
          <w:szCs w:val="24"/>
        </w:rPr>
        <w:t xml:space="preserve"> </w:t>
      </w:r>
      <w:r>
        <w:rPr>
          <w:b/>
          <w:szCs w:val="24"/>
        </w:rPr>
        <w:t xml:space="preserve">размера вносимой гражданами </w:t>
      </w:r>
    </w:p>
    <w:p w:rsidR="005D48CF" w:rsidRDefault="001F3116" w:rsidP="001F3116">
      <w:pPr>
        <w:pStyle w:val="a6"/>
        <w:ind w:left="360" w:hanging="180"/>
        <w:jc w:val="center"/>
        <w:rPr>
          <w:b/>
          <w:szCs w:val="24"/>
        </w:rPr>
      </w:pPr>
      <w:r>
        <w:rPr>
          <w:b/>
          <w:szCs w:val="24"/>
        </w:rPr>
        <w:t xml:space="preserve">платы за коммунальные услуги в муниципальном образовании </w:t>
      </w:r>
    </w:p>
    <w:p w:rsidR="001F3116" w:rsidRDefault="005D48CF" w:rsidP="001F3116">
      <w:pPr>
        <w:pStyle w:val="a6"/>
        <w:ind w:left="360" w:hanging="180"/>
        <w:jc w:val="center"/>
        <w:rPr>
          <w:szCs w:val="24"/>
        </w:rPr>
      </w:pPr>
      <w:r>
        <w:rPr>
          <w:b/>
          <w:szCs w:val="24"/>
        </w:rPr>
        <w:t xml:space="preserve">город-курорт Геленджик </w:t>
      </w:r>
      <w:r w:rsidR="001F3116">
        <w:rPr>
          <w:b/>
          <w:szCs w:val="24"/>
        </w:rPr>
        <w:t>с 1 июля по 31 декабря 201</w:t>
      </w:r>
      <w:r w:rsidR="00163909">
        <w:rPr>
          <w:b/>
          <w:szCs w:val="24"/>
        </w:rPr>
        <w:t>6</w:t>
      </w:r>
      <w:r w:rsidR="001F3116">
        <w:rPr>
          <w:b/>
          <w:szCs w:val="24"/>
        </w:rPr>
        <w:t xml:space="preserve"> года</w:t>
      </w:r>
    </w:p>
    <w:p w:rsidR="00662CB8" w:rsidRDefault="00662CB8" w:rsidP="00662CB8">
      <w:pPr>
        <w:pStyle w:val="a6"/>
        <w:ind w:firstLine="851"/>
        <w:rPr>
          <w:szCs w:val="24"/>
        </w:rPr>
      </w:pPr>
    </w:p>
    <w:p w:rsidR="00662CB8" w:rsidRDefault="00662CB8" w:rsidP="00662CB8">
      <w:pPr>
        <w:pStyle w:val="a6"/>
        <w:ind w:firstLine="851"/>
        <w:rPr>
          <w:szCs w:val="24"/>
        </w:rPr>
      </w:pPr>
    </w:p>
    <w:p w:rsidR="00662CB8" w:rsidRPr="008E4A77" w:rsidRDefault="004C7B7C" w:rsidP="007468BA">
      <w:pPr>
        <w:pStyle w:val="a6"/>
        <w:ind w:firstLine="851"/>
        <w:rPr>
          <w:szCs w:val="28"/>
        </w:rPr>
      </w:pPr>
      <w:r>
        <w:rPr>
          <w:szCs w:val="28"/>
        </w:rPr>
        <w:t xml:space="preserve">В целях </w:t>
      </w:r>
      <w:r w:rsidR="008E4A77">
        <w:rPr>
          <w:szCs w:val="28"/>
        </w:rPr>
        <w:t>организации</w:t>
      </w:r>
      <w:r w:rsidR="002F577B">
        <w:rPr>
          <w:szCs w:val="28"/>
        </w:rPr>
        <w:t xml:space="preserve"> коммунальной услуги по </w:t>
      </w:r>
      <w:r w:rsidR="008E4A77">
        <w:rPr>
          <w:szCs w:val="28"/>
        </w:rPr>
        <w:t>электроснабжени</w:t>
      </w:r>
      <w:r w:rsidR="002F577B">
        <w:rPr>
          <w:szCs w:val="28"/>
        </w:rPr>
        <w:t>ю</w:t>
      </w:r>
      <w:r w:rsidR="008E4A77">
        <w:rPr>
          <w:szCs w:val="28"/>
        </w:rPr>
        <w:t xml:space="preserve"> населения, а также повышения над</w:t>
      </w:r>
      <w:r w:rsidR="00D7100C">
        <w:rPr>
          <w:szCs w:val="28"/>
        </w:rPr>
        <w:t>ежности и качества</w:t>
      </w:r>
      <w:r w:rsidR="007468BA">
        <w:rPr>
          <w:szCs w:val="28"/>
        </w:rPr>
        <w:t xml:space="preserve"> оказываемых </w:t>
      </w:r>
      <w:r w:rsidR="008E4A77">
        <w:rPr>
          <w:szCs w:val="28"/>
        </w:rPr>
        <w:t xml:space="preserve">населению </w:t>
      </w:r>
      <w:r w:rsidR="007468BA">
        <w:rPr>
          <w:szCs w:val="28"/>
        </w:rPr>
        <w:t>муниципального образования город-курорт Геленджик</w:t>
      </w:r>
      <w:r w:rsidR="00D7100C">
        <w:rPr>
          <w:szCs w:val="28"/>
        </w:rPr>
        <w:t xml:space="preserve"> коммунальных услуг</w:t>
      </w:r>
      <w:r w:rsidR="00A51D8F">
        <w:rPr>
          <w:szCs w:val="28"/>
        </w:rPr>
        <w:t>,</w:t>
      </w:r>
      <w:r w:rsidR="00D7100C">
        <w:rPr>
          <w:szCs w:val="28"/>
        </w:rPr>
        <w:t xml:space="preserve"> </w:t>
      </w:r>
      <w:r w:rsidRPr="00757D9F">
        <w:rPr>
          <w:szCs w:val="28"/>
        </w:rPr>
        <w:t xml:space="preserve">обеспечения расчетов </w:t>
      </w:r>
      <w:r w:rsidR="007468BA" w:rsidRPr="00757D9F">
        <w:rPr>
          <w:szCs w:val="28"/>
        </w:rPr>
        <w:t>населения за коммунальную услугу по электроснабжению по дифференцированным по зонам суток тарифам, установленным для устранения имеющихся дисбалансов при регулировании тарифов, включая поэтапную ликвидацию перекрестного субсидирования, с опережающим ростом (на 9,40 % и 9,51 % в дневной зоне),</w:t>
      </w:r>
      <w:r w:rsidR="00922642" w:rsidRPr="00757D9F">
        <w:rPr>
          <w:szCs w:val="28"/>
        </w:rPr>
        <w:t xml:space="preserve"> в соответствии </w:t>
      </w:r>
      <w:r w:rsidR="00596B00" w:rsidRPr="00757D9F">
        <w:rPr>
          <w:szCs w:val="24"/>
        </w:rPr>
        <w:t>со статьей 157.1 Жилищного</w:t>
      </w:r>
      <w:r w:rsidR="00596B00">
        <w:rPr>
          <w:szCs w:val="24"/>
        </w:rPr>
        <w:t xml:space="preserve"> кодекса Российской Федерации, </w:t>
      </w:r>
      <w:r w:rsidR="00D64E5B" w:rsidRPr="00163909">
        <w:rPr>
          <w:szCs w:val="24"/>
        </w:rPr>
        <w:t xml:space="preserve">Федеральным законом от 6 октября 2003 года №131-ФЗ «Об общих принципах местного самоуправления в Российской Федерации» (в редакции Федерального закона от </w:t>
      </w:r>
      <w:r w:rsidR="00814688">
        <w:rPr>
          <w:szCs w:val="24"/>
        </w:rPr>
        <w:t>15</w:t>
      </w:r>
      <w:r w:rsidR="00163909" w:rsidRPr="00163909">
        <w:rPr>
          <w:szCs w:val="24"/>
        </w:rPr>
        <w:t xml:space="preserve"> февраля 2016 года №17</w:t>
      </w:r>
      <w:r w:rsidR="00D64E5B" w:rsidRPr="00163909">
        <w:rPr>
          <w:szCs w:val="24"/>
        </w:rPr>
        <w:t>-ФЗ),</w:t>
      </w:r>
      <w:r w:rsidR="00D64E5B">
        <w:rPr>
          <w:szCs w:val="24"/>
        </w:rPr>
        <w:t xml:space="preserve"> </w:t>
      </w:r>
      <w:r w:rsidR="00596B00" w:rsidRPr="00163909">
        <w:rPr>
          <w:szCs w:val="24"/>
        </w:rPr>
        <w:t>постановлением Правительства Российской Федерации</w:t>
      </w:r>
      <w:r w:rsidR="00D64E5B" w:rsidRPr="00163909">
        <w:rPr>
          <w:szCs w:val="24"/>
        </w:rPr>
        <w:t xml:space="preserve"> </w:t>
      </w:r>
      <w:r w:rsidR="005339D5" w:rsidRPr="00163909">
        <w:rPr>
          <w:szCs w:val="24"/>
        </w:rPr>
        <w:t xml:space="preserve">от 30 апреля 2014 года №400 «О формировании  индексов изменения размера платы граждан за коммунальные услуги в Российской Федерации» </w:t>
      </w:r>
      <w:r w:rsidR="006D77B2" w:rsidRPr="00163909">
        <w:rPr>
          <w:szCs w:val="24"/>
        </w:rPr>
        <w:t xml:space="preserve">(в редакции постановления Правительства Российской Федерации от </w:t>
      </w:r>
      <w:r w:rsidR="00163909" w:rsidRPr="00163909">
        <w:rPr>
          <w:szCs w:val="24"/>
        </w:rPr>
        <w:t>24 декабря 2015 года №1419</w:t>
      </w:r>
      <w:r w:rsidR="006D77B2" w:rsidRPr="00163909">
        <w:rPr>
          <w:szCs w:val="24"/>
        </w:rPr>
        <w:t>),</w:t>
      </w:r>
      <w:r w:rsidR="006D77B2">
        <w:rPr>
          <w:szCs w:val="24"/>
        </w:rPr>
        <w:t xml:space="preserve"> </w:t>
      </w:r>
      <w:r w:rsidR="006D77B2" w:rsidRPr="00163909">
        <w:rPr>
          <w:szCs w:val="28"/>
        </w:rPr>
        <w:t>распоряжением Прав</w:t>
      </w:r>
      <w:r w:rsidR="00922642">
        <w:rPr>
          <w:szCs w:val="28"/>
        </w:rPr>
        <w:t xml:space="preserve">ительства Российской Федерации </w:t>
      </w:r>
      <w:r w:rsidR="006D77B2" w:rsidRPr="00163909">
        <w:rPr>
          <w:szCs w:val="28"/>
        </w:rPr>
        <w:t>от 1 ноября 2014 года №2222-р</w:t>
      </w:r>
      <w:r w:rsidR="009D7700" w:rsidRPr="00163909">
        <w:rPr>
          <w:szCs w:val="28"/>
        </w:rPr>
        <w:t xml:space="preserve"> «Об утверждении индексов </w:t>
      </w:r>
      <w:r w:rsidR="002103E8" w:rsidRPr="00163909">
        <w:rPr>
          <w:szCs w:val="28"/>
        </w:rPr>
        <w:t xml:space="preserve">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</w:t>
      </w:r>
      <w:r w:rsidR="002103E8" w:rsidRPr="00163909">
        <w:rPr>
          <w:szCs w:val="28"/>
        </w:rPr>
        <w:lastRenderedPageBreak/>
        <w:t>указанных индексов</w:t>
      </w:r>
      <w:r w:rsidR="00821C5D" w:rsidRPr="00163909">
        <w:rPr>
          <w:szCs w:val="28"/>
        </w:rPr>
        <w:t>»</w:t>
      </w:r>
      <w:r w:rsidR="00163909" w:rsidRPr="00163909">
        <w:rPr>
          <w:szCs w:val="28"/>
        </w:rPr>
        <w:t xml:space="preserve"> (в редакции распо</w:t>
      </w:r>
      <w:r w:rsidR="00530BF0">
        <w:rPr>
          <w:szCs w:val="28"/>
        </w:rPr>
        <w:t>ряжения Правительства Российско</w:t>
      </w:r>
      <w:r w:rsidR="00530BF0" w:rsidRPr="00163909">
        <w:rPr>
          <w:szCs w:val="28"/>
        </w:rPr>
        <w:t>й</w:t>
      </w:r>
      <w:r w:rsidR="000A5CC5">
        <w:rPr>
          <w:szCs w:val="28"/>
        </w:rPr>
        <w:t xml:space="preserve"> Федерации от </w:t>
      </w:r>
      <w:r w:rsidR="00163909" w:rsidRPr="00163909">
        <w:rPr>
          <w:szCs w:val="28"/>
        </w:rPr>
        <w:t>4 июня 2015 года №1021-р)</w:t>
      </w:r>
      <w:r w:rsidR="00340C39" w:rsidRPr="00163909">
        <w:rPr>
          <w:szCs w:val="28"/>
        </w:rPr>
        <w:t>,</w:t>
      </w:r>
      <w:r w:rsidR="00340C39">
        <w:rPr>
          <w:szCs w:val="24"/>
        </w:rPr>
        <w:t xml:space="preserve"> </w:t>
      </w:r>
      <w:r>
        <w:rPr>
          <w:szCs w:val="24"/>
        </w:rPr>
        <w:t xml:space="preserve">руководствуясь </w:t>
      </w:r>
      <w:r w:rsidR="00530BF0">
        <w:rPr>
          <w:szCs w:val="24"/>
        </w:rPr>
        <w:t xml:space="preserve">статьями </w:t>
      </w:r>
      <w:r w:rsidR="00A51D8F">
        <w:rPr>
          <w:szCs w:val="24"/>
        </w:rPr>
        <w:t xml:space="preserve">                       </w:t>
      </w:r>
      <w:r w:rsidR="007A65A8">
        <w:rPr>
          <w:szCs w:val="24"/>
        </w:rPr>
        <w:t>8, 28</w:t>
      </w:r>
      <w:r w:rsidR="00662CB8">
        <w:rPr>
          <w:szCs w:val="24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A31BF5" w:rsidRDefault="001C098D" w:rsidP="00F84273">
      <w:pPr>
        <w:pStyle w:val="a6"/>
        <w:ind w:firstLine="709"/>
      </w:pPr>
      <w:r>
        <w:t>1.</w:t>
      </w:r>
      <w:r w:rsidR="007133AF">
        <w:rPr>
          <w:szCs w:val="28"/>
        </w:rPr>
        <w:t> </w:t>
      </w:r>
      <w:r w:rsidR="004C7B7C">
        <w:rPr>
          <w:szCs w:val="28"/>
        </w:rPr>
        <w:t>С</w:t>
      </w:r>
      <w:r w:rsidR="00A31BF5" w:rsidRPr="00005A1C">
        <w:rPr>
          <w:szCs w:val="28"/>
        </w:rPr>
        <w:t xml:space="preserve">огласовать проект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</w:t>
      </w:r>
      <w:r w:rsidR="00131412">
        <w:rPr>
          <w:szCs w:val="28"/>
        </w:rPr>
        <w:t>16 декабря 2015 года №1232</w:t>
      </w:r>
      <w:r w:rsidR="00A31BF5" w:rsidRPr="00005A1C">
        <w:rPr>
          <w:szCs w:val="28"/>
        </w:rPr>
        <w:t xml:space="preserve"> «Об утверждении предельных (максимальных) индексов изменения  вносимой гражданами платы за коммунальные услуги в муниципальных образованиях Краснодарского края </w:t>
      </w:r>
      <w:r w:rsidR="00A31BF5" w:rsidRPr="00984FB1">
        <w:rPr>
          <w:szCs w:val="28"/>
        </w:rPr>
        <w:t>на 201</w:t>
      </w:r>
      <w:r w:rsidR="00131412" w:rsidRPr="00984FB1">
        <w:rPr>
          <w:szCs w:val="28"/>
        </w:rPr>
        <w:t>6</w:t>
      </w:r>
      <w:r w:rsidR="002A444F" w:rsidRPr="00984FB1">
        <w:rPr>
          <w:szCs w:val="28"/>
        </w:rPr>
        <w:t xml:space="preserve"> год»</w:t>
      </w:r>
      <w:r w:rsidR="00A31BF5" w:rsidRPr="00005A1C">
        <w:rPr>
          <w:szCs w:val="28"/>
        </w:rPr>
        <w:t xml:space="preserve"> в части утверждения предельного (максимального) индекса изменения размера вносимой гражданами платы за коммунальные услуги в </w:t>
      </w:r>
      <w:r w:rsidR="00A31BF5">
        <w:rPr>
          <w:szCs w:val="28"/>
        </w:rPr>
        <w:t xml:space="preserve">муниципальном образовании город-курорт Геленджик </w:t>
      </w:r>
      <w:r w:rsidR="00A31BF5" w:rsidRPr="00005A1C">
        <w:rPr>
          <w:szCs w:val="28"/>
        </w:rPr>
        <w:t>с 1 июля по 31 декабря 201</w:t>
      </w:r>
      <w:r w:rsidR="00131412">
        <w:rPr>
          <w:szCs w:val="28"/>
        </w:rPr>
        <w:t>6</w:t>
      </w:r>
      <w:r w:rsidR="00A31BF5" w:rsidRPr="00005A1C">
        <w:rPr>
          <w:szCs w:val="28"/>
        </w:rPr>
        <w:t xml:space="preserve"> года</w:t>
      </w:r>
      <w:r w:rsidR="00A31BF5">
        <w:rPr>
          <w:szCs w:val="28"/>
        </w:rPr>
        <w:t xml:space="preserve"> в размере </w:t>
      </w:r>
      <w:r w:rsidR="00131412">
        <w:rPr>
          <w:szCs w:val="28"/>
        </w:rPr>
        <w:t>9,5</w:t>
      </w:r>
      <w:r w:rsidR="00A31BF5">
        <w:rPr>
          <w:szCs w:val="28"/>
        </w:rPr>
        <w:t>%</w:t>
      </w:r>
      <w:r w:rsidR="00A31BF5" w:rsidRPr="00005A1C">
        <w:rPr>
          <w:szCs w:val="28"/>
        </w:rPr>
        <w:t>, превышающ</w:t>
      </w:r>
      <w:r w:rsidR="00A31BF5">
        <w:rPr>
          <w:szCs w:val="28"/>
        </w:rPr>
        <w:t>ем</w:t>
      </w:r>
      <w:r w:rsidR="00A31BF5" w:rsidRPr="00005A1C">
        <w:rPr>
          <w:szCs w:val="28"/>
        </w:rPr>
        <w:t xml:space="preserve"> </w:t>
      </w:r>
      <w:r w:rsidR="00131412">
        <w:rPr>
          <w:szCs w:val="28"/>
        </w:rPr>
        <w:t>индекс по Краснодарскому краю</w:t>
      </w:r>
      <w:r w:rsidR="00A31BF5">
        <w:rPr>
          <w:szCs w:val="28"/>
        </w:rPr>
        <w:t xml:space="preserve"> </w:t>
      </w:r>
      <w:r w:rsidR="005E145A">
        <w:rPr>
          <w:szCs w:val="28"/>
        </w:rPr>
        <w:t xml:space="preserve"> в размере 4,1 %, </w:t>
      </w:r>
      <w:r w:rsidR="00A31BF5" w:rsidRPr="00005A1C">
        <w:rPr>
          <w:szCs w:val="28"/>
        </w:rPr>
        <w:t xml:space="preserve">более чем на величину </w:t>
      </w:r>
      <w:r w:rsidR="005E145A">
        <w:rPr>
          <w:szCs w:val="28"/>
        </w:rPr>
        <w:t xml:space="preserve">предельного </w:t>
      </w:r>
      <w:r w:rsidR="00A31BF5" w:rsidRPr="00005A1C">
        <w:rPr>
          <w:szCs w:val="28"/>
        </w:rPr>
        <w:t xml:space="preserve">отклонения по </w:t>
      </w:r>
      <w:r w:rsidR="005E145A">
        <w:rPr>
          <w:szCs w:val="28"/>
        </w:rPr>
        <w:t>отдельным муниципальным образованиям от величины указанного индекса в размере 2,5 %</w:t>
      </w:r>
      <w:r w:rsidR="00A31BF5" w:rsidRPr="00005A1C">
        <w:rPr>
          <w:szCs w:val="28"/>
        </w:rPr>
        <w:t xml:space="preserve">, утвержденных </w:t>
      </w:r>
      <w:r w:rsidR="005E145A">
        <w:rPr>
          <w:szCs w:val="28"/>
        </w:rPr>
        <w:t xml:space="preserve">с 1 июля 2016 года </w:t>
      </w:r>
      <w:r w:rsidR="00F97DDA">
        <w:rPr>
          <w:szCs w:val="28"/>
        </w:rPr>
        <w:t>распоряжениями Правительства Российской Федерации от 28 октября 2015 года №2182-р «Индексы изменения размера вносимой гражданами платы за коммунальные услуги в среднем по субъектам Российской Федерации на 2016 год» и от</w:t>
      </w:r>
      <w:r w:rsidR="003C4E9A">
        <w:rPr>
          <w:szCs w:val="28"/>
        </w:rPr>
        <w:t xml:space="preserve"> </w:t>
      </w:r>
      <w:r w:rsidR="00A31BF5" w:rsidRPr="00131412">
        <w:rPr>
          <w:szCs w:val="28"/>
        </w:rPr>
        <w:t xml:space="preserve">1 ноября 2014 года </w:t>
      </w:r>
      <w:r w:rsidR="008471DF" w:rsidRPr="00131412">
        <w:rPr>
          <w:szCs w:val="28"/>
        </w:rPr>
        <w:t>№</w:t>
      </w:r>
      <w:r w:rsidR="00A31BF5" w:rsidRPr="00131412">
        <w:rPr>
          <w:szCs w:val="28"/>
        </w:rPr>
        <w:t>2222-р</w:t>
      </w:r>
      <w:r w:rsidR="00821C5D" w:rsidRPr="00131412">
        <w:rPr>
          <w:szCs w:val="28"/>
        </w:rPr>
        <w:t xml:space="preserve"> </w:t>
      </w:r>
      <w:r w:rsidR="00DE70A0">
        <w:rPr>
          <w:szCs w:val="28"/>
        </w:rPr>
        <w:t xml:space="preserve">                  </w:t>
      </w:r>
      <w:r w:rsidR="00821C5D" w:rsidRPr="00131412">
        <w:rPr>
          <w:szCs w:val="24"/>
        </w:rPr>
        <w:t>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</w:t>
      </w:r>
      <w:r w:rsidR="00131412" w:rsidRPr="00131412">
        <w:rPr>
          <w:szCs w:val="24"/>
        </w:rPr>
        <w:t xml:space="preserve"> (в редакции распоряжения Правительства Российской Федерации от 4 июня 2015 года №1021-р).</w:t>
      </w:r>
    </w:p>
    <w:p w:rsidR="00662CB8" w:rsidRDefault="00B41960" w:rsidP="00F84273">
      <w:pPr>
        <w:pStyle w:val="a6"/>
        <w:ind w:firstLine="709"/>
      </w:pPr>
      <w:r>
        <w:t>2</w:t>
      </w:r>
      <w:r w:rsidR="001C098D">
        <w:t>.</w:t>
      </w:r>
      <w:r w:rsidR="002C7650">
        <w:t> </w:t>
      </w:r>
      <w:r w:rsidR="00662CB8">
        <w:t>Опубликовать настоящее решение в Геленджикской городской газете «Прибой».</w:t>
      </w:r>
    </w:p>
    <w:p w:rsidR="00662CB8" w:rsidRDefault="00B41960" w:rsidP="00F84273">
      <w:pPr>
        <w:pStyle w:val="a6"/>
        <w:ind w:firstLine="709"/>
        <w:rPr>
          <w:szCs w:val="24"/>
        </w:rPr>
      </w:pPr>
      <w:r>
        <w:rPr>
          <w:szCs w:val="24"/>
        </w:rPr>
        <w:t>3</w:t>
      </w:r>
      <w:r w:rsidR="00662CB8">
        <w:rPr>
          <w:szCs w:val="24"/>
        </w:rPr>
        <w:t>.</w:t>
      </w:r>
      <w:r w:rsidR="002C7650">
        <w:rPr>
          <w:szCs w:val="24"/>
        </w:rPr>
        <w:t> </w:t>
      </w:r>
      <w:r w:rsidR="00662CB8">
        <w:rPr>
          <w:szCs w:val="24"/>
        </w:rPr>
        <w:t xml:space="preserve">Контроль за выполнением настоящего решения возложить </w:t>
      </w:r>
      <w:r w:rsidR="00D362FB">
        <w:rPr>
          <w:szCs w:val="24"/>
        </w:rPr>
        <w:t xml:space="preserve">                              </w:t>
      </w:r>
      <w:r w:rsidR="00662CB8">
        <w:rPr>
          <w:szCs w:val="24"/>
        </w:rPr>
        <w:t xml:space="preserve">на постоянную комиссию Думы муниципального образования город-курорт Геленджик по </w:t>
      </w:r>
      <w:r w:rsidR="00203F1D">
        <w:rPr>
          <w:szCs w:val="24"/>
        </w:rPr>
        <w:t xml:space="preserve">правовым вопросам </w:t>
      </w:r>
      <w:r w:rsidR="00D362FB">
        <w:rPr>
          <w:szCs w:val="24"/>
        </w:rPr>
        <w:t>(Димитриев</w:t>
      </w:r>
      <w:r w:rsidR="00662CB8">
        <w:rPr>
          <w:szCs w:val="24"/>
        </w:rPr>
        <w:t>).</w:t>
      </w:r>
    </w:p>
    <w:p w:rsidR="00662CB8" w:rsidRDefault="00B41960" w:rsidP="00F84273">
      <w:pPr>
        <w:pStyle w:val="a6"/>
        <w:ind w:firstLine="709"/>
        <w:rPr>
          <w:szCs w:val="24"/>
        </w:rPr>
      </w:pPr>
      <w:r>
        <w:rPr>
          <w:szCs w:val="24"/>
        </w:rPr>
        <w:t>4</w:t>
      </w:r>
      <w:r w:rsidR="00662CB8">
        <w:rPr>
          <w:szCs w:val="24"/>
        </w:rPr>
        <w:t>.</w:t>
      </w:r>
      <w:r w:rsidR="00CB736C">
        <w:rPr>
          <w:szCs w:val="24"/>
        </w:rPr>
        <w:t> </w:t>
      </w:r>
      <w:r w:rsidR="00662CB8">
        <w:rPr>
          <w:szCs w:val="24"/>
        </w:rPr>
        <w:t>Решение вступает в силу со дня его официального опубликования.</w:t>
      </w:r>
    </w:p>
    <w:p w:rsidR="00662CB8" w:rsidRDefault="00662CB8" w:rsidP="0094622E">
      <w:pPr>
        <w:pStyle w:val="a6"/>
        <w:ind w:firstLine="0"/>
        <w:rPr>
          <w:szCs w:val="24"/>
        </w:rPr>
      </w:pPr>
    </w:p>
    <w:p w:rsidR="00662CB8" w:rsidRDefault="00662CB8" w:rsidP="00662CB8">
      <w:pPr>
        <w:pStyle w:val="a6"/>
        <w:ind w:firstLine="0"/>
        <w:rPr>
          <w:szCs w:val="24"/>
        </w:rPr>
      </w:pPr>
    </w:p>
    <w:p w:rsidR="00662CB8" w:rsidRDefault="00662CB8" w:rsidP="00662CB8">
      <w:pPr>
        <w:pStyle w:val="a6"/>
        <w:ind w:firstLine="0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7B417C" w:rsidRDefault="00662CB8" w:rsidP="00662CB8">
      <w:pPr>
        <w:pStyle w:val="a6"/>
        <w:ind w:firstLine="0"/>
      </w:pPr>
      <w:r>
        <w:t xml:space="preserve">город-курорт Геленджик                      </w:t>
      </w:r>
      <w:r w:rsidR="00D97CF3">
        <w:t xml:space="preserve">                           </w:t>
      </w:r>
      <w:r w:rsidR="00D97CF3">
        <w:tab/>
      </w:r>
      <w:r w:rsidR="00D97CF3">
        <w:tab/>
        <w:t xml:space="preserve">  </w:t>
      </w:r>
      <w:r w:rsidR="00A32E18">
        <w:t xml:space="preserve"> </w:t>
      </w:r>
      <w:r>
        <w:t>В.А. Хрестин</w:t>
      </w:r>
    </w:p>
    <w:p w:rsidR="007B417C" w:rsidRDefault="007B417C" w:rsidP="00662CB8">
      <w:pPr>
        <w:pStyle w:val="a6"/>
        <w:ind w:firstLine="0"/>
      </w:pPr>
    </w:p>
    <w:p w:rsidR="00FE0FCD" w:rsidRDefault="00FE0FCD" w:rsidP="00662CB8">
      <w:pPr>
        <w:pStyle w:val="a6"/>
        <w:ind w:firstLine="0"/>
      </w:pPr>
    </w:p>
    <w:p w:rsidR="00423593" w:rsidRPr="00984FB1" w:rsidRDefault="00242F87" w:rsidP="00423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B1">
        <w:rPr>
          <w:rFonts w:ascii="Times New Roman" w:hAnsi="Times New Roman" w:cs="Times New Roman"/>
          <w:sz w:val="28"/>
          <w:szCs w:val="28"/>
        </w:rPr>
        <w:t>Заместитель п</w:t>
      </w:r>
      <w:r w:rsidR="00423593" w:rsidRPr="00984FB1">
        <w:rPr>
          <w:rFonts w:ascii="Times New Roman" w:hAnsi="Times New Roman" w:cs="Times New Roman"/>
          <w:sz w:val="28"/>
          <w:szCs w:val="28"/>
        </w:rPr>
        <w:t>редседател</w:t>
      </w:r>
      <w:r w:rsidRPr="00984FB1">
        <w:rPr>
          <w:rFonts w:ascii="Times New Roman" w:hAnsi="Times New Roman" w:cs="Times New Roman"/>
          <w:sz w:val="28"/>
          <w:szCs w:val="28"/>
        </w:rPr>
        <w:t>я</w:t>
      </w:r>
      <w:r w:rsidR="00423593" w:rsidRPr="00984FB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423593" w:rsidRPr="00984FB1" w:rsidRDefault="00423593" w:rsidP="00423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3593" w:rsidRPr="00423593" w:rsidRDefault="00423593" w:rsidP="00423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B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984FB1">
        <w:rPr>
          <w:rFonts w:ascii="Times New Roman" w:hAnsi="Times New Roman" w:cs="Times New Roman"/>
          <w:sz w:val="28"/>
          <w:szCs w:val="28"/>
        </w:rPr>
        <w:tab/>
      </w:r>
      <w:r w:rsidRPr="00984FB1">
        <w:rPr>
          <w:rFonts w:ascii="Times New Roman" w:hAnsi="Times New Roman" w:cs="Times New Roman"/>
          <w:sz w:val="28"/>
          <w:szCs w:val="28"/>
        </w:rPr>
        <w:tab/>
      </w:r>
      <w:r w:rsidRPr="00984F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242F87" w:rsidRPr="00984FB1">
        <w:rPr>
          <w:rFonts w:ascii="Times New Roman" w:hAnsi="Times New Roman" w:cs="Times New Roman"/>
          <w:sz w:val="28"/>
          <w:szCs w:val="28"/>
        </w:rPr>
        <w:t xml:space="preserve">              Т.Г. Рой</w:t>
      </w:r>
    </w:p>
    <w:p w:rsidR="00662CB8" w:rsidRDefault="00662CB8" w:rsidP="00662CB8">
      <w:pPr>
        <w:pStyle w:val="a8"/>
      </w:pPr>
    </w:p>
    <w:sectPr w:rsidR="00662CB8" w:rsidSect="0071001F">
      <w:headerReference w:type="even" r:id="rId9"/>
      <w:headerReference w:type="default" r:id="rId10"/>
      <w:pgSz w:w="11906" w:h="16838"/>
      <w:pgMar w:top="1134" w:right="566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4D" w:rsidRDefault="0009644D" w:rsidP="00DC51D9">
      <w:pPr>
        <w:spacing w:after="0" w:line="240" w:lineRule="auto"/>
      </w:pPr>
      <w:r>
        <w:separator/>
      </w:r>
    </w:p>
  </w:endnote>
  <w:endnote w:type="continuationSeparator" w:id="0">
    <w:p w:rsidR="0009644D" w:rsidRDefault="0009644D" w:rsidP="00DC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4D" w:rsidRDefault="0009644D" w:rsidP="00DC51D9">
      <w:pPr>
        <w:spacing w:after="0" w:line="240" w:lineRule="auto"/>
      </w:pPr>
      <w:r>
        <w:separator/>
      </w:r>
    </w:p>
  </w:footnote>
  <w:footnote w:type="continuationSeparator" w:id="0">
    <w:p w:rsidR="0009644D" w:rsidRDefault="0009644D" w:rsidP="00DC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38" w:rsidRDefault="009E2D4C" w:rsidP="00163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C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CF7">
      <w:rPr>
        <w:rStyle w:val="a5"/>
        <w:noProof/>
      </w:rPr>
      <w:t>8</w:t>
    </w:r>
    <w:r>
      <w:rPr>
        <w:rStyle w:val="a5"/>
      </w:rPr>
      <w:fldChar w:fldCharType="end"/>
    </w:r>
  </w:p>
  <w:p w:rsidR="000C0338" w:rsidRDefault="000964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77597"/>
      <w:docPartObj>
        <w:docPartGallery w:val="Page Numbers (Top of Page)"/>
        <w:docPartUnique/>
      </w:docPartObj>
    </w:sdtPr>
    <w:sdtEndPr/>
    <w:sdtContent>
      <w:p w:rsidR="00140006" w:rsidRDefault="0009644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17C" w:rsidRDefault="007B417C" w:rsidP="007B41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5DE5"/>
    <w:multiLevelType w:val="hybridMultilevel"/>
    <w:tmpl w:val="3C50250A"/>
    <w:lvl w:ilvl="0" w:tplc="53704B4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62FB0E58"/>
    <w:multiLevelType w:val="hybridMultilevel"/>
    <w:tmpl w:val="495A828A"/>
    <w:lvl w:ilvl="0" w:tplc="AE5C6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CB8"/>
    <w:rsid w:val="00016A0E"/>
    <w:rsid w:val="00022B6A"/>
    <w:rsid w:val="00043F52"/>
    <w:rsid w:val="0005265B"/>
    <w:rsid w:val="00060E69"/>
    <w:rsid w:val="00085382"/>
    <w:rsid w:val="0009644D"/>
    <w:rsid w:val="000A0053"/>
    <w:rsid w:val="000A5CC5"/>
    <w:rsid w:val="000B345B"/>
    <w:rsid w:val="000D6A64"/>
    <w:rsid w:val="000F64F2"/>
    <w:rsid w:val="00116043"/>
    <w:rsid w:val="00131412"/>
    <w:rsid w:val="00140006"/>
    <w:rsid w:val="00163909"/>
    <w:rsid w:val="00163BF4"/>
    <w:rsid w:val="00187F34"/>
    <w:rsid w:val="00193B10"/>
    <w:rsid w:val="001A2B5B"/>
    <w:rsid w:val="001A2BAB"/>
    <w:rsid w:val="001A7456"/>
    <w:rsid w:val="001C098D"/>
    <w:rsid w:val="001F3116"/>
    <w:rsid w:val="001F42E1"/>
    <w:rsid w:val="00203F1D"/>
    <w:rsid w:val="00206698"/>
    <w:rsid w:val="002103E8"/>
    <w:rsid w:val="002217B2"/>
    <w:rsid w:val="00242F87"/>
    <w:rsid w:val="00243E2A"/>
    <w:rsid w:val="00244B57"/>
    <w:rsid w:val="00252C79"/>
    <w:rsid w:val="00276BEB"/>
    <w:rsid w:val="002862F7"/>
    <w:rsid w:val="002A444F"/>
    <w:rsid w:val="002C7650"/>
    <w:rsid w:val="002D60E0"/>
    <w:rsid w:val="002F577B"/>
    <w:rsid w:val="00340C39"/>
    <w:rsid w:val="00380098"/>
    <w:rsid w:val="003C4E9A"/>
    <w:rsid w:val="003E5C19"/>
    <w:rsid w:val="004103DB"/>
    <w:rsid w:val="00423593"/>
    <w:rsid w:val="004570EE"/>
    <w:rsid w:val="00497545"/>
    <w:rsid w:val="004A1A8E"/>
    <w:rsid w:val="004A46EA"/>
    <w:rsid w:val="004C7B7C"/>
    <w:rsid w:val="004D49E8"/>
    <w:rsid w:val="004D4AEF"/>
    <w:rsid w:val="00530BF0"/>
    <w:rsid w:val="005339D5"/>
    <w:rsid w:val="005836A4"/>
    <w:rsid w:val="00594443"/>
    <w:rsid w:val="00596B00"/>
    <w:rsid w:val="005B5A1F"/>
    <w:rsid w:val="005D48CF"/>
    <w:rsid w:val="005E145A"/>
    <w:rsid w:val="00643193"/>
    <w:rsid w:val="00662CB8"/>
    <w:rsid w:val="00692D05"/>
    <w:rsid w:val="006B1637"/>
    <w:rsid w:val="006D77B2"/>
    <w:rsid w:val="007030B3"/>
    <w:rsid w:val="0071001F"/>
    <w:rsid w:val="007133AF"/>
    <w:rsid w:val="007468BA"/>
    <w:rsid w:val="00750701"/>
    <w:rsid w:val="00757D9F"/>
    <w:rsid w:val="007A65A8"/>
    <w:rsid w:val="007B417C"/>
    <w:rsid w:val="007D6328"/>
    <w:rsid w:val="007D7C8F"/>
    <w:rsid w:val="00806729"/>
    <w:rsid w:val="0080759A"/>
    <w:rsid w:val="00814688"/>
    <w:rsid w:val="00821C5D"/>
    <w:rsid w:val="0082750A"/>
    <w:rsid w:val="008471DF"/>
    <w:rsid w:val="00860BE5"/>
    <w:rsid w:val="008660A8"/>
    <w:rsid w:val="00872751"/>
    <w:rsid w:val="008B6CAA"/>
    <w:rsid w:val="008E4A77"/>
    <w:rsid w:val="00922642"/>
    <w:rsid w:val="00926F49"/>
    <w:rsid w:val="0094275D"/>
    <w:rsid w:val="0094622E"/>
    <w:rsid w:val="00946FAC"/>
    <w:rsid w:val="00984FB1"/>
    <w:rsid w:val="009A6865"/>
    <w:rsid w:val="009C0931"/>
    <w:rsid w:val="009C5B8C"/>
    <w:rsid w:val="009D0009"/>
    <w:rsid w:val="009D75A6"/>
    <w:rsid w:val="009D7700"/>
    <w:rsid w:val="009E2D4C"/>
    <w:rsid w:val="009E5962"/>
    <w:rsid w:val="009F4A8B"/>
    <w:rsid w:val="00A31BF5"/>
    <w:rsid w:val="00A32E18"/>
    <w:rsid w:val="00A51D8F"/>
    <w:rsid w:val="00A86E2B"/>
    <w:rsid w:val="00B02CAA"/>
    <w:rsid w:val="00B02EF3"/>
    <w:rsid w:val="00B255E8"/>
    <w:rsid w:val="00B41960"/>
    <w:rsid w:val="00B67B7D"/>
    <w:rsid w:val="00B736E0"/>
    <w:rsid w:val="00BA5D64"/>
    <w:rsid w:val="00BD5168"/>
    <w:rsid w:val="00BE5403"/>
    <w:rsid w:val="00C06C2B"/>
    <w:rsid w:val="00C11CDE"/>
    <w:rsid w:val="00C231BF"/>
    <w:rsid w:val="00C5384C"/>
    <w:rsid w:val="00C5576A"/>
    <w:rsid w:val="00C86E72"/>
    <w:rsid w:val="00CB41E5"/>
    <w:rsid w:val="00CB736C"/>
    <w:rsid w:val="00CC1102"/>
    <w:rsid w:val="00CC58E8"/>
    <w:rsid w:val="00CF19DF"/>
    <w:rsid w:val="00CF6695"/>
    <w:rsid w:val="00D362FB"/>
    <w:rsid w:val="00D36B0B"/>
    <w:rsid w:val="00D64E5B"/>
    <w:rsid w:val="00D7100C"/>
    <w:rsid w:val="00D97CF3"/>
    <w:rsid w:val="00DC51D9"/>
    <w:rsid w:val="00DD3A6B"/>
    <w:rsid w:val="00DE355E"/>
    <w:rsid w:val="00DE59F9"/>
    <w:rsid w:val="00DE70A0"/>
    <w:rsid w:val="00E23EE6"/>
    <w:rsid w:val="00E376A0"/>
    <w:rsid w:val="00E53EF2"/>
    <w:rsid w:val="00EA48B8"/>
    <w:rsid w:val="00EB6678"/>
    <w:rsid w:val="00EC4C06"/>
    <w:rsid w:val="00EE1CF7"/>
    <w:rsid w:val="00EF5AF3"/>
    <w:rsid w:val="00F10491"/>
    <w:rsid w:val="00F70AA0"/>
    <w:rsid w:val="00F72C44"/>
    <w:rsid w:val="00F77F0F"/>
    <w:rsid w:val="00F84273"/>
    <w:rsid w:val="00F96244"/>
    <w:rsid w:val="00F97DDA"/>
    <w:rsid w:val="00FA0C4E"/>
    <w:rsid w:val="00FB4157"/>
    <w:rsid w:val="00FC3CD5"/>
    <w:rsid w:val="00FE0FCD"/>
    <w:rsid w:val="00FF5947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126F4-0D7F-41EF-8813-4387F6A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2CB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2CB8"/>
  </w:style>
  <w:style w:type="paragraph" w:styleId="a6">
    <w:name w:val="Body Text Indent"/>
    <w:basedOn w:val="a"/>
    <w:link w:val="a7"/>
    <w:rsid w:val="00662CB8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62CB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662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62CB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662C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62CB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662C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c">
    <w:name w:val="footer"/>
    <w:basedOn w:val="a"/>
    <w:link w:val="ad"/>
    <w:rsid w:val="0066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62C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662CB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af">
    <w:name w:val="Знак"/>
    <w:basedOn w:val="a"/>
    <w:rsid w:val="00662CB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662C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62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8FA67C-D452-4B45-ADA6-4F1FF4F0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lawer1</dc:creator>
  <cp:keywords/>
  <dc:description/>
  <cp:lastModifiedBy>Admin-PC</cp:lastModifiedBy>
  <cp:revision>118</cp:revision>
  <cp:lastPrinted>2016-04-18T06:18:00Z</cp:lastPrinted>
  <dcterms:created xsi:type="dcterms:W3CDTF">2015-04-08T10:08:00Z</dcterms:created>
  <dcterms:modified xsi:type="dcterms:W3CDTF">2016-04-20T08:00:00Z</dcterms:modified>
</cp:coreProperties>
</file>