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68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8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451 «</w:t>
      </w:r>
      <w:r w:rsidRPr="00687C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7C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2022 год и на плановый период 2023 и 2024 годов»                  </w:t>
      </w:r>
    </w:p>
    <w:p w:rsidR="00687C7A" w:rsidRPr="00687C7A" w:rsidRDefault="00687C7A" w:rsidP="00687C7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редакции Федерального закона от 30 декабря 2021 года               №492-ФЗ), решением  Думы  муниципального  образования  город-курорт Г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 №314 «Об  утверждении  Положения  о   бюджетном процессе  в  муниципальном образовании город-курорт  Геле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 решения Думы муниципального образования город-курорт Геленджик от</w:t>
      </w:r>
      <w:proofErr w:type="gramEnd"/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ноября 2021 года №439), статьями  8, 27,  70,  76,  80   Устава   муниципального  образования  город-курорт  Геленджик,  Дума  муниципал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 образования  город-курорт  Геленджик  </w:t>
      </w:r>
      <w:proofErr w:type="gramStart"/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687C7A" w:rsidRPr="00687C7A" w:rsidRDefault="00687C7A" w:rsidP="0068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24 декабря 2021  года  № 451 «О  бюджете  мун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 город-курорт  Геленджик   на   2022 год  и   на  пл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  период 2023  и  2024  годов» (прилагается).</w:t>
      </w:r>
    </w:p>
    <w:p w:rsidR="00687C7A" w:rsidRPr="00687C7A" w:rsidRDefault="00687C7A" w:rsidP="0068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87C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«Официальный вестник органов местного самоуправления муниц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687C7A" w:rsidRPr="00687C7A" w:rsidRDefault="00687C7A" w:rsidP="00687C7A">
      <w:pPr>
        <w:spacing w:after="0" w:line="26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87C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</w:t>
      </w:r>
      <w:r w:rsidRPr="00687C7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87C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кования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5" w:type="dxa"/>
        <w:tblLayout w:type="fixed"/>
        <w:tblLook w:val="04A0" w:firstRow="1" w:lastRow="0" w:firstColumn="1" w:lastColumn="0" w:noHBand="0" w:noVBand="1"/>
      </w:tblPr>
      <w:tblGrid>
        <w:gridCol w:w="5068"/>
        <w:gridCol w:w="4817"/>
      </w:tblGrid>
      <w:tr w:rsidR="00687C7A" w:rsidRPr="00687C7A" w:rsidTr="00687C7A">
        <w:tc>
          <w:tcPr>
            <w:tcW w:w="5070" w:type="dxa"/>
            <w:hideMark/>
          </w:tcPr>
          <w:p w:rsidR="00687C7A" w:rsidRPr="00687C7A" w:rsidRDefault="00687C7A" w:rsidP="0068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687C7A" w:rsidRPr="00687C7A" w:rsidRDefault="00687C7A" w:rsidP="0068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  <w:hideMark/>
          </w:tcPr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</w:tbl>
    <w:p w:rsidR="00687C7A" w:rsidRPr="00687C7A" w:rsidRDefault="00687C7A" w:rsidP="0068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C7A" w:rsidRPr="00687C7A" w:rsidRDefault="00687C7A" w:rsidP="0068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87C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687C7A" w:rsidRPr="00687C7A" w:rsidRDefault="00687C7A" w:rsidP="0068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687C7A" w:rsidRPr="00687C7A" w:rsidRDefault="00687C7A" w:rsidP="0068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87C7A" w:rsidRPr="00687C7A" w:rsidRDefault="00687C7A" w:rsidP="0068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451 «О бюджете муниципального образования  город-курорт</w:t>
      </w: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2022 год и на плановый период 2023 и 2024 годов»</w:t>
      </w:r>
      <w:r w:rsidRPr="00687C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7A" w:rsidRPr="00687C7A" w:rsidRDefault="00687C7A" w:rsidP="00687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Y="344"/>
        <w:tblW w:w="9885" w:type="dxa"/>
        <w:tblLayout w:type="fixed"/>
        <w:tblLook w:val="04A0" w:firstRow="1" w:lastRow="0" w:firstColumn="1" w:lastColumn="0" w:noHBand="0" w:noVBand="1"/>
      </w:tblPr>
      <w:tblGrid>
        <w:gridCol w:w="5068"/>
        <w:gridCol w:w="4817"/>
      </w:tblGrid>
      <w:tr w:rsidR="00687C7A" w:rsidRPr="00687C7A" w:rsidTr="00687C7A">
        <w:tc>
          <w:tcPr>
            <w:tcW w:w="5070" w:type="dxa"/>
            <w:vAlign w:val="bottom"/>
            <w:hideMark/>
          </w:tcPr>
          <w:p w:rsidR="00687C7A" w:rsidRPr="00687C7A" w:rsidRDefault="00687C7A" w:rsidP="0068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687C7A" w:rsidRPr="00687C7A" w:rsidRDefault="00687C7A" w:rsidP="0068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687C7A" w:rsidRPr="00687C7A" w:rsidRDefault="00687C7A" w:rsidP="0068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  <w:hideMark/>
          </w:tcPr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</w:t>
            </w:r>
            <w:proofErr w:type="spellStart"/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  <w:tr w:rsidR="00687C7A" w:rsidRPr="00687C7A" w:rsidTr="00687C7A">
        <w:tc>
          <w:tcPr>
            <w:tcW w:w="5070" w:type="dxa"/>
            <w:vAlign w:val="bottom"/>
          </w:tcPr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Е.К. </w:t>
            </w:r>
            <w:proofErr w:type="spellStart"/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</w:p>
        </w:tc>
      </w:tr>
      <w:tr w:rsidR="00687C7A" w:rsidRPr="00687C7A" w:rsidTr="00687C7A">
        <w:trPr>
          <w:trHeight w:val="1593"/>
        </w:trPr>
        <w:tc>
          <w:tcPr>
            <w:tcW w:w="5070" w:type="dxa"/>
            <w:vAlign w:val="bottom"/>
          </w:tcPr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                                          начальника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А.А. Зубова</w:t>
            </w:r>
          </w:p>
        </w:tc>
      </w:tr>
      <w:tr w:rsidR="00687C7A" w:rsidRPr="00687C7A" w:rsidTr="00687C7A">
        <w:tc>
          <w:tcPr>
            <w:tcW w:w="5070" w:type="dxa"/>
            <w:vAlign w:val="bottom"/>
          </w:tcPr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  <w:hideMark/>
          </w:tcPr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687C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687C7A" w:rsidRPr="00687C7A" w:rsidTr="00687C7A">
        <w:tc>
          <w:tcPr>
            <w:tcW w:w="5070" w:type="dxa"/>
            <w:vAlign w:val="bottom"/>
          </w:tcPr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  <w:hideMark/>
          </w:tcPr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687C7A" w:rsidRPr="00687C7A" w:rsidTr="00687C7A">
        <w:tc>
          <w:tcPr>
            <w:tcW w:w="5070" w:type="dxa"/>
            <w:vAlign w:val="bottom"/>
          </w:tcPr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  <w:hideMark/>
          </w:tcPr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М.П. Рыбалкина</w:t>
            </w:r>
          </w:p>
        </w:tc>
      </w:tr>
      <w:tr w:rsidR="00687C7A" w:rsidRPr="00687C7A" w:rsidTr="00687C7A">
        <w:tc>
          <w:tcPr>
            <w:tcW w:w="5070" w:type="dxa"/>
            <w:vAlign w:val="bottom"/>
          </w:tcPr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</w:t>
            </w: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образования,  промышле</w:t>
            </w: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транспорту, торговле, малому предпринимательству  и сельскому хозяйству</w:t>
            </w:r>
          </w:p>
        </w:tc>
        <w:tc>
          <w:tcPr>
            <w:tcW w:w="4819" w:type="dxa"/>
            <w:vAlign w:val="bottom"/>
          </w:tcPr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7A" w:rsidRPr="00687C7A" w:rsidRDefault="00687C7A" w:rsidP="00687C7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7F0633" w:rsidRPr="008A396D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633" w:rsidRPr="008A396D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A396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8A396D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8A396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__________ № ____</w:t>
            </w:r>
          </w:p>
        </w:tc>
      </w:tr>
    </w:tbl>
    <w:p w:rsidR="0004554A" w:rsidRPr="008A396D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C506D5" w:rsidRPr="008A396D" w:rsidRDefault="00C506D5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C229F7" w:rsidRPr="008A396D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8A396D">
        <w:rPr>
          <w:rFonts w:ascii="Times New Roman" w:eastAsia="Georgia" w:hAnsi="Times New Roman" w:cs="Times New Roman"/>
          <w:sz w:val="28"/>
          <w:szCs w:val="28"/>
        </w:rPr>
        <w:t>,</w:t>
      </w: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8A396D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3673E0" w:rsidRPr="008A396D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8A396D">
        <w:rPr>
          <w:rFonts w:ascii="Times New Roman" w:hAnsi="Times New Roman" w:cs="Times New Roman"/>
          <w:sz w:val="28"/>
          <w:szCs w:val="28"/>
        </w:rPr>
        <w:t xml:space="preserve"> </w:t>
      </w:r>
      <w:r w:rsidR="00D670B9" w:rsidRPr="008A396D">
        <w:rPr>
          <w:rFonts w:ascii="Times New Roman" w:hAnsi="Times New Roman" w:cs="Times New Roman"/>
          <w:sz w:val="28"/>
          <w:szCs w:val="28"/>
        </w:rPr>
        <w:t>от 24 декабря 2021</w:t>
      </w:r>
      <w:r w:rsidR="00DE1E6A" w:rsidRPr="008A396D">
        <w:rPr>
          <w:rFonts w:ascii="Times New Roman" w:hAnsi="Times New Roman" w:cs="Times New Roman"/>
          <w:sz w:val="28"/>
          <w:szCs w:val="28"/>
        </w:rPr>
        <w:t xml:space="preserve"> года №451</w:t>
      </w:r>
      <w:r w:rsidRPr="008A396D">
        <w:rPr>
          <w:rFonts w:ascii="Times New Roman" w:hAnsi="Times New Roman" w:cs="Times New Roman"/>
          <w:sz w:val="28"/>
          <w:szCs w:val="28"/>
        </w:rPr>
        <w:t xml:space="preserve"> </w:t>
      </w:r>
      <w:r w:rsidR="000675B7" w:rsidRPr="008A396D">
        <w:rPr>
          <w:rFonts w:ascii="Times New Roman" w:hAnsi="Times New Roman" w:cs="Times New Roman"/>
          <w:sz w:val="28"/>
          <w:szCs w:val="28"/>
        </w:rPr>
        <w:t>«</w:t>
      </w:r>
      <w:r w:rsidRPr="008A396D"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3673E0" w:rsidRPr="008A396D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DE1E6A" w:rsidRPr="008A396D">
        <w:rPr>
          <w:rFonts w:ascii="Times New Roman" w:hAnsi="Times New Roman" w:cs="Times New Roman"/>
          <w:sz w:val="28"/>
          <w:szCs w:val="28"/>
        </w:rPr>
        <w:t>я город-курорт Геленджик на 2022</w:t>
      </w:r>
      <w:r w:rsidRPr="008A396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4554A" w:rsidRPr="008A396D" w:rsidRDefault="00C229F7" w:rsidP="00DE1E6A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 xml:space="preserve">и на </w:t>
      </w:r>
      <w:r w:rsidR="00DE1E6A" w:rsidRPr="008A396D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Pr="008A396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75B7" w:rsidRPr="008A396D">
        <w:rPr>
          <w:rFonts w:ascii="Times New Roman" w:hAnsi="Times New Roman" w:cs="Times New Roman"/>
          <w:sz w:val="28"/>
          <w:szCs w:val="28"/>
        </w:rPr>
        <w:t>»</w:t>
      </w:r>
      <w:r w:rsidR="009A0A6A" w:rsidRPr="008A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BF" w:rsidRPr="008A396D" w:rsidRDefault="00316DB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48"/>
          <w:szCs w:val="48"/>
        </w:rPr>
      </w:pPr>
    </w:p>
    <w:p w:rsidR="00C229F7" w:rsidRPr="008A396D" w:rsidRDefault="00C229F7" w:rsidP="00CA6AB1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>1. Пункт</w:t>
      </w:r>
      <w:r w:rsidR="00031FDF" w:rsidRPr="008A396D">
        <w:rPr>
          <w:rFonts w:ascii="Times New Roman" w:eastAsia="Georgia" w:hAnsi="Times New Roman" w:cs="Times New Roman"/>
          <w:sz w:val="28"/>
          <w:szCs w:val="28"/>
        </w:rPr>
        <w:t>ы</w:t>
      </w: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 1 </w:t>
      </w:r>
      <w:r w:rsidR="00031FDF" w:rsidRPr="008A396D">
        <w:rPr>
          <w:rFonts w:ascii="Times New Roman" w:eastAsia="Georgia" w:hAnsi="Times New Roman" w:cs="Times New Roman"/>
          <w:sz w:val="28"/>
          <w:szCs w:val="28"/>
        </w:rPr>
        <w:t xml:space="preserve">и 2 </w:t>
      </w:r>
      <w:r w:rsidRPr="008A396D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p w:rsidR="00C229F7" w:rsidRPr="008A396D" w:rsidRDefault="000675B7" w:rsidP="00CA6AB1">
      <w:pPr>
        <w:pStyle w:val="a3"/>
        <w:widowControl w:val="0"/>
      </w:pPr>
      <w:r w:rsidRPr="008A396D">
        <w:rPr>
          <w:rFonts w:eastAsia="Georgia"/>
          <w:szCs w:val="28"/>
        </w:rPr>
        <w:t>«</w:t>
      </w:r>
      <w:r w:rsidR="00C229F7" w:rsidRPr="008A396D">
        <w:rPr>
          <w:rFonts w:eastAsia="Georgia"/>
          <w:szCs w:val="28"/>
        </w:rPr>
        <w:t>1.</w:t>
      </w:r>
      <w:r w:rsidR="00C229F7" w:rsidRPr="008A396D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</w:t>
      </w:r>
      <w:r w:rsidR="00F81573" w:rsidRPr="008A396D">
        <w:t>ленджик, местный бюджет) на 2022</w:t>
      </w:r>
      <w:r w:rsidR="00C229F7" w:rsidRPr="008A396D">
        <w:t xml:space="preserve"> год:</w:t>
      </w:r>
    </w:p>
    <w:p w:rsidR="00C229F7" w:rsidRPr="008A396D" w:rsidRDefault="00C229F7" w:rsidP="00CA6AB1">
      <w:pPr>
        <w:pStyle w:val="a3"/>
        <w:widowControl w:val="0"/>
      </w:pPr>
      <w:r w:rsidRPr="008A396D">
        <w:t xml:space="preserve">1) общий объем доходов в сумме </w:t>
      </w:r>
      <w:r w:rsidR="00F81573" w:rsidRPr="008A396D">
        <w:t>3 942 476,7</w:t>
      </w:r>
      <w:r w:rsidR="009A7142">
        <w:t xml:space="preserve"> </w:t>
      </w:r>
      <w:r w:rsidRPr="008A396D">
        <w:t>тыс. рублей;</w:t>
      </w:r>
    </w:p>
    <w:p w:rsidR="00C229F7" w:rsidRPr="008A396D" w:rsidRDefault="00C229F7" w:rsidP="00CA6AB1">
      <w:pPr>
        <w:pStyle w:val="a3"/>
        <w:widowControl w:val="0"/>
      </w:pPr>
      <w:r w:rsidRPr="008A396D">
        <w:t xml:space="preserve">2) общий объем расходов в сумме </w:t>
      </w:r>
      <w:r w:rsidR="00031FDF" w:rsidRPr="008A396D">
        <w:t xml:space="preserve"> </w:t>
      </w:r>
      <w:r w:rsidR="0068076F" w:rsidRPr="008A396D">
        <w:t>4 594 209,5</w:t>
      </w:r>
      <w:r w:rsidR="00B54BDB" w:rsidRPr="008A396D">
        <w:t xml:space="preserve"> </w:t>
      </w:r>
      <w:r w:rsidRPr="008A396D">
        <w:t>тыс. рублей;</w:t>
      </w:r>
    </w:p>
    <w:p w:rsidR="00C229F7" w:rsidRPr="008A396D" w:rsidRDefault="00C229F7" w:rsidP="00CA6AB1">
      <w:pPr>
        <w:pStyle w:val="a3"/>
        <w:widowControl w:val="0"/>
      </w:pPr>
      <w:r w:rsidRPr="008A396D">
        <w:t xml:space="preserve">3) </w:t>
      </w:r>
      <w:r w:rsidR="00635B8D" w:rsidRPr="008A396D">
        <w:t>дефицит</w:t>
      </w:r>
      <w:r w:rsidRPr="008A396D">
        <w:t xml:space="preserve"> бюджета в сумме </w:t>
      </w:r>
      <w:r w:rsidR="0068076F" w:rsidRPr="008A396D">
        <w:t>651 732,8</w:t>
      </w:r>
      <w:r w:rsidR="00E234CC" w:rsidRPr="008A396D">
        <w:t xml:space="preserve"> </w:t>
      </w:r>
      <w:r w:rsidRPr="008A396D">
        <w:t>тыс. рублей.</w:t>
      </w:r>
    </w:p>
    <w:p w:rsidR="00031FDF" w:rsidRPr="008A396D" w:rsidRDefault="00031FDF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F81573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2023 год и на 2024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8A396D" w:rsidRDefault="00F81573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доходов на 2023</w:t>
      </w:r>
      <w:r w:rsidR="00031FD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3 913 780,7</w:t>
      </w:r>
      <w:r w:rsidR="00B54BD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2024</w:t>
      </w:r>
      <w:r w:rsidR="00031FD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4 266 513,1</w:t>
      </w:r>
      <w:r w:rsidR="00031FD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8A396D" w:rsidRDefault="00F81573" w:rsidP="00CA6A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2023</w:t>
      </w:r>
      <w:r w:rsidR="00031FD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68076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3 913 780,7</w:t>
      </w:r>
      <w:r w:rsidR="0098705E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8076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218 357,2</w:t>
      </w:r>
      <w:r w:rsidR="00B54BD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 на 2024</w:t>
      </w:r>
      <w:r w:rsidR="00031FD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402034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4 266</w:t>
      </w:r>
      <w:r w:rsidR="0068076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 513,1</w:t>
      </w:r>
      <w:r w:rsidR="00304106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8076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593 447,4</w:t>
      </w:r>
      <w:r w:rsidR="00031FD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31FDF" w:rsidRPr="008A396D" w:rsidRDefault="00031FDF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3F30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B3F30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8076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рублей».</w:t>
      </w:r>
    </w:p>
    <w:p w:rsidR="003673E0" w:rsidRDefault="00A97371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673E0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27F95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E231A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1 </w:t>
      </w:r>
      <w:r w:rsid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231AF" w:rsidRDefault="00E231A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«7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.Утвердить изменения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распределения бюджет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ных ассигнований по разделам и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подразделам классификации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2022 год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пл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новый период 2023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2024 годов, предусмотренного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приложением 4 к решению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умы муниципального образования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«О бюджете м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ниципального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курорт Геленджик на 2022 год и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плановый период 2023 и 2024 годов»</w:t>
      </w:r>
      <w:r w:rsid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4(1))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E231AF" w:rsidRDefault="00A97371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E231A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E231AF"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231AF" w:rsidRDefault="00E231A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изменения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распределения бюджетных ассигнований по ц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левым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статьям (муниципал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ьным программам муниципального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род-ку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рорт Геленджик и непрограммным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направлениям деятель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ности), группам видов расходов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2022 год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плановый п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риод 2023 и 2024 годов, предусмотренного приложением 5 к решению Думы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од-курорт Геленджик «О бюджете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образования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ород-курорт Геленджик 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2022 год и на плановый п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2023 и</w:t>
      </w:r>
      <w:proofErr w:type="gramEnd"/>
      <w:r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годов»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5(1)).».</w:t>
      </w:r>
    </w:p>
    <w:p w:rsidR="00E231AF" w:rsidRDefault="00532B17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E231A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E231AF" w:rsidRPr="00E23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491E91" w:rsidRPr="00491E91" w:rsidRDefault="00E231AF" w:rsidP="00A97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«9</w:t>
      </w:r>
      <w:r w:rsidR="00491E9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ведомственной структуры расходов бюджета муниципального об</w:t>
      </w:r>
      <w:r w:rsid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разования город-курорт Геленджик </w:t>
      </w:r>
      <w:r w:rsidR="00491E91"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2022 год и план</w:t>
      </w:r>
      <w:r w:rsid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овый период 2023 и 2024 годов, </w:t>
      </w:r>
      <w:r w:rsidR="00491E91"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предусмотренного </w:t>
      </w:r>
      <w:r w:rsidR="00A97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приложением 6 к решению Думы </w:t>
      </w:r>
    </w:p>
    <w:p w:rsidR="00E231AF" w:rsidRPr="00491E91" w:rsidRDefault="00491E91" w:rsidP="00A97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ьного образования город-курорт </w:t>
      </w:r>
      <w:r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Геленджик «О бюджете муниц</w:t>
      </w:r>
      <w:r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образования </w:t>
      </w:r>
      <w:r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орт Геленджик на 2022 год и на </w:t>
      </w:r>
      <w:r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плановый п</w:t>
      </w:r>
      <w:r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91E9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2023 и 2024 годов»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6(1).».</w:t>
      </w:r>
      <w:proofErr w:type="gramEnd"/>
    </w:p>
    <w:p w:rsidR="0004554A" w:rsidRPr="008A396D" w:rsidRDefault="00532B17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7F95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4554A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подпункте </w:t>
      </w:r>
      <w:r w:rsidR="009234F8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32355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11</w:t>
      </w:r>
      <w:r w:rsidR="0004554A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</w:t>
      </w:r>
      <w:r w:rsidR="00132355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2022 год </w:t>
      </w:r>
      <w:r w:rsidR="0004554A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132355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9 701,3</w:t>
      </w:r>
      <w:r w:rsidR="0004554A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</w:t>
      </w:r>
      <w:r w:rsidR="0004554A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04554A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лей» заменить словами «</w:t>
      </w:r>
      <w:r w:rsidR="00132355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2022 год </w:t>
      </w:r>
      <w:r w:rsidR="0004554A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F6771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22 371,3</w:t>
      </w:r>
      <w:r w:rsidR="0004554A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рублей».</w:t>
      </w:r>
    </w:p>
    <w:p w:rsidR="009A7A38" w:rsidRPr="008A396D" w:rsidRDefault="00532B17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6771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подпункте 2 пункта 11</w:t>
      </w:r>
      <w:r w:rsidR="009A7A38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«в сумме </w:t>
      </w:r>
      <w:r w:rsidR="00F6771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3 000,0</w:t>
      </w:r>
      <w:r w:rsidR="009234F8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7A38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рублей» заменить словами «в сумме </w:t>
      </w:r>
      <w:r w:rsidR="00F6771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15 000,0</w:t>
      </w:r>
      <w:r w:rsidR="009A7A38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рублей».</w:t>
      </w:r>
    </w:p>
    <w:p w:rsidR="00741DA4" w:rsidRPr="008A396D" w:rsidRDefault="00532B17" w:rsidP="00CA6A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6771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пункте 13</w:t>
      </w:r>
      <w:r w:rsidR="00741DA4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</w:t>
      </w:r>
      <w:r w:rsidR="000675B7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6771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сумме 240 875,4 тыс. рублей</w:t>
      </w:r>
      <w:r w:rsidR="000675B7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0793C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1DA4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словами </w:t>
      </w:r>
      <w:r w:rsidR="000675B7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6771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сумме 468 401,4 тыс. рублей</w:t>
      </w:r>
      <w:r w:rsidR="000675B7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41DA4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32B17" w:rsidRPr="008A396D" w:rsidRDefault="00532B17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A396D">
        <w:rPr>
          <w:rFonts w:ascii="Times New Roman" w:eastAsia="Georgia" w:hAnsi="Times New Roman" w:cs="Times New Roman"/>
          <w:sz w:val="28"/>
          <w:szCs w:val="28"/>
        </w:rPr>
        <w:t>. Приложение 1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412"/>
        <w:gridCol w:w="745"/>
        <w:gridCol w:w="281"/>
        <w:gridCol w:w="2758"/>
        <w:gridCol w:w="474"/>
        <w:gridCol w:w="142"/>
        <w:gridCol w:w="871"/>
        <w:gridCol w:w="405"/>
        <w:gridCol w:w="1082"/>
        <w:gridCol w:w="194"/>
        <w:gridCol w:w="1275"/>
        <w:gridCol w:w="16"/>
      </w:tblGrid>
      <w:tr w:rsidR="00532B17" w:rsidRPr="008A396D" w:rsidTr="00D670B9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</w:t>
            </w:r>
          </w:p>
        </w:tc>
      </w:tr>
      <w:tr w:rsidR="00532B17" w:rsidRPr="008A396D" w:rsidTr="00D670B9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A396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2B17" w:rsidRPr="008A396D" w:rsidTr="00D670B9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№451</w:t>
            </w:r>
          </w:p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32B17" w:rsidRPr="008A396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32B17" w:rsidRPr="008A396D" w:rsidRDefault="00532B17" w:rsidP="00C506D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</w:tc>
      </w:tr>
      <w:tr w:rsidR="00532B17" w:rsidRPr="008A396D" w:rsidTr="00D670B9">
        <w:trPr>
          <w:gridAfter w:val="1"/>
          <w:wAfter w:w="16" w:type="dxa"/>
          <w:cantSplit/>
          <w:trHeight w:val="383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8A396D" w:rsidRDefault="00532B17" w:rsidP="00532B1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A396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70B9" w:rsidRPr="008A396D" w:rsidTr="00D670B9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доходов на 2022 год и плановый период </w:t>
            </w:r>
          </w:p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2023 и 2024 годов</w:t>
            </w:r>
          </w:p>
        </w:tc>
      </w:tr>
      <w:tr w:rsidR="00D670B9" w:rsidRPr="008A396D" w:rsidTr="00D670B9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D670B9" w:rsidRPr="008A396D" w:rsidTr="00D670B9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D670B9" w:rsidRPr="008A396D" w:rsidTr="00D670B9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D670B9" w:rsidRPr="008A396D" w:rsidRDefault="00D670B9" w:rsidP="00D670B9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1276"/>
        <w:gridCol w:w="1276"/>
        <w:gridCol w:w="1291"/>
      </w:tblGrid>
      <w:tr w:rsidR="00D670B9" w:rsidRPr="008A396D" w:rsidTr="00D670B9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B9" w:rsidRPr="008A396D" w:rsidRDefault="00D670B9" w:rsidP="00D670B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D670B9" w:rsidRPr="008A396D" w:rsidTr="00D670B9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2 531 507,2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2 660 608,2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2 827 775,5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693 166,0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733 183,0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775 598,0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27 665,0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27 748,0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по соответству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27 665,0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27 748,0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ванных групп налогоплател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щиков), зачисляемый в бюдж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ты субъектов Российской Фед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рации*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27 665,0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27 748,0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665 583,0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705 518,0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747 850,0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32 407,8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33 704,1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рам (продукции), производ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32 407,8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33 704,1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450 576,0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510 143,0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578 584,0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380 394,0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437 453,0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503 071,0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802,0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64 382,0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68 889,0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73 711,0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налогообложения, зачисл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емый в бюджеты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64 382,0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68 889,0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73 711,0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1 06 00000 00 0000 000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566 764,0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598 935,0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634 691,0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204 416,0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кам, применяемым к объектам налогообложения, расположе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 в границах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204 416,0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32 869,0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36 238,0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329 479,0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333 433,0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337 434,0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25 613,0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25 961,0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26 200,0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Задолженность и перерасчеты по отмененным налогам, сборам и иным обязательным плат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жам*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581 845,4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601 531,4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619 637,0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Российской Федерации, субъектам Росси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или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Доходы, получаемые в виде арендной либо иной платы за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передачу в возмездное польз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вание государственного 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имущества (за исключением имущества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485 304,7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501 248,7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515 462,3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 средства от продажи права на заключение договоров аре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 указанных земельных учас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ков (за исключением земельных участков бюджетных и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455 242,4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471 133,4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485 298,7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 от продажи права на 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ключение договоров аренды за земли, находящиеся в собстве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 городских округов (за 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455 242,4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471 133,4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485 298,7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государственной власти,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самоуправления, государственных внебюдже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фондов и созданных ими учреждений (за исключением имущества бюджетных и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дарственную (муниципальную) казну (за исключением земел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казну городских округов (за исключ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 в отнош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1 378,4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1 426,7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сервитута, заключе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 органами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городских округов, государственными или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предприятиями либо государственными или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1 378,4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1 426,7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сле уплаты налогов и обяз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созданных городскими округ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1 11 09000 00 0000 120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имущества и прав, наход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щихся в государственной 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собственности (за исключением имущества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94 464,8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98 206,8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102 098,8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гося в государственной и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 (за исключением имущества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гося в собственности городских округов (за исключением им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щества муниципальных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тацию нестационарного торг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вого объекта, установку и эк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плуатацию рекламных 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струкций на землях или земел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участках, находящихся в собственности городских окр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гов, и на землях или земельных участках, государственная со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не 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93 550,0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97 292,0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101 184,0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6 961,0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7 628,8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8 010,1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ствие на окружающую среду*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6 961,0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7 628,8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8 010,1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101 519,4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101 141,9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101 183,0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1 028,6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1 069,7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1 028,6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1 069,7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 органами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городских округов, казенными учрежд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ниями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1 028,6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1 069,7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100 530,4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100 113,3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100 113,3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100 447,9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100 447,9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64 085,1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41 500,0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ства, находящегося в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(за исключением движимого имущества бюдже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и автономных учреждений, а также имущества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ственных и муниципальных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9 900,2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гов (за исключением имущества муниципальных бюджетных и автономных учреждений, а также имущества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9 900,2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разгр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ничена (за исключением 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 (за исключением земельных участков муниципальных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мель (или) земельных участков, находящихся в государственной или муниципальной собстве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49 184,9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мельных участков после 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49 184,9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находящи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49 184,9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9 353,4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8 516,3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8 508,3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платежи, зачи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1 410 969,5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1 253 172,5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1 438 737,6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1 376 150,4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1 253 172,5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1 438 737,6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рации (межбюджетные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195 703,3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105 950,0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154 866,6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1 023 027,0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1 019 140,7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1 023 946,6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ления от государственных (м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ниципальных) организаций в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33 348,8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2 07 04050 04 0000 180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33 348,8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1 374,6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остатков субсидий, субвенций и иных межбюдже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лет, а также от возврата организац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ями остатков субсидий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1 374,6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остатков су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781,5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E3227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670B9" w:rsidRPr="008A396D" w:rsidTr="00D670B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B9" w:rsidRPr="008A396D" w:rsidRDefault="00D670B9" w:rsidP="00D670B9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3 942 476,7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3 913 780,7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0B9" w:rsidRPr="008A396D" w:rsidRDefault="00D670B9" w:rsidP="00D670B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4 266 513,1</w:t>
            </w:r>
          </w:p>
        </w:tc>
      </w:tr>
    </w:tbl>
    <w:p w:rsidR="00153F80" w:rsidRPr="008A396D" w:rsidRDefault="00153F80" w:rsidP="00894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96D">
        <w:rPr>
          <w:rFonts w:ascii="Times New Roman" w:eastAsia="Times New Roman" w:hAnsi="Times New Roman" w:cs="Times New Roman"/>
          <w:sz w:val="28"/>
          <w:szCs w:val="28"/>
        </w:rPr>
        <w:t xml:space="preserve">*По видам и подвидам доходов, входящим в  соответствующий </w:t>
      </w:r>
      <w:proofErr w:type="spellStart"/>
      <w:r w:rsidRPr="008A396D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8A39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96D">
        <w:rPr>
          <w:rFonts w:ascii="Times New Roman" w:eastAsia="Times New Roman" w:hAnsi="Times New Roman" w:cs="Times New Roman"/>
          <w:sz w:val="28"/>
          <w:szCs w:val="28"/>
        </w:rPr>
        <w:t>ровочный</w:t>
      </w:r>
      <w:proofErr w:type="spellEnd"/>
      <w:r w:rsidRPr="008A396D">
        <w:rPr>
          <w:rFonts w:ascii="Times New Roman" w:eastAsia="Times New Roman" w:hAnsi="Times New Roman" w:cs="Times New Roman"/>
          <w:sz w:val="28"/>
          <w:szCs w:val="28"/>
        </w:rPr>
        <w:t xml:space="preserve"> код бюджетной классификации, зачисляемым в местные бюджеты в соответствии с законодательством Российской Федерации</w:t>
      </w:r>
      <w:proofErr w:type="gramStart"/>
      <w:r w:rsidRPr="008A396D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B803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53F80" w:rsidRPr="008A396D" w:rsidRDefault="00C506D5" w:rsidP="008941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6B71" w:rsidRPr="008A396D">
        <w:rPr>
          <w:rFonts w:ascii="Times New Roman" w:eastAsia="Georgia" w:hAnsi="Times New Roman" w:cs="Times New Roman"/>
          <w:sz w:val="28"/>
          <w:szCs w:val="28"/>
        </w:rPr>
        <w:t>. Прилож</w:t>
      </w:r>
      <w:r w:rsidR="00D670B9" w:rsidRPr="008A396D">
        <w:rPr>
          <w:rFonts w:ascii="Times New Roman" w:eastAsia="Georgia" w:hAnsi="Times New Roman" w:cs="Times New Roman"/>
          <w:sz w:val="28"/>
          <w:szCs w:val="28"/>
        </w:rPr>
        <w:t>ение 2</w:t>
      </w:r>
      <w:r w:rsidR="008305B6" w:rsidRPr="008A396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176B71" w:rsidRPr="008A396D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BA50D1" w:rsidRPr="008A396D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D670B9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2</w:t>
            </w:r>
          </w:p>
        </w:tc>
      </w:tr>
      <w:tr w:rsidR="00BA50D1" w:rsidRPr="008A396D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A396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50D1" w:rsidRPr="008A396D" w:rsidTr="002A1B6F">
        <w:trPr>
          <w:cantSplit/>
          <w:trHeight w:val="3081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8A396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8A396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  <w:p w:rsidR="00BA50D1" w:rsidRPr="008A396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BA50D1" w:rsidRPr="008A396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A50D1" w:rsidRPr="008A396D" w:rsidRDefault="00BA50D1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  <w:p w:rsidR="00316DBF" w:rsidRPr="008A396D" w:rsidRDefault="00316DBF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8A396D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CA626D" w:rsidRPr="008A396D" w:rsidRDefault="00CA626D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454"/>
        <w:gridCol w:w="979"/>
        <w:gridCol w:w="297"/>
        <w:gridCol w:w="1136"/>
        <w:gridCol w:w="140"/>
        <w:gridCol w:w="1291"/>
      </w:tblGrid>
      <w:tr w:rsidR="002A1B6F" w:rsidRPr="008A396D" w:rsidTr="002A1B6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ind w:left="236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2A1B6F" w:rsidRPr="008A396D" w:rsidTr="002A1B6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2A1B6F" w:rsidRPr="008A396D" w:rsidTr="002A1B6F"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Российской Федерации на 2022 год и </w:t>
            </w:r>
          </w:p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2023 и 2024 годов</w:t>
            </w:r>
          </w:p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2A1B6F" w:rsidRPr="008A396D" w:rsidTr="00491E91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2A1B6F" w:rsidRPr="008A396D" w:rsidRDefault="002A1B6F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2A1B6F" w:rsidRPr="008A396D" w:rsidTr="002A1B6F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2A1B6F" w:rsidRPr="008A396D" w:rsidTr="00491E9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491E91" w:rsidRPr="00491E91" w:rsidRDefault="00491E91" w:rsidP="00491E91">
      <w:pPr>
        <w:pStyle w:val="a7"/>
        <w:rPr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438"/>
        <w:gridCol w:w="1276"/>
        <w:gridCol w:w="1136"/>
        <w:gridCol w:w="140"/>
        <w:gridCol w:w="1291"/>
      </w:tblGrid>
      <w:tr w:rsidR="002A1B6F" w:rsidRPr="008A396D" w:rsidTr="00491E91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6F" w:rsidRPr="008A396D" w:rsidRDefault="002A1B6F" w:rsidP="002A1B6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894110" w:rsidRPr="008A396D" w:rsidTr="00491E91"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195 703,3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105 950,0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154 866,6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соф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нансирование</w:t>
            </w:r>
            <w:proofErr w:type="spell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жений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42 926,2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9 438,2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60 896,6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ты муниципальной собственн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42 926,2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9 438,2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60 896,6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зацию бесплатного горячего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тания обучающихся, получа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щих начальное общее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в государственных и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образовательных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78 818,3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горячего питания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чающихся, получающих начал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ное общее образование в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78 818,3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B80393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393" w:rsidRPr="008A396D" w:rsidRDefault="00B80393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393" w:rsidRPr="008A396D" w:rsidRDefault="00B80393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393" w:rsidRPr="008A396D" w:rsidRDefault="00B80393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393" w:rsidRPr="008A396D" w:rsidRDefault="00B80393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393" w:rsidRPr="008A396D" w:rsidRDefault="00B80393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тия и укрепления материально-технической базы домов культ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ры в населенных пунктах с чи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лом жителей до 50 тысяч чел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цию мероприятий по обеспеч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24 688,9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обеспечению жил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24 688,9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2 02 25597 00 0000 150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на реконструкцию и капитальный ремонт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2 02 25597 04 0000 150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реконструкцию и 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питальный ремонт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40 577,6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14 390,6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9 473,5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40 577,6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14 390,6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9 473,5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1 023 027,0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1 019 140,7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1 023 946,6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передаваемых полномочий субъектов Росси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911 566,9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902 567,7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902 801,1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911 566,9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902 567,7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902 801,1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пенсацию части платы, взима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сещающими образовательные организации, реализующие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разовательные программы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2 02 35082 00 0000 150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на пред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ставление жилых помещений детям-сиротам и детям, оста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шимся без попечения родителей, лицам из их числа по договорам найма специализированных 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предоставление 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детям-сиротам и детям, оставшимся без поп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чения родителей, лицам из их числа по договорам найма сп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циализированных жилых пом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(изменению) списков кандидатов в присяжные засед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тели федеральных судов общей юрисдикции в Российской Фе</w:t>
            </w:r>
            <w:r w:rsidR="00B80393">
              <w:rPr>
                <w:rFonts w:ascii="Times New Roman" w:eastAsia="Georgia" w:hAnsi="Times New Roman" w:cs="Times New Roman"/>
                <w:sz w:val="24"/>
                <w:szCs w:val="32"/>
              </w:rPr>
              <w:t>де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B80393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393" w:rsidRPr="008A396D" w:rsidRDefault="00B80393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393" w:rsidRPr="008A396D" w:rsidRDefault="00B80393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393" w:rsidRPr="008A396D" w:rsidRDefault="00B80393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393" w:rsidRPr="008A396D" w:rsidRDefault="00B80393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393" w:rsidRPr="008A396D" w:rsidRDefault="00B80393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осуществление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составлению (изм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нению) списков кандидатов в присяжные заседатели фед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ральных судов общей юрисди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на ежем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сячное денежное вознагражд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за классное руководство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дагогическим работникам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и муниципальных общеобразовательных организ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ежемесячное дене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ное вознаграждение за классное руководство педагогическим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ботникам государственных и муниципальных общеобразов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59 925,8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61 935,5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63 074,9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бюджетам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59 925,8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61 935,5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63 074,9»</w:t>
            </w: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110" w:rsidRPr="008A396D" w:rsidRDefault="00894110" w:rsidP="002A1B6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94110" w:rsidRPr="008A396D" w:rsidTr="00491E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0" w:rsidRPr="008A396D" w:rsidRDefault="00894110" w:rsidP="002A1B6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2A1B6F" w:rsidRPr="008A396D" w:rsidRDefault="002A1B6F" w:rsidP="002A1B6F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B80393" w:rsidRPr="008A396D" w:rsidRDefault="00894110" w:rsidP="00B80393">
      <w:pPr>
        <w:spacing w:after="0" w:line="240" w:lineRule="auto"/>
        <w:ind w:firstLine="708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10. Приложение 3</w:t>
      </w:r>
      <w:r w:rsidR="00BA50D1" w:rsidRPr="008A396D">
        <w:rPr>
          <w:rFonts w:ascii="Times New Roman" w:eastAsia="Georgia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08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"/>
        <w:gridCol w:w="2410"/>
        <w:gridCol w:w="605"/>
        <w:gridCol w:w="2939"/>
        <w:gridCol w:w="1392"/>
        <w:gridCol w:w="293"/>
        <w:gridCol w:w="2000"/>
        <w:gridCol w:w="16"/>
      </w:tblGrid>
      <w:tr w:rsidR="00BA50D1" w:rsidRPr="008A396D" w:rsidTr="00B40242">
        <w:trPr>
          <w:gridBefore w:val="1"/>
          <w:wBefore w:w="108" w:type="dxa"/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80393">
            <w:pPr>
              <w:spacing w:after="0" w:line="223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40242" w:rsidP="00B80393">
            <w:pPr>
              <w:spacing w:after="0" w:line="223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3</w:t>
            </w:r>
          </w:p>
        </w:tc>
      </w:tr>
      <w:tr w:rsidR="00BA50D1" w:rsidRPr="008A396D" w:rsidTr="00B40242">
        <w:trPr>
          <w:gridBefore w:val="1"/>
          <w:wBefore w:w="108" w:type="dxa"/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80393">
            <w:pPr>
              <w:spacing w:after="0" w:line="223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80393">
            <w:pPr>
              <w:spacing w:after="0" w:line="223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8A396D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80393">
            <w:pPr>
              <w:spacing w:after="0" w:line="223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BA50D1" w:rsidRPr="008A396D" w:rsidTr="00B40242">
        <w:trPr>
          <w:gridBefore w:val="1"/>
          <w:wBefore w:w="108" w:type="dxa"/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8A396D" w:rsidRDefault="00BA50D1" w:rsidP="00B80393">
            <w:pPr>
              <w:spacing w:after="0" w:line="223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8A396D" w:rsidRDefault="00BA50D1" w:rsidP="00B80393">
            <w:pPr>
              <w:spacing w:after="0" w:line="223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B80393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B80393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B80393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  <w:p w:rsidR="00BA50D1" w:rsidRPr="008A396D" w:rsidRDefault="00BA50D1" w:rsidP="00B80393">
            <w:pPr>
              <w:spacing w:after="0" w:line="223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BA50D1" w:rsidRPr="008A396D" w:rsidRDefault="00BA50D1" w:rsidP="00B80393">
            <w:pPr>
              <w:spacing w:after="0" w:line="223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A50D1" w:rsidRPr="008A396D" w:rsidRDefault="00BA50D1" w:rsidP="00B80393">
            <w:pPr>
              <w:spacing w:after="0" w:line="223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 </w:t>
            </w:r>
            <w:proofErr w:type="gramEnd"/>
          </w:p>
          <w:p w:rsidR="00BA50D1" w:rsidRPr="008A396D" w:rsidRDefault="00BA50D1" w:rsidP="00B80393">
            <w:pPr>
              <w:spacing w:after="0" w:line="223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8A396D" w:rsidTr="00B40242">
        <w:trPr>
          <w:gridBefore w:val="1"/>
          <w:wBefore w:w="108" w:type="dxa"/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B40242" w:rsidRPr="008A396D" w:rsidTr="00B40242">
        <w:tblPrEx>
          <w:tblCellMar>
            <w:top w:w="0" w:type="dxa"/>
            <w:left w:w="108" w:type="dxa"/>
            <w:right w:w="34" w:type="dxa"/>
          </w:tblCellMar>
        </w:tblPrEx>
        <w:trPr>
          <w:gridAfter w:val="1"/>
          <w:wAfter w:w="16" w:type="dxa"/>
          <w:cantSplit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НОРМАТИВЫ 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отчислений доходов в бюджет муниципального образования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на 2022 год и на плановый период </w:t>
            </w:r>
          </w:p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2023 и 2024 годов</w:t>
            </w:r>
          </w:p>
        </w:tc>
      </w:tr>
      <w:tr w:rsidR="00B40242" w:rsidRPr="008A396D" w:rsidTr="00B40242">
        <w:tblPrEx>
          <w:tblCellMar>
            <w:top w:w="0" w:type="dxa"/>
            <w:left w:w="108" w:type="dxa"/>
            <w:right w:w="34" w:type="dxa"/>
          </w:tblCellMar>
        </w:tblPrEx>
        <w:trPr>
          <w:gridAfter w:val="1"/>
          <w:wAfter w:w="16" w:type="dxa"/>
          <w:cantSplit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40242" w:rsidRPr="008A396D" w:rsidRDefault="00B40242" w:rsidP="00B40242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40242" w:rsidRPr="008A396D" w:rsidRDefault="00B40242" w:rsidP="00B4024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40242" w:rsidRPr="008A396D" w:rsidRDefault="00B40242" w:rsidP="00B40242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blPrEx>
          <w:tblCellMar>
            <w:top w:w="0" w:type="dxa"/>
            <w:left w:w="108" w:type="dxa"/>
            <w:right w:w="34" w:type="dxa"/>
          </w:tblCellMar>
        </w:tblPrEx>
        <w:trPr>
          <w:gridAfter w:val="1"/>
          <w:wAfter w:w="16" w:type="dxa"/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Код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бюджетной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классификации 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доходов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местного бюджета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Нормативы             отчислений  </w:t>
            </w:r>
          </w:p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 местный бюджет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(%)   </w:t>
            </w:r>
            <w:proofErr w:type="gramEnd"/>
          </w:p>
        </w:tc>
      </w:tr>
    </w:tbl>
    <w:p w:rsidR="00B40242" w:rsidRPr="008A396D" w:rsidRDefault="00B40242" w:rsidP="00B40242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7" w:type="dxa"/>
        <w:tblLayout w:type="fixed"/>
        <w:tblCellMar>
          <w:right w:w="34" w:type="dxa"/>
        </w:tblCellMar>
        <w:tblLook w:val="04A0" w:firstRow="1" w:lastRow="0" w:firstColumn="1" w:lastColumn="0" w:noHBand="0" w:noVBand="1"/>
      </w:tblPr>
      <w:tblGrid>
        <w:gridCol w:w="2518"/>
        <w:gridCol w:w="4936"/>
        <w:gridCol w:w="2293"/>
      </w:tblGrid>
      <w:tr w:rsidR="00B40242" w:rsidRPr="008A396D" w:rsidTr="00B40242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</w:tr>
      <w:tr w:rsidR="00B40242" w:rsidRPr="008A396D" w:rsidTr="00B40242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Задолженность и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рерасчеты по отм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ненным налогам, сб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рам и иным обяз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тельным платежам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1 09 07021 04 0000 110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Курортный сбор, мобилизуемый на террит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риях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1 09 07012 04 0000 110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рекламу, мобилизуемый на террит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риях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1 09 07052 04 0000 110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местные налоги и сборы, мобилизу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мые на территориях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1 09 07032 04 0000 110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Целевые сборы с граждан и предприятий, учреждений, организаций на содержание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лиции, на благоустройство территорий, на нужды образования и другие цели, мобилиз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емые на территориях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пенсации затрат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дарства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ей имущества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жетов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1 16 10100 04 0000 140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ущерба, причиненного в результате нез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конного или нецелевого использования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жетных средств (в части бюджетов городских округов)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1 16 10061 04 0000 140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в целях возмещения убытков,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чиненных уклонением от заключения с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 органом городского округа (м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казенным учреждением)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контракта, а также иные дене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ные средства, подлежащие зачислению в бюджет городского округа за нарушение 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конодательства Российской Федерации о 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трактной системе в сфере закупок товаров, работ,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фонда)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1 16 10062 04 0000 140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в целях возмещения убытков,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чиненных уклонением от заключения с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 органом городского округа (м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казенным учреждением)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контракта, финансируемого за счет средств муниципального дорожного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фонда, а также иные денежные средства,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лежащие зачислению в бюджет городского округа за нарушение законодательства 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 о контрактной системе в сфере закупок товаров, работ, услуг для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государственных и муниципальных нужд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1 17 15020 04 0000 150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платежи, зачисляемые в 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жеты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1 17 01040 04 0000 180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1 17 05040 04 0000 180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 бюджетов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B40242" w:rsidRPr="008A396D" w:rsidTr="00B402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1 17 16000 04 0000 180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242" w:rsidRPr="008A396D" w:rsidRDefault="00B40242" w:rsidP="00B4024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 бюджетов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в части невыясненных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ступлений, по которым не осуществлен во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врат (уточнение) не позднее трех лет со дня их зачисления на единый счет бюджета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родского округа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242" w:rsidRPr="008A396D" w:rsidRDefault="00B40242" w:rsidP="00B402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100,0»</w:t>
            </w:r>
          </w:p>
        </w:tc>
      </w:tr>
    </w:tbl>
    <w:p w:rsidR="00153F80" w:rsidRPr="008A396D" w:rsidRDefault="00153F80" w:rsidP="00B402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Default="00BA11F1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>1</w:t>
      </w:r>
      <w:r w:rsidR="0034562C" w:rsidRPr="008A396D">
        <w:rPr>
          <w:rFonts w:ascii="Times New Roman" w:eastAsia="Georgia" w:hAnsi="Times New Roman" w:cs="Times New Roman"/>
          <w:sz w:val="28"/>
          <w:szCs w:val="28"/>
        </w:rPr>
        <w:t>1</w:t>
      </w:r>
      <w:r w:rsidR="002F23B3" w:rsidRPr="008A396D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8A396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8A396D">
        <w:rPr>
          <w:rFonts w:ascii="Times New Roman" w:eastAsia="Georgia" w:hAnsi="Times New Roman" w:cs="Times New Roman"/>
          <w:sz w:val="28"/>
          <w:szCs w:val="28"/>
        </w:rPr>
        <w:t>Дополнить приложением 4(1) следующего содержания:</w:t>
      </w:r>
    </w:p>
    <w:p w:rsidR="00894110" w:rsidRPr="008A396D" w:rsidRDefault="00894110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33"/>
      </w:tblGrid>
      <w:tr w:rsidR="008909F0" w:rsidRPr="008A396D" w:rsidTr="001407F4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8A396D" w:rsidRDefault="008909F0" w:rsidP="008909F0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AE445B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4(1)</w:t>
            </w:r>
          </w:p>
        </w:tc>
      </w:tr>
      <w:tr w:rsidR="008909F0" w:rsidRPr="008A396D" w:rsidTr="00AE445B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8A396D" w:rsidRDefault="008909F0" w:rsidP="008909F0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</w:t>
            </w:r>
            <w:r w:rsidR="001D20BB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B40242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B40242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B40242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от </w:t>
            </w:r>
            <w:r w:rsidR="00AE445B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______________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</w:t>
            </w:r>
            <w:r w:rsidR="00AE445B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____</w:t>
            </w:r>
          </w:p>
          <w:p w:rsidR="008909F0" w:rsidRPr="008A396D" w:rsidRDefault="008909F0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909F0" w:rsidRPr="008A396D" w:rsidTr="001407F4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909F0" w:rsidRPr="008A396D" w:rsidTr="001407F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407F4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909F0" w:rsidRPr="008A396D" w:rsidTr="001407F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BA50D1" w:rsidRPr="008A396D" w:rsidTr="001407F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A396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1407F4" w:rsidRPr="008A396D" w:rsidRDefault="001407F4" w:rsidP="008909F0">
      <w:pPr>
        <w:spacing w:after="0" w:line="240" w:lineRule="auto"/>
        <w:ind w:firstLine="708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AE445B" w:rsidRPr="008A396D" w:rsidTr="00AE445B">
        <w:trPr>
          <w:cantSplit/>
        </w:trPr>
        <w:tc>
          <w:tcPr>
            <w:tcW w:w="9639" w:type="dxa"/>
            <w:vAlign w:val="center"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подразделам классификации расходов бюджетов на 2022 год </w:t>
            </w:r>
          </w:p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 плановый период 2023 и 2024 годов,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приложением 4 к решению Думы муниципального образования </w:t>
            </w:r>
          </w:p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«О бюджете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на 2022 год и </w:t>
            </w:r>
          </w:p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2023 и 2024 годов»</w:t>
            </w:r>
          </w:p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AE445B" w:rsidRPr="008A396D" w:rsidRDefault="00AE445B" w:rsidP="00AE445B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919"/>
        <w:gridCol w:w="473"/>
        <w:gridCol w:w="510"/>
        <w:gridCol w:w="1297"/>
        <w:gridCol w:w="1134"/>
        <w:gridCol w:w="1134"/>
      </w:tblGrid>
      <w:tr w:rsidR="00AE445B" w:rsidRPr="008A396D" w:rsidTr="00AE445B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AE445B" w:rsidRPr="008A396D" w:rsidTr="00AE445B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тыс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.р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ублей</w:t>
            </w:r>
            <w:proofErr w:type="spell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AE445B" w:rsidRPr="008A396D" w:rsidTr="00AE445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AE445B" w:rsidRPr="008A396D" w:rsidTr="00AE445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AE445B" w:rsidRPr="008A396D" w:rsidRDefault="00AE445B" w:rsidP="00AE445B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1694"/>
        <w:gridCol w:w="2729"/>
        <w:gridCol w:w="473"/>
        <w:gridCol w:w="268"/>
        <w:gridCol w:w="242"/>
        <w:gridCol w:w="718"/>
        <w:gridCol w:w="579"/>
        <w:gridCol w:w="256"/>
        <w:gridCol w:w="583"/>
        <w:gridCol w:w="295"/>
        <w:gridCol w:w="1138"/>
      </w:tblGrid>
      <w:tr w:rsidR="001C2C73" w:rsidRPr="008A396D" w:rsidTr="001C2C73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1C2C73" w:rsidRPr="008A396D" w:rsidTr="001C2C73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666 045,0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4 864,0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47 909,1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29 822,2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лица субъекта Российской Федер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 и муниципального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высших исполн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органов государственной вл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20 515,2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19 560,6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19 560,6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ганов финансового (финансово-бюджетного)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4 778,4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4 920,4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4 920,4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ферендумов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9 685,2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4 383,0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4 383,0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охранительная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ногенного характера, пожарная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271 179,6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3 701,8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3 701,8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рыболовство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227 526,0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экономики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5 268,9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3 701,8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3 701,8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80 236,0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2 996,3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6 189,5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71 586,4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2 460,1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149 020,5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18 422,0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2 390,5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51 819,0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80 907,2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4 122,7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AE445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 повышение квалификации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6 599,5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5 512,1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1 482,0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35 565,9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1 161,8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34 893,2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25 246,7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12 863,2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12 383,5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49 545,1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14 573,4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49 137,3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14 153,4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B" w:rsidRPr="008A396D" w:rsidRDefault="00AE445B" w:rsidP="001C2C73">
            <w:pPr>
              <w:spacing w:after="0" w:line="22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ind w:left="-140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-73 874,5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45B" w:rsidRPr="008A396D" w:rsidRDefault="00AE445B" w:rsidP="001C2C73">
            <w:pPr>
              <w:spacing w:after="0" w:line="226" w:lineRule="auto"/>
              <w:ind w:left="-140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-40 329,4»</w:t>
            </w:r>
          </w:p>
        </w:tc>
      </w:tr>
      <w:tr w:rsidR="001C2C73" w:rsidRPr="008A396D" w:rsidTr="001C2C73">
        <w:tblPrEx>
          <w:tblCellMar>
            <w:top w:w="17" w:type="dxa"/>
            <w:left w:w="17" w:type="dxa"/>
            <w:right w:w="17" w:type="dxa"/>
          </w:tblCellMar>
        </w:tblPrEx>
        <w:trPr>
          <w:cantSplit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1C2C73" w:rsidRPr="008A396D" w:rsidTr="001C2C73">
        <w:tblPrEx>
          <w:tblCellMar>
            <w:top w:w="17" w:type="dxa"/>
            <w:left w:w="17" w:type="dxa"/>
            <w:right w:w="17" w:type="dxa"/>
          </w:tblCellMar>
        </w:tblPrEx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jc w:val="both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jc w:val="both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1C2C73" w:rsidRPr="008A396D" w:rsidTr="001C2C73">
        <w:tblPrEx>
          <w:tblCellMar>
            <w:top w:w="17" w:type="dxa"/>
            <w:left w:w="17" w:type="dxa"/>
            <w:right w:w="17" w:type="dxa"/>
          </w:tblCellMar>
        </w:tblPrEx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1C2C73" w:rsidRPr="008A396D" w:rsidRDefault="001C2C73" w:rsidP="001C2C7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8A396D" w:rsidRDefault="00CA5B58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E445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523F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E445B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F18E5" w:rsidRPr="008A396D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8909F0" w:rsidRPr="008A396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AE445B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5(1</w:t>
            </w:r>
            <w:r w:rsidR="008909F0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8A396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909F0" w:rsidRPr="008A396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909F0" w:rsidRPr="008A396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909F0" w:rsidRPr="008A396D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909F0" w:rsidRPr="008A396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909F0" w:rsidRPr="008A396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3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от __________</w:t>
            </w:r>
            <w:r w:rsidR="001C2C73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____</w:t>
            </w: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№ ____</w:t>
            </w:r>
            <w:r w:rsidR="001C2C73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</w:p>
        </w:tc>
      </w:tr>
      <w:tr w:rsidR="008909F0" w:rsidRPr="008A396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8A396D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8A396D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Pr="008A396D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8A396D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классификации расходов бюджетов на 2022 год </w:t>
      </w: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и плановый период 2023 и 2024 годов, </w:t>
      </w:r>
      <w:proofErr w:type="gramStart"/>
      <w:r w:rsidRPr="008A396D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приложением 5 к решению Думы </w:t>
      </w:r>
      <w:proofErr w:type="gramStart"/>
      <w:r w:rsidRPr="008A396D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«О бюджете </w:t>
      </w: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C2C73" w:rsidRPr="008A396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>на 2022 год и на плановый период 2023 и 2024 годов»</w:t>
      </w:r>
    </w:p>
    <w:tbl>
      <w:tblPr>
        <w:tblW w:w="9639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567"/>
        <w:gridCol w:w="1134"/>
        <w:gridCol w:w="1134"/>
        <w:gridCol w:w="1275"/>
      </w:tblGrid>
      <w:tr w:rsidR="001C2C73" w:rsidRPr="008A396D" w:rsidTr="001C2C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1C2C73" w:rsidRPr="008A396D" w:rsidTr="001C2C7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1C2C73" w:rsidRPr="008A396D" w:rsidTr="001C2C7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1C2C73" w:rsidRPr="008A396D" w:rsidRDefault="001C2C73" w:rsidP="001C2C7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567"/>
        <w:gridCol w:w="1134"/>
        <w:gridCol w:w="1133"/>
        <w:gridCol w:w="1276"/>
      </w:tblGrid>
      <w:tr w:rsidR="001C2C73" w:rsidRPr="008A396D" w:rsidTr="001C2C7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1C2C73" w:rsidRPr="008A396D" w:rsidTr="001C2C73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666 045,0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78 738,5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40 329,4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местного самоуправления в муниципальном образовании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7 079,4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7 079,4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администрации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7 079,4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3 959,1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3 159,1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капитал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3 120,3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3 120,3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"Реал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зация молодежной политики на территории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7 204,9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"Реализация молодежной политики на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7 204,9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ское обеспечение реализации молодежной политики в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ципальном образовании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6 822,9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575,4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167,6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6 247,5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5 987,6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включения молодых граждан в социально-экономическую, политическую и культурную жизнь общества, гражданское и военно-патриотическое восп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тание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"Реализация молодежной политики на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85 395,2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85 395,2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и развития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79 491,4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капитал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77 079,3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1 271,6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75 807,7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Оснащение новых дошкольных учреждений (групп)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24 1 01 10470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2 412,1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24 1 01 10470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2 412,1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Дополнительные меры соц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по оплате проезда учащихся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общеобразовательных учреждений, студентов высших и средних специальных уче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заведений дневной формы обучения, расположенных на территории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работников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2 030,5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в виде компе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сации (частичной компенсации) за наем жилых помещений для отдельных категорий работн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ков муниципальных учрежд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ний образования и культуры муниципального образования город-курорт Геленджик,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живающих на территории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в виде компе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сации расходов на оплату 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помещений, отопления и освещения отдельным катег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риям работников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учрежд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ний, не  являющихся педагог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ческими работниками, прож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вающих и работающих в сел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функций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3 680,1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1 040,9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1 031,3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тельности (оказание услуг)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2 639,2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2 639,2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педагогич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ских работников с целью мот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вации к повышению качества 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водство педагогическим рабо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никам государственных 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общеобразов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-38 955,8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-38 955,8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-42 393,1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-38 955,8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-38 955,8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-42 393,1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водство педагогическим рабо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никам государственных 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общеобразов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организаций (субве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 на осуществление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мочий Краснодарского края на обеспечение выплат ежемеся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денежного вознагражд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за классное руководство педагогическим работникам муниципальных общеобразов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36 190,9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1 161,8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36 190,9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1 161,8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муниципальных учрежд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ний культуры и детских школ искусств по предоставлению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отдыха населения, обог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щение культурной жизни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34 819,0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капитал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21 996,7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21 996,7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Литературная премия имени Владимира Короленко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Геленджик "Развитие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7 322,3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7 322,3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сурсами учреждений отрасли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672,7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644,8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642,8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физической культуры и спорта на территории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22 781,3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5 540,0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физической культуры и спорта на территории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22 781,3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5 540,0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спорта, 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ществляющим деятельность на территории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17 253,5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17 253,5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17 253,5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инфраструктуры и укре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ление материально-технической базы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Укрепление материально-технической базы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физкультурно-спортивных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жилищно-коммунального и дорожного хозяйства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300 545,3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капитальный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монт и содержание объектов внешнего благоустройства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69 586,4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69 586,4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15 974,8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15 974,8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27 711,6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27 711,6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ритории микрорайона Южный по </w:t>
            </w:r>
            <w:proofErr w:type="spell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ул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.О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стровского</w:t>
            </w:r>
            <w:proofErr w:type="spell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районе жилых домов №103, №103А, №105А, №105Б"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массов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отдыха и организации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стройства мест массового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дыха на территориях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образований, в кот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рых введен курортный сбор (в части финансового обеспеч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W0360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9 800,0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W0360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9 800,0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ходами муниципального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тировки твердых коммунал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"Развитие жилищно-коммунального 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226 508,8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226 508,8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211 655,7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211 655,7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безопасности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14 853,1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14 853,1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жилищно-коммунального 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Геленджик", не воше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шие в подпрограммы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2 450,1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2 200,1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2 316,3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2 316,3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1 657,7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1 707,0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1 657,7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1 707,0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542,4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609,3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542,4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609,3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полномочий по образованию и организации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"Дети Геленджика"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12 390,6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"Дети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12 390,6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ся без попечения родителей, а также лиц из их числа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12 390,6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полномочий по предоставлению жилых пом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щений детям-сиротам и детям, оставшимся без попечения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лицам из их числа по договорам найма специализ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-3 256,8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-3 256,8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полномочий по предоставлению жилых пом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щений детям-сиротам и детям, оставшимся без попечения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лицам из их числа по договорам найма специализ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полномочий по предоставлению жилых пом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щений детям-сиротам и детям, оставшимся без попечения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лицам из их числа по договорам найма специализ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10 647,4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10 640,3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"Соц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альная поддержка граждан в муниципальном образовании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"Социальная поддержка граждан в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 некоторых 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тегорий граждан Российской Федерации в связи с 77-й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довщиной Победы в Великой Отечественной войне 1941-1945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29 1 01 40060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29 1 01 40060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"Экон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мическое развитие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Геленджик "Эконом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ческое развитие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Геленджик", не вошедшие в подпрограммы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зации транспортного обслуж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населения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"Эконом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ческое развитие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плексное и устойчивое 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муниципального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в сфере строительства и архите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туры"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67 196,8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29 354,6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4 289,7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инфраструктуры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62 718,9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26 458,2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1 393,3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ция объектов отрасли "Образ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34 126,9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16 619,4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34 126,9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16 619,4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21 256,6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3 189,7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12 870,3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13 429,7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ция объектов отрасли "Физич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ская культура и спорт"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26 763,8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26 763,8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-980,0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27 743,8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ординации управления стро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811,0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811,0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781,9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ули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но-дорожной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1 017,2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1 017,2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1 017,2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земельных учас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ков инженерной инфраструкт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устроительной документации на территории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4 457,9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ментации муниципального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1 646,0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и землепользов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1 522,0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1 522,0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изменений в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вила землепользования и 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стройки муниципальных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зований 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124,0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124,0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2 811,9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2 811,9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2 811,9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органов местн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самоуправления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1 674,2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927,0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"Информ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тизация органов местного 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1 674,2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927,0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информационной инфраструктуры администр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"Информ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тизация органов местного 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вание современной телекомм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никационной инфраструктуры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655,4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"Информ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тизация органов местного 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655,4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655,4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мационных и информационно-технологических систем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"Информ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тизация органов местного 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печение безопасности насел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15 505,1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и территории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 от чрезвычайных ситуаций природного и техн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15 505,1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средств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гражданской обороны, 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ственными внебюджетными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рийно-спасательных служб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4 081,4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4 081,4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4 081,4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роприятий по гражданской обороне, защите населения и территории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от чрезвычайных 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туаций природного и техноге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11 164,7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нию и ликвидации последствий чрезвычайных ситуаций, ст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хийных бедствий и их после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2 770,0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2 770,0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чения безопасности жизнеде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"Газ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фикация муниципального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6 169,5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"Газифик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ция муниципального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6 169,5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ство газопроводов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6 169,5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ставрации,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строительства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3 955,3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5 251,0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-1 295,7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тельство подводящих газопр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водов, распределительных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зопроводов)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2 214,2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1 268,7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945,5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филактика экстремизма и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роризма в муниципальном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21 846,7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"Профила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тика терроризма и экстремизма в муниципальном образовании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21 846,7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ческих мероприятий по обесп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чению безопасности объектов, в том числе повышение инж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нерно-технической защище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 социально значимых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21 846,7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"Профила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тика экстремизма и терроризма в муниципальном образовании город-курорт Геленджик"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21 846,7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21 846,7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высшего должностного 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ца муниципального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Думы муниципального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министрации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18 841,0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администрации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18 841,0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18 841,0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19 091,0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18 883,6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18 883,6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18 429,1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18 883,6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18 883,6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611,9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</w:t>
            </w:r>
            <w:proofErr w:type="spellStart"/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</w:t>
            </w:r>
            <w:proofErr w:type="spellEnd"/>
            <w:r w:rsidR="00B80393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     </w:t>
            </w:r>
            <w:proofErr w:type="spellStart"/>
            <w:r w:rsidR="00B80393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</w:t>
            </w:r>
            <w:proofErr w:type="spellEnd"/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полномочий по образованию и организации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финансового управления администрации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858,3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Контрольно-счетной 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ты муниципального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858,3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муниципального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2 538,9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2 538,9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управления имуществе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отношений администрации муниципального образования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2 096,1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2 096,1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государственн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(муниципальными) орган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органами управления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2 096,1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роприятия в рамках управления имуществом муниципального образования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442,8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прав и регулирование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ношений по муниципальной собственности, а также офор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ление прав на размещение 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стационарных торговых объе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442,8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442,8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12 306,5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 депутатов Думы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непредвиденных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и использование 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зервов финансовых 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Резервный фонд администр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комплекса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роприятий по мобилизацио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подготовке экономики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к работе в период мобилизации и в 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енное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ганами местного самоуправл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мероприятий по мобилизац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онной подготовке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ствам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-73 874,5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-40 329,4»</w:t>
            </w:r>
          </w:p>
        </w:tc>
      </w:tr>
    </w:tbl>
    <w:p w:rsidR="001C2C73" w:rsidRPr="008A396D" w:rsidRDefault="001C2C73" w:rsidP="001C2C73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8967BE" w:rsidRPr="008A396D" w:rsidRDefault="00485673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 w:rsidRPr="008A396D">
        <w:rPr>
          <w:rFonts w:ascii="Times New Roman" w:eastAsia="Georgia" w:hAnsi="Times New Roman" w:cs="Times New Roman"/>
          <w:sz w:val="28"/>
          <w:szCs w:val="32"/>
        </w:rPr>
        <w:t>1</w:t>
      </w:r>
      <w:r w:rsidR="008A396D">
        <w:rPr>
          <w:rFonts w:ascii="Times New Roman" w:eastAsia="Georgia" w:hAnsi="Times New Roman" w:cs="Times New Roman"/>
          <w:sz w:val="28"/>
          <w:szCs w:val="32"/>
        </w:rPr>
        <w:t>3</w:t>
      </w:r>
      <w:r w:rsidR="00BB523F" w:rsidRPr="008A396D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8A396D">
        <w:rPr>
          <w:rFonts w:ascii="Times New Roman" w:eastAsia="Georgia" w:hAnsi="Times New Roman" w:cs="Times New Roman"/>
          <w:sz w:val="28"/>
          <w:szCs w:val="32"/>
        </w:rPr>
        <w:t>(</w:t>
      </w:r>
      <w:r w:rsidR="008A396D">
        <w:rPr>
          <w:rFonts w:ascii="Times New Roman" w:eastAsia="Georgia" w:hAnsi="Times New Roman" w:cs="Times New Roman"/>
          <w:sz w:val="28"/>
          <w:szCs w:val="32"/>
        </w:rPr>
        <w:t>1</w:t>
      </w:r>
      <w:r w:rsidR="004C1FFC" w:rsidRPr="008A396D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935"/>
        <w:gridCol w:w="1725"/>
        <w:gridCol w:w="968"/>
        <w:gridCol w:w="992"/>
        <w:gridCol w:w="1256"/>
        <w:gridCol w:w="162"/>
        <w:gridCol w:w="1417"/>
        <w:gridCol w:w="87"/>
      </w:tblGrid>
      <w:tr w:rsidR="001C2C73" w:rsidRPr="008A396D" w:rsidTr="001C2C73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8A396D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6(1</w:t>
            </w:r>
            <w:r w:rsidR="003E601A"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1C2C73" w:rsidRPr="008A396D" w:rsidTr="001C2C73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1C2C73" w:rsidRPr="008A396D" w:rsidTr="001C2C73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C2C73" w:rsidRPr="008A396D" w:rsidTr="001C2C73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1C2C73" w:rsidRPr="008A396D" w:rsidTr="001C2C73">
        <w:trPr>
          <w:cantSplit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C2C73" w:rsidRPr="008A396D" w:rsidTr="001C2C73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C2C73" w:rsidRPr="008A396D" w:rsidTr="001C2C73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1C2C73" w:rsidRPr="008A396D" w:rsidTr="001C2C73">
        <w:tblPrEx>
          <w:tblCellMar>
            <w:left w:w="34" w:type="dxa"/>
            <w:right w:w="34" w:type="dxa"/>
          </w:tblCellMar>
        </w:tblPrEx>
        <w:trPr>
          <w:gridAfter w:val="1"/>
          <w:wAfter w:w="87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8A396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8A396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8A396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1C2C73" w:rsidRPr="008A396D" w:rsidTr="001C2C73">
        <w:trPr>
          <w:gridAfter w:val="1"/>
          <w:wAfter w:w="87" w:type="dxa"/>
          <w:cantSplit/>
        </w:trPr>
        <w:tc>
          <w:tcPr>
            <w:tcW w:w="9639" w:type="dxa"/>
            <w:gridSpan w:val="8"/>
            <w:vAlign w:val="center"/>
          </w:tcPr>
          <w:p w:rsidR="001C2C73" w:rsidRPr="008A396D" w:rsidRDefault="001C2C73" w:rsidP="008A396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2022 год и плановый период 2023 и 2024 годов, </w:t>
            </w:r>
          </w:p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приложением 6 к решению Думы </w:t>
            </w:r>
          </w:p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«О бюджете муниципального образования </w:t>
            </w:r>
          </w:p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2022 год и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2023 и 2024 годов»</w:t>
            </w:r>
          </w:p>
        </w:tc>
      </w:tr>
    </w:tbl>
    <w:p w:rsidR="001C2C73" w:rsidRPr="008A396D" w:rsidRDefault="001C2C73" w:rsidP="001C2C73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1C2C73" w:rsidRPr="008A396D" w:rsidRDefault="001C2C73" w:rsidP="001C2C73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426"/>
        <w:gridCol w:w="425"/>
        <w:gridCol w:w="1542"/>
        <w:gridCol w:w="567"/>
        <w:gridCol w:w="1043"/>
        <w:gridCol w:w="992"/>
        <w:gridCol w:w="142"/>
        <w:gridCol w:w="964"/>
        <w:gridCol w:w="28"/>
      </w:tblGrid>
      <w:tr w:rsidR="001C2C73" w:rsidRPr="008A396D" w:rsidTr="001C2C73">
        <w:trPr>
          <w:gridAfter w:val="1"/>
          <w:wAfter w:w="28" w:type="dxa"/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C73" w:rsidRPr="008A396D" w:rsidTr="001C2C73">
        <w:trPr>
          <w:gridAfter w:val="1"/>
          <w:wAfter w:w="28" w:type="dxa"/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1C2C73" w:rsidRPr="008A396D" w:rsidTr="001C2C73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gramEnd"/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1C2C73" w:rsidRPr="008A396D" w:rsidTr="001C2C73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1C2C73" w:rsidRPr="008A396D" w:rsidRDefault="001C2C73" w:rsidP="001C2C7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6"/>
        <w:gridCol w:w="426"/>
        <w:gridCol w:w="424"/>
        <w:gridCol w:w="1542"/>
        <w:gridCol w:w="567"/>
        <w:gridCol w:w="1043"/>
        <w:gridCol w:w="992"/>
        <w:gridCol w:w="1134"/>
      </w:tblGrid>
      <w:tr w:rsidR="001C2C73" w:rsidRPr="008A396D" w:rsidTr="001C2C73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1C2C73" w:rsidRPr="008A396D" w:rsidTr="001C2C73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666 045,0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4 864,0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Дума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конодательных (пре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Думы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обеспечения деятельности Думы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676,2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40 785,1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30 361,5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22 067,3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27 868,4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30 361,5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22 067,3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высшего должнос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лица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обеспечения деятельности высшего должностного лица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20 515,2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19 560,6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19 560,6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органов местного самоуправл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1 674,2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927,0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органов местного самоуправл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1 674,2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927,0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современной 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формационной инфр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администр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органов местного самоуправл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муниципального образования город-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обслуживание совр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менной телекоммуник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ционной инфраструкт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ры администрация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органов местного самоуправл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908,2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информационных и 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формационно-технологических систем обеспечения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органов местного самоуправл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администрации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обеспечения деятельности админ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18 633,6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19 091,0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18 883,6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18 429,1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18 883,6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ванию и организации деятельности админ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стративных комиссий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52 1 01 60190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-250,0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 депутатов Думы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7 079,4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в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7 079,4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местного сам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в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7 079,4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учреждений, подв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домственных админ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7 079,4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2 224,7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3 159,1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капитального ремо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3 120,3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3 120,3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готовка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плекса мероприятий по мобилизационной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готовке экономики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 к работе в период мобилизации и в вое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органами местного самоуправления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мероприятий по мобил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зационной подготовке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циальная поддержка граждан в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циальная поддержка граждан в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ления мер социальной поддержки отдельным категориям граждан, проживающих на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 некоторых категорий граждан Российской Федерации в связи с 77-й годовщиной Победы в Великой Отечественной войне 1941-1945 годов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29 1 01 40060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29 1 01 40060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12 670,0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управление администрации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15 920,1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15 920,1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финансовых, нал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говых и таможенных органов и органов ф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управления муниципальными ф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финансового управления администр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4 036,5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непредвиденных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и использов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резервов финанс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вых 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Резервный фонд адм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Контрольно-счетная палата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финансовых, нал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говых и таможенных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органов и органов ф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Контрольно-счетной палаты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обеспечения деятельности Контрол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но-счетной палаты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883,9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но-счетной палаты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260,8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печения выполнения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381,1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архитект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ры и градостроительства администрации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4 517,7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ниципальных функций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зательствам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4 457,9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национальной эк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4 457,9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"Комплексное и усто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4 457,9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товка градостроител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и землеустроител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документации на территории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4 457,9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тельной и землеустро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тельной документации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ждению генеральных планов,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изменений в правила землепользов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и застройки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образований Краснодарского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в сфере градостроительства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2 896,4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 администрации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68 908,4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26 888,2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1 393,3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1 828,2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"Комплексное и усто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улично-дорожной сети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капитального 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национальной эк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"Комплексное и усто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лах полномочий упра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ления и координации управления 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781,9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805,4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6 189,5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6 189,5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"Комплексное и усто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земельных участков инженерной инфраструктурой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струкция, в том числе с элементами реставр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капитального 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зификация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6 169,5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зификация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6 169,5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ительство газопроводов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6 169,5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капитального 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3 955,3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5 251,0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-1 295,7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жения населения (пос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лений) (строительство подводящих газопров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дов, распределительных газопроводов)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1 268,7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945,5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16 619,4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"Комплексное и усто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расли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капитального 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1 506,4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1 148,4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28 965,6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"Комплексное и усто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28 965,6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28 965,6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расли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28 965,6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капитального 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28 965,6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587,9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7 862,5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12 281,3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26 763,8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26 763,8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"Комплексное и усто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26 763,8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26 763,8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расли "Физическая кул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тура и спорт"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26 763,8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вооружения) объектов капитального строител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26 763,8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-980,0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27 743,8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9 033,4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 и чрезв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 адм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15 505,1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ность и правоохран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от чрезвыча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природн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и техногенного хара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тера, пожарная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"Обеспечение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 населения на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от чрезвыча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природн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и техногенного хара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7 095,4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функционирования системы управления силами и средствами гражданской обороны, защиты населения и территории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от чрезвычайных ситу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обеспечение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266,8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сти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аварийно-спасатель-</w:t>
            </w:r>
            <w:proofErr w:type="spell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</w:t>
            </w:r>
            <w:proofErr w:type="spellEnd"/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служб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4 081,4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4 081,4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4 081,4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мероприятий по гражданской обороне, защите населения и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от чрезвычайных ситуаций природного и техноге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2 770,0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преждению и ликвид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 последствий чре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ситуаций, стихийных бедствий и их последствий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2 770,0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2 770,0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"Обеспечение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 населения на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от чрезвыча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природн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и техногенного хара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мероприятий по гражданской обороне, защите населения и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от чрезвычайных ситуаций природного и техноге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обеспечения безопасн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жизнедеятельности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8 394,7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готовка, переподготовка и повышение квалиф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"Обеспечение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 населения на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от чрезвыча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природн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и техногенного хара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функционирования системы управления силами и средствами гражданской обороны, защиты населения и территории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от чрезвычайных ситу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отношений администрации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44 929,5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держка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пред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жилых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мещений детям-сиротам и детям, оставшимся без попечения родителей, лицам из их числа по договорам найма спец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Управление имуществом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управления муниципальным имущ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функци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управления имущественных отн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шений администрации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2 096,1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2 096,1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2 096,1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2 158,3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ные мероприятия в 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ках управления имущ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ством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признание прав и рег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лирование отношений по муниципальной со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ственности, а также оформление прав на размещение нестаци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нарных торговых объе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"Эк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номическое развитие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"Эк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номическое развитие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организации транспор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обслуживания населения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"Эк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номическое развитие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держка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12 383,5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пред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жилых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мещений детям-сиротам и детям, оставшимся без попечения родителей, лицам из их числа по договорам найма спец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-3 256,8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-3 256,8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пред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жилых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мещений детям-сиротам и детям, оставшимся без попечения родителей, лицам из их числа по договорам найма спец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пред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жилых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мещений детям-сиротам и детям, оставшимся без попечения родителей, лицам из их числа по договорам найма спец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10 640,3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10 640,3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 администрации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300 545,3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226 498,8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"Обеспечение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 населения на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"Обеспечение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ности населения на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Геленджик", не вошедшие в подпр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Отлов и содержание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полномочий Краснодарского края в области обращения с животными, предусмо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ренных законодател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ством в области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щения с животными, в том числе организации мероприятий при 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ществлении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по обращению с животными без владел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цев на территории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ний Краснодарского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226 508,8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жилищно-коммунального 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226 508,8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 дорожного хозяйства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226 508,8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226 508,8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ния, включая проектно-изыскательские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211 655,7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211 655,7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14 853,1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14 853,1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74 046,5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71 586,4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жилищно-коммунального 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71 586,4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тие, реконструкция, 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питальный ремонт и содержание объектов внешнего благоустро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69 586,4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торий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69 586,4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15 974,8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15 974,8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27 711,6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27 711,6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14 100,0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проекта "Благ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устройство территории микрорайона Южный по </w:t>
            </w:r>
            <w:proofErr w:type="spell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ул</w:t>
            </w:r>
            <w:proofErr w:type="gramStart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.О</w:t>
            </w:r>
            <w:proofErr w:type="gram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стровского</w:t>
            </w:r>
            <w:proofErr w:type="spellEnd"/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районе жилых домов №103, №103А, №105А, №105Б"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массового отдыха и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ганизации обустройства мест массового отдыха на территориях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образований, в которых введен курор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ный сбор (в части ф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нансового обеспечения работ по проектиров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нию, строительству, реконструкции, соде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жанию, благоустройству и ремонту объектов 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рортной инфраструкт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W0360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1 01 W0360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9 800,0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щение с твердыми ко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мунальными отходами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дых коммунальных 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ходов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жилищно-коммунального 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жилищно-коммунального хозя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жилищно-коммунального 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жилищно-коммунального и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2 566,3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2 200,1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2 316,3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2 316,3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1 707,0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1 657,7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1 707,0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609,3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542,4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609,3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ванию и организации деятельности админ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стративных комиссий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"Обеспечение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 населения на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"Обеспечение безопа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ности населения на те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Геленджик", не вошедшие в подпр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Отлов и содержание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ственных полномочий Краснодарского края в области обращения с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животными, предусмо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ренных законодател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ством в области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щения с животными, в том числе организации мероприятий при 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ществлении деятельн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по обращению с животными без владел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цев на территории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ний Краснодарского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образования администрации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107 241,9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107 048,7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46 657,7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36 283,0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36 283,0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и развития муниципальных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35 783,0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капитального ремо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33 370,9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33 370,9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Оснащение новых 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школьных учреждений (групп)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24 1 01 10470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24 1 01 10470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2 412,1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стичной компенсации) за наем жилых помещ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ний для отдельных кат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учреждений образования и культуры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ленджик, проживающих на территории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"Профилактика экстр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мизма и терроризма в муниципальном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вании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10 374,7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"Профилактика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ризма и экстремизма в муниципальном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10 374,7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ристических меропри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тий по обеспечению безопасности объектов, в том числе повышение инженерно-технической защищенности социал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 значимых объектов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10 374,7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"Профилактика экстр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мизма и терроризма в муниципальном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10 374,7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10 374,7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51 941,6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41 031,6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граммы муниципального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41 031,6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и развития муниципальных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39 601,1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капитального ремо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39 601,1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39 601,1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стичной компенсации) за наем жилых помещ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ний для отдельных кат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учреждений образования и культуры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ленджик, проживающих на территории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ходов на оплату жилых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помещений, отопления и освещения отдельным категориям работников муниципальных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учреждений, не  являющихся педаг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гическими работниками, проживающих и раб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тающих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педаг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гических работников с целью мотивации к 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вышению качества раб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вознаграждение за кла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сное руководство пед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гогическим работникам государственных 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общеобр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-38 955,8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-38 955,8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-42 393,1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-38 955,8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-38 955,8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-42 393,1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вознаграждение за кла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сное руководство пед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гогическим работникам государственных 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общеобр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ций (субвенции на 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отдельных государственных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Краснодарск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края на обеспечение выплат ежемесячного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денежного вознагражд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за классное рук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водство педагогическим работникам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организаций)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"Профилактика экстр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мизма и терроризма в муниципальном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10 910,0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"Профилактика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ризма и экстремизма в муниципальном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10 910,0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ристических меропри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тий по обеспечению безопасности объектов, в том числе повышение инженерно-технической защищенности социал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 значимых объектов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10 910,0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"Профилактика экстр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мизма и терроризма в муниципальном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вании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10 910,0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10 910,0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3 497,7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2 935,7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2 935,7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и развития муниципальных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капитального ремо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2 835,7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стичной компенсации) за наем жилых помещ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ний для отдельных кат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учреждений образования и культуры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ленджик, проживающих на территории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"Профилактика экстр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мизма и терроризма в муниципальном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"Профилактика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ризма и экстремизма в муниципальном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ристических меропри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тий по обеспечению безопасности объектов, в том числе повышение инженерно-технической защищенности социал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 значимых объектов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 "Профилактика экстр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мизма и терроризма в муниципальном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4 951,7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4 951,7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4 951,7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и развития муниципальных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1 271,6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капитального ремо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1 271,6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1 271,6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ние муниципальных функций в сфере обр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3 680,1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1 040,9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1 031,3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1 062,0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2 639,2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2 639,2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Дополнительные меры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социальной поддержки по оплате проезда уч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щихся муниципальных общеобразовательных учреждений, студентов высших и средних сп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циальных учебных зав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дений дневной формы обучения, расположе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на территории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графии администрации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36 190,9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1 161,8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пальными учреждени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капитального ремо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35 565,9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1 161,8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34 893,2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34 893,2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34 893,2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деятельности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культуры и детских школ искусств по пред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муниципал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держка отрасли культ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34 194,0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капитального ремо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21 371,7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21 371,7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Литературная премия имени Владимира Кор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ленко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7 322,3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7 322,3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культуры, кинемат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графии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выми и финансовыми ресурсами учреждений отрасли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672,7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661,8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физич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ской культуре и спорту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администрации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22 781,3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22 781,3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5 540,0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22 373,5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физической кул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 на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22 373,5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физической кул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 на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22 373,5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щим деятельность на территории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17 253,5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17 253,5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17 253,5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инфрастру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туры и укрепление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териально-технической базы муниципальных учреждений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Укрепление материал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базы муниципальных фи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культурно-спортивных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физической культ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физической кул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 на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витие физической кул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 на терр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администр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7 204,9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7 204,9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740,6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готовка, переподготовка и повышение квалиф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лизация молодежной политики на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лизация молодежной политики на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тодическое обеспечение реализации молодежной политики в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6 599,5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муниципального образования город-курорт Геленджик "Ре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лизация молодежной политики на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6 599,5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лизация молодежной политики на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6 599,5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тодическое обеспечение реализации молодежной политики в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6 217,5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обеспечение деятельности (оказание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6 217,5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320,6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5 957,6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циально-экономическую, пол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тическую и культурную жизнь общества, гра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данское и военно-патриотическое восп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тание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лизация молодежной политики на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грамма муниципального 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 "Ре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лизация молодежной политики на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муниципального образования город-курорт Геленджик "Ре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лизация молодежной политики на территории муниципального образ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тодическое обеспечение реализации молодежной политики в муниц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выполнения функций государстве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(муниципальн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внебю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4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C2C73" w:rsidRPr="008A396D" w:rsidTr="001C2C7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3" w:rsidRPr="008A396D" w:rsidRDefault="001C2C73" w:rsidP="001C2C73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0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-73 874,5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8A396D" w:rsidRDefault="001C2C73" w:rsidP="001C2C73">
            <w:pPr>
              <w:spacing w:after="0" w:line="240" w:lineRule="auto"/>
              <w:ind w:left="-140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A396D">
              <w:rPr>
                <w:rFonts w:ascii="Times New Roman" w:eastAsia="Georgia" w:hAnsi="Times New Roman" w:cs="Times New Roman"/>
                <w:sz w:val="24"/>
                <w:szCs w:val="24"/>
              </w:rPr>
              <w:t>-40 329,4»</w:t>
            </w:r>
          </w:p>
        </w:tc>
      </w:tr>
    </w:tbl>
    <w:p w:rsidR="001C2C73" w:rsidRPr="008A396D" w:rsidRDefault="001C2C73" w:rsidP="001C2C73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8A396D" w:rsidRDefault="00922AFF" w:rsidP="008A396D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14. Приложение 7 изложить в следующей редакции:</w:t>
      </w:r>
    </w:p>
    <w:p w:rsidR="00922AFF" w:rsidRPr="00EA568D" w:rsidRDefault="00922AFF" w:rsidP="008A396D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29"/>
        <w:gridCol w:w="88"/>
        <w:gridCol w:w="3881"/>
      </w:tblGrid>
      <w:tr w:rsidR="008A396D" w:rsidRPr="00EA568D" w:rsidTr="00894110">
        <w:trPr>
          <w:cantSplit/>
        </w:trPr>
        <w:tc>
          <w:tcPr>
            <w:tcW w:w="552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8" w:type="dxa"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noWrap/>
            <w:vAlign w:val="bottom"/>
            <w:hideMark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7</w:t>
            </w:r>
          </w:p>
        </w:tc>
      </w:tr>
      <w:tr w:rsidR="008A396D" w:rsidRPr="00EA568D" w:rsidTr="00894110">
        <w:trPr>
          <w:cantSplit/>
        </w:trPr>
        <w:tc>
          <w:tcPr>
            <w:tcW w:w="552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96D" w:rsidRPr="00EA568D" w:rsidRDefault="008A396D" w:rsidP="00894110">
            <w:pPr>
              <w:spacing w:after="0" w:line="240" w:lineRule="auto"/>
              <w:ind w:left="39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8" w:type="dxa"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noWrap/>
            <w:vAlign w:val="bottom"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A396D" w:rsidRPr="00EA568D" w:rsidTr="00894110">
        <w:trPr>
          <w:cantSplit/>
        </w:trPr>
        <w:tc>
          <w:tcPr>
            <w:tcW w:w="5529" w:type="dxa"/>
            <w:noWrap/>
            <w:vAlign w:val="bottom"/>
            <w:hideMark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" w:type="dxa"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bottom"/>
            <w:hideMark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</w:p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Pr="00B37EC3">
              <w:rPr>
                <w:rFonts w:ascii="Times New Roman" w:eastAsia="Georgia" w:hAnsi="Times New Roman" w:cs="Times New Roman"/>
                <w:sz w:val="28"/>
                <w:szCs w:val="28"/>
              </w:rPr>
              <w:t>от 24 декабря 2021 года №451</w:t>
            </w:r>
          </w:p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A396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A396D" w:rsidRDefault="008A396D" w:rsidP="008A396D"/>
    <w:tbl>
      <w:tblPr>
        <w:tblW w:w="9506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17"/>
        <w:gridCol w:w="1702"/>
        <w:gridCol w:w="2126"/>
        <w:gridCol w:w="1418"/>
        <w:gridCol w:w="1417"/>
        <w:gridCol w:w="1417"/>
        <w:gridCol w:w="9"/>
      </w:tblGrid>
      <w:tr w:rsidR="008A396D" w:rsidRPr="00EA568D" w:rsidTr="00894110">
        <w:trPr>
          <w:cantSplit/>
        </w:trPr>
        <w:tc>
          <w:tcPr>
            <w:tcW w:w="9506" w:type="dxa"/>
            <w:gridSpan w:val="7"/>
          </w:tcPr>
          <w:p w:rsidR="008A396D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</w:p>
          <w:p w:rsidR="008A396D" w:rsidRPr="00F5556D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5556D">
              <w:rPr>
                <w:rFonts w:ascii="Times New Roman" w:eastAsia="Georgia" w:hAnsi="Times New Roman"/>
                <w:sz w:val="28"/>
                <w:szCs w:val="28"/>
              </w:rPr>
              <w:t xml:space="preserve">ИСТОЧНИКИ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8A396D" w:rsidRPr="00F5556D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5556D">
              <w:rPr>
                <w:rFonts w:ascii="Times New Roman" w:eastAsia="Georgia" w:hAnsi="Times New Roman"/>
                <w:sz w:val="28"/>
                <w:szCs w:val="28"/>
              </w:rPr>
              <w:t xml:space="preserve">бюджетов </w:t>
            </w:r>
            <w:r w:rsidRPr="00F5556D">
              <w:rPr>
                <w:rFonts w:ascii="Times New Roman" w:hAnsi="Times New Roman"/>
                <w:sz w:val="28"/>
                <w:szCs w:val="28"/>
              </w:rPr>
              <w:t>на 2022 год и плановый период 2023 и 2024 годов</w:t>
            </w:r>
          </w:p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A396D" w:rsidRPr="00EA568D" w:rsidTr="00894110">
        <w:trPr>
          <w:gridAfter w:val="1"/>
          <w:wAfter w:w="9" w:type="dxa"/>
          <w:cantSplit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(тыс. рублей)</w:t>
            </w:r>
          </w:p>
        </w:tc>
      </w:tr>
      <w:tr w:rsidR="008A396D" w:rsidRPr="00EA568D" w:rsidTr="00894110">
        <w:trPr>
          <w:gridAfter w:val="1"/>
          <w:wAfter w:w="9" w:type="dxa"/>
          <w:cantSplit/>
          <w:trHeight w:val="27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кода группы,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од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группы</w:t>
            </w:r>
            <w:proofErr w:type="gramEnd"/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, статьи, подвида,</w:t>
            </w:r>
          </w:p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аналитической группы вида</w:t>
            </w:r>
          </w:p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источников фина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сирования</w:t>
            </w:r>
          </w:p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дефицитов бюдж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</w:tr>
    </w:tbl>
    <w:p w:rsidR="008A396D" w:rsidRPr="00EA568D" w:rsidRDefault="008A396D" w:rsidP="008A396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497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1417"/>
        <w:gridCol w:w="1417"/>
      </w:tblGrid>
      <w:tr w:rsidR="008A396D" w:rsidRPr="00EA568D" w:rsidTr="00894110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8A396D" w:rsidRPr="00EA568D" w:rsidTr="008941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Источники вну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реннего финанс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рования дефицитов бюджетов,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651 732,8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A396D" w:rsidRPr="00EA568D" w:rsidTr="008941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A396D" w:rsidRPr="00EA568D" w:rsidTr="008941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A396D" w:rsidRPr="00EA568D" w:rsidTr="008941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A396D" w:rsidRPr="00EA568D" w:rsidTr="008941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Изменение 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ков средств на сч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651 732,8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  <w:tr w:rsidR="008A396D" w:rsidRPr="00EA568D" w:rsidTr="008941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96D" w:rsidRPr="00EA568D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6D" w:rsidRPr="00EA568D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A396D" w:rsidRPr="00EA568D" w:rsidRDefault="008A396D" w:rsidP="008A396D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3E601A" w:rsidRDefault="003E601A" w:rsidP="00CA626D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8A396D" w:rsidRPr="008A396D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Глава муниципального образования </w:t>
      </w:r>
    </w:p>
    <w:p w:rsidR="008A396D" w:rsidRPr="008A396D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</w:t>
      </w:r>
      <w:r>
        <w:rPr>
          <w:rFonts w:ascii="Times New Roman" w:eastAsia="Georgia" w:hAnsi="Times New Roman" w:cs="Times New Roman"/>
          <w:sz w:val="28"/>
          <w:szCs w:val="28"/>
        </w:rPr>
        <w:t xml:space="preserve">                           </w:t>
      </w: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    А.А. </w:t>
      </w:r>
      <w:proofErr w:type="spellStart"/>
      <w:r w:rsidRPr="008A396D">
        <w:rPr>
          <w:rFonts w:ascii="Times New Roman" w:eastAsia="Georgia" w:hAnsi="Times New Roman" w:cs="Times New Roman"/>
          <w:sz w:val="28"/>
          <w:szCs w:val="28"/>
        </w:rPr>
        <w:t>Богодистов</w:t>
      </w:r>
      <w:proofErr w:type="spellEnd"/>
    </w:p>
    <w:sectPr w:rsidR="008A396D" w:rsidRPr="008A396D" w:rsidSect="004679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26" w:rsidRDefault="00E12426" w:rsidP="008A122D">
      <w:pPr>
        <w:spacing w:after="0" w:line="240" w:lineRule="auto"/>
      </w:pPr>
      <w:r>
        <w:separator/>
      </w:r>
    </w:p>
  </w:endnote>
  <w:endnote w:type="continuationSeparator" w:id="0">
    <w:p w:rsidR="00E12426" w:rsidRDefault="00E12426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26" w:rsidRDefault="00E12426" w:rsidP="008A122D">
      <w:pPr>
        <w:spacing w:after="0" w:line="240" w:lineRule="auto"/>
      </w:pPr>
      <w:r>
        <w:separator/>
      </w:r>
    </w:p>
  </w:footnote>
  <w:footnote w:type="continuationSeparator" w:id="0">
    <w:p w:rsidR="00E12426" w:rsidRDefault="00E12426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7371" w:rsidRPr="002348C2" w:rsidRDefault="00A9737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C7A">
          <w:rPr>
            <w:rFonts w:ascii="Times New Roman" w:hAnsi="Times New Roman" w:cs="Times New Roman"/>
            <w:noProof/>
            <w:sz w:val="28"/>
            <w:szCs w:val="28"/>
          </w:rPr>
          <w:t>111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7371" w:rsidRDefault="00A9737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6C47"/>
    <w:rsid w:val="00031FDF"/>
    <w:rsid w:val="0004554A"/>
    <w:rsid w:val="00064859"/>
    <w:rsid w:val="000675B7"/>
    <w:rsid w:val="00071414"/>
    <w:rsid w:val="000A0AC3"/>
    <w:rsid w:val="000A5FF5"/>
    <w:rsid w:val="001170FD"/>
    <w:rsid w:val="001222C0"/>
    <w:rsid w:val="00132355"/>
    <w:rsid w:val="001407F4"/>
    <w:rsid w:val="00153F80"/>
    <w:rsid w:val="00171654"/>
    <w:rsid w:val="00176B71"/>
    <w:rsid w:val="00190BEA"/>
    <w:rsid w:val="001926C6"/>
    <w:rsid w:val="001B0B35"/>
    <w:rsid w:val="001B1E1B"/>
    <w:rsid w:val="001B28B1"/>
    <w:rsid w:val="001C2C73"/>
    <w:rsid w:val="001D15AD"/>
    <w:rsid w:val="001D1F1C"/>
    <w:rsid w:val="001D20BB"/>
    <w:rsid w:val="001D6F89"/>
    <w:rsid w:val="002339EA"/>
    <w:rsid w:val="00233EB1"/>
    <w:rsid w:val="002348C2"/>
    <w:rsid w:val="00236487"/>
    <w:rsid w:val="002A1B6F"/>
    <w:rsid w:val="002B2315"/>
    <w:rsid w:val="002D5C0C"/>
    <w:rsid w:val="002F23B3"/>
    <w:rsid w:val="00304106"/>
    <w:rsid w:val="00316DBF"/>
    <w:rsid w:val="00336EB3"/>
    <w:rsid w:val="0034562C"/>
    <w:rsid w:val="00355106"/>
    <w:rsid w:val="003673E0"/>
    <w:rsid w:val="00373CB1"/>
    <w:rsid w:val="00394DBD"/>
    <w:rsid w:val="003A30BE"/>
    <w:rsid w:val="003A5037"/>
    <w:rsid w:val="003E1451"/>
    <w:rsid w:val="003E1A85"/>
    <w:rsid w:val="003E601A"/>
    <w:rsid w:val="00402034"/>
    <w:rsid w:val="004303B6"/>
    <w:rsid w:val="004432A8"/>
    <w:rsid w:val="004679C1"/>
    <w:rsid w:val="00470E93"/>
    <w:rsid w:val="00485673"/>
    <w:rsid w:val="00491E91"/>
    <w:rsid w:val="004A398A"/>
    <w:rsid w:val="004C1FFC"/>
    <w:rsid w:val="004C49C0"/>
    <w:rsid w:val="004D700F"/>
    <w:rsid w:val="004F6FA6"/>
    <w:rsid w:val="00523D11"/>
    <w:rsid w:val="00524185"/>
    <w:rsid w:val="00532B17"/>
    <w:rsid w:val="00546EEC"/>
    <w:rsid w:val="0055047A"/>
    <w:rsid w:val="00566FD3"/>
    <w:rsid w:val="005B3995"/>
    <w:rsid w:val="005D5120"/>
    <w:rsid w:val="005E539C"/>
    <w:rsid w:val="005E68B7"/>
    <w:rsid w:val="00613D4A"/>
    <w:rsid w:val="00635B8D"/>
    <w:rsid w:val="00654468"/>
    <w:rsid w:val="006550DA"/>
    <w:rsid w:val="00667372"/>
    <w:rsid w:val="0068076F"/>
    <w:rsid w:val="00687C7A"/>
    <w:rsid w:val="006D0223"/>
    <w:rsid w:val="00700679"/>
    <w:rsid w:val="007313B0"/>
    <w:rsid w:val="00740D6D"/>
    <w:rsid w:val="00741DA4"/>
    <w:rsid w:val="00753310"/>
    <w:rsid w:val="00775E18"/>
    <w:rsid w:val="007B5DCE"/>
    <w:rsid w:val="007C4A0E"/>
    <w:rsid w:val="007D06E3"/>
    <w:rsid w:val="007F0633"/>
    <w:rsid w:val="008305B6"/>
    <w:rsid w:val="008622F2"/>
    <w:rsid w:val="00866A0E"/>
    <w:rsid w:val="008909F0"/>
    <w:rsid w:val="00894110"/>
    <w:rsid w:val="008967BE"/>
    <w:rsid w:val="008A122D"/>
    <w:rsid w:val="008A396D"/>
    <w:rsid w:val="008A4D11"/>
    <w:rsid w:val="008D5579"/>
    <w:rsid w:val="008E6A5B"/>
    <w:rsid w:val="00922AFF"/>
    <w:rsid w:val="009234F8"/>
    <w:rsid w:val="00951B66"/>
    <w:rsid w:val="00952D24"/>
    <w:rsid w:val="009836FE"/>
    <w:rsid w:val="0098705E"/>
    <w:rsid w:val="009A0A6A"/>
    <w:rsid w:val="009A6014"/>
    <w:rsid w:val="009A7142"/>
    <w:rsid w:val="009A7A38"/>
    <w:rsid w:val="009C165B"/>
    <w:rsid w:val="009C69B4"/>
    <w:rsid w:val="009D2F9A"/>
    <w:rsid w:val="00A132F4"/>
    <w:rsid w:val="00A4273A"/>
    <w:rsid w:val="00A5638B"/>
    <w:rsid w:val="00A84258"/>
    <w:rsid w:val="00A97371"/>
    <w:rsid w:val="00A97415"/>
    <w:rsid w:val="00AC1816"/>
    <w:rsid w:val="00AE445B"/>
    <w:rsid w:val="00AF18E5"/>
    <w:rsid w:val="00AF1932"/>
    <w:rsid w:val="00B027C9"/>
    <w:rsid w:val="00B14C0E"/>
    <w:rsid w:val="00B277FC"/>
    <w:rsid w:val="00B40242"/>
    <w:rsid w:val="00B54BDB"/>
    <w:rsid w:val="00B80393"/>
    <w:rsid w:val="00B927FD"/>
    <w:rsid w:val="00B96563"/>
    <w:rsid w:val="00BA11F1"/>
    <w:rsid w:val="00BA1DB0"/>
    <w:rsid w:val="00BA50D1"/>
    <w:rsid w:val="00BA7A54"/>
    <w:rsid w:val="00BB0026"/>
    <w:rsid w:val="00BB523F"/>
    <w:rsid w:val="00BF4AD8"/>
    <w:rsid w:val="00C01EDD"/>
    <w:rsid w:val="00C0793C"/>
    <w:rsid w:val="00C229F7"/>
    <w:rsid w:val="00C506D5"/>
    <w:rsid w:val="00C575BC"/>
    <w:rsid w:val="00C62642"/>
    <w:rsid w:val="00C67F82"/>
    <w:rsid w:val="00C971B8"/>
    <w:rsid w:val="00CA5B58"/>
    <w:rsid w:val="00CA626D"/>
    <w:rsid w:val="00CA6AB1"/>
    <w:rsid w:val="00CB3F30"/>
    <w:rsid w:val="00CD497D"/>
    <w:rsid w:val="00CD7506"/>
    <w:rsid w:val="00CD7E90"/>
    <w:rsid w:val="00D00077"/>
    <w:rsid w:val="00D011C3"/>
    <w:rsid w:val="00D04F5D"/>
    <w:rsid w:val="00D562EE"/>
    <w:rsid w:val="00D670B9"/>
    <w:rsid w:val="00D94486"/>
    <w:rsid w:val="00DC3FAB"/>
    <w:rsid w:val="00DE1E6A"/>
    <w:rsid w:val="00E12426"/>
    <w:rsid w:val="00E231AF"/>
    <w:rsid w:val="00E234CC"/>
    <w:rsid w:val="00E27F95"/>
    <w:rsid w:val="00E32270"/>
    <w:rsid w:val="00E4634D"/>
    <w:rsid w:val="00E50815"/>
    <w:rsid w:val="00E6471E"/>
    <w:rsid w:val="00EA568D"/>
    <w:rsid w:val="00EA6DE9"/>
    <w:rsid w:val="00EB3488"/>
    <w:rsid w:val="00F06B98"/>
    <w:rsid w:val="00F12E64"/>
    <w:rsid w:val="00F576C7"/>
    <w:rsid w:val="00F6771B"/>
    <w:rsid w:val="00F81573"/>
    <w:rsid w:val="00F86009"/>
    <w:rsid w:val="00F87170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3F43-3AA4-437D-9F24-A33F6387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111</Pages>
  <Words>22192</Words>
  <Characters>126496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Сарыев Рестем Серверович</cp:lastModifiedBy>
  <cp:revision>10</cp:revision>
  <cp:lastPrinted>2022-03-11T13:15:00Z</cp:lastPrinted>
  <dcterms:created xsi:type="dcterms:W3CDTF">2022-03-10T06:30:00Z</dcterms:created>
  <dcterms:modified xsi:type="dcterms:W3CDTF">2022-03-11T14:54:00Z</dcterms:modified>
</cp:coreProperties>
</file>