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560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размещении сведений о доходах, расходах, об имуществе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отдельных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категорий лиц и членов их семей на официальном сайте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proofErr w:type="gramEnd"/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18 мая 2016 года №1545)</w:t>
      </w:r>
      <w:proofErr w:type="gramEnd"/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реше-нием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-густа 2019 года №153 «О внесении изменений в решение Думы муниципального образования город-курорт Геленджик 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января 2019 года №63), руководствуясь Федеральным законом от 25 декабря 2008 года №273-ФЗ «О  противодействии коррупции» (в редакции Федерального закона от 26 июля 2019 года №251-ФЗ),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2 августа 2019 года №313-ФЗ),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2013 года №613 «Вопросы противодействия коррупции» (в редакции Указа Президента Российской Федерации от 15 июля 2015 года №364), </w:t>
      </w:r>
      <w:r>
        <w:rPr>
          <w:rFonts w:ascii="Times New Roman" w:hAnsi="Times New Roman" w:cs="Times New Roman"/>
          <w:sz w:val="28"/>
          <w:szCs w:val="28"/>
        </w:rPr>
        <w:t xml:space="preserve">статьями 8, 72 Устава муниципального образования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24B7A" w:rsidRDefault="00724B7A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ановление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года №560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семей на официальном сайте администрации муниципального образования город-курорт Геленджик </w:t>
      </w:r>
      <w:r w:rsidR="00C511D9"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11D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</w:t>
      </w:r>
      <w:proofErr w:type="gramEnd"/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D9">
        <w:rPr>
          <w:rFonts w:ascii="Times New Roman" w:hAnsi="Times New Roman" w:cs="Times New Roman"/>
          <w:sz w:val="28"/>
          <w:szCs w:val="28"/>
        </w:rPr>
        <w:t xml:space="preserve">город-курорт Геленджик от 18 мая 2016 года №1545)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511D9" w:rsidRDefault="00724B7A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11D9">
        <w:rPr>
          <w:rFonts w:ascii="Times New Roman" w:hAnsi="Times New Roman" w:cs="Times New Roman"/>
          <w:sz w:val="28"/>
          <w:szCs w:val="28"/>
        </w:rPr>
        <w:t>в пункте 3 постановления слова «Т.П. Константинову» заменить словами «Д.В. Полуянова»;</w:t>
      </w:r>
    </w:p>
    <w:p w:rsidR="00724B7A" w:rsidRDefault="006E0329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4B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первом</w:t>
      </w:r>
      <w:r w:rsidR="00724B7A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«управления делами» исключить;</w:t>
      </w:r>
    </w:p>
    <w:p w:rsidR="00724B7A" w:rsidRDefault="006E0329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B7A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абзаце первом</w:t>
      </w:r>
      <w:r w:rsidR="00724B7A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</w:t>
      </w:r>
      <w:r>
        <w:rPr>
          <w:rFonts w:ascii="Times New Roman" w:hAnsi="Times New Roman" w:cs="Times New Roman"/>
          <w:sz w:val="28"/>
          <w:szCs w:val="28"/>
        </w:rPr>
        <w:t>постановлениями администрации муниципального образования город-курорт Геленджик от 5 марта 2014 года №470 «О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расходах своих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«постановлением администрации муниципального образования город-курорт Геленджик»</w:t>
      </w:r>
      <w:r w:rsidR="00724B7A">
        <w:rPr>
          <w:rFonts w:ascii="Times New Roman" w:hAnsi="Times New Roman" w:cs="Times New Roman"/>
          <w:sz w:val="28"/>
          <w:szCs w:val="28"/>
        </w:rPr>
        <w:t>;</w:t>
      </w:r>
    </w:p>
    <w:p w:rsidR="006E0329" w:rsidRDefault="00724B7A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</w:t>
      </w:r>
      <w:r w:rsidR="006E0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«управления делами» исключить</w:t>
      </w:r>
      <w:r w:rsidR="006E0329">
        <w:rPr>
          <w:rFonts w:ascii="Times New Roman" w:hAnsi="Times New Roman" w:cs="Times New Roman"/>
          <w:sz w:val="28"/>
          <w:szCs w:val="28"/>
        </w:rPr>
        <w:t>;</w:t>
      </w:r>
    </w:p>
    <w:p w:rsidR="006E0329" w:rsidRDefault="006E0329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«управления делами» исключить;</w:t>
      </w:r>
    </w:p>
    <w:p w:rsidR="00724B7A" w:rsidRDefault="006E0329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«управления делами» исключить</w:t>
      </w:r>
      <w:r w:rsidR="00724B7A">
        <w:rPr>
          <w:rFonts w:ascii="Times New Roman" w:hAnsi="Times New Roman" w:cs="Times New Roman"/>
          <w:sz w:val="28"/>
          <w:szCs w:val="28"/>
        </w:rPr>
        <w:t>.</w:t>
      </w:r>
    </w:p>
    <w:p w:rsidR="00724B7A" w:rsidRDefault="00724B7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24B7A" w:rsidRDefault="00724B7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24B7A" w:rsidRDefault="00724B7A" w:rsidP="00724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1A3D62" w:rsidRPr="001A3D62" w:rsidRDefault="00724B7A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D62" w:rsidRPr="001A3D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от 11 марта 2014 года №560 «Об утверждении Положения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о размещении сведений о доходах, расходах, об имуществе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A3D62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A3D62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категорий лиц и членов их семей на официальном сайте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Геленджик и представления этих сведений средствам </w:t>
      </w:r>
    </w:p>
    <w:p w:rsid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опубликования» </w:t>
      </w:r>
    </w:p>
    <w:p w:rsid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D6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724B7A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>образования город-курорт Геленджик от 18 мая 2016 года №1545)</w:t>
      </w:r>
      <w:r w:rsidR="00724B7A">
        <w:rPr>
          <w:rFonts w:ascii="Times New Roman" w:hAnsi="Times New Roman" w:cs="Times New Roman"/>
          <w:sz w:val="28"/>
          <w:szCs w:val="28"/>
        </w:rPr>
        <w:t>»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Д.В. Полуянов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/>
    <w:p w:rsidR="00942BD5" w:rsidRDefault="00942BD5"/>
    <w:sectPr w:rsidR="00942BD5" w:rsidSect="006E0EDE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58" w:rsidRDefault="00512658" w:rsidP="001B7653">
      <w:pPr>
        <w:spacing w:after="0" w:line="240" w:lineRule="auto"/>
      </w:pPr>
      <w:r>
        <w:separator/>
      </w:r>
    </w:p>
  </w:endnote>
  <w:endnote w:type="continuationSeparator" w:id="0">
    <w:p w:rsidR="00512658" w:rsidRDefault="00512658" w:rsidP="001B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58" w:rsidRDefault="00512658" w:rsidP="001B7653">
      <w:pPr>
        <w:spacing w:after="0" w:line="240" w:lineRule="auto"/>
      </w:pPr>
      <w:r>
        <w:separator/>
      </w:r>
    </w:p>
  </w:footnote>
  <w:footnote w:type="continuationSeparator" w:id="0">
    <w:p w:rsidR="00512658" w:rsidRDefault="00512658" w:rsidP="001B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88282"/>
      <w:docPartObj>
        <w:docPartGallery w:val="Page Numbers (Top of Page)"/>
        <w:docPartUnique/>
      </w:docPartObj>
    </w:sdtPr>
    <w:sdtContent>
      <w:p w:rsidR="001B7653" w:rsidRDefault="001B7653">
        <w:pPr>
          <w:pStyle w:val="a3"/>
          <w:jc w:val="center"/>
        </w:pPr>
        <w:r w:rsidRPr="001B7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E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653" w:rsidRDefault="001B7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9"/>
    <w:rsid w:val="001A3D62"/>
    <w:rsid w:val="001B7653"/>
    <w:rsid w:val="00210279"/>
    <w:rsid w:val="00512658"/>
    <w:rsid w:val="006E0329"/>
    <w:rsid w:val="006E0EDE"/>
    <w:rsid w:val="00724B7A"/>
    <w:rsid w:val="00942BD5"/>
    <w:rsid w:val="00C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53"/>
  </w:style>
  <w:style w:type="paragraph" w:styleId="a5">
    <w:name w:val="footer"/>
    <w:basedOn w:val="a"/>
    <w:link w:val="a6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53"/>
  </w:style>
  <w:style w:type="paragraph" w:styleId="a5">
    <w:name w:val="footer"/>
    <w:basedOn w:val="a"/>
    <w:link w:val="a6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745D-1D41-492A-99AC-EC7F3B3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7</cp:revision>
  <dcterms:created xsi:type="dcterms:W3CDTF">2019-10-09T12:00:00Z</dcterms:created>
  <dcterms:modified xsi:type="dcterms:W3CDTF">2019-10-09T12:20:00Z</dcterms:modified>
</cp:coreProperties>
</file>