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 w:rsidR="00A51E47">
        <w:rPr>
          <w:sz w:val="28"/>
          <w:szCs w:val="28"/>
        </w:rPr>
        <w:t>гр-ки</w:t>
      </w:r>
      <w:proofErr w:type="spellEnd"/>
      <w:r w:rsidR="00A51E47">
        <w:rPr>
          <w:sz w:val="28"/>
          <w:szCs w:val="28"/>
        </w:rPr>
        <w:t xml:space="preserve"> </w:t>
      </w:r>
      <w:proofErr w:type="spellStart"/>
      <w:r w:rsidR="00A51E47">
        <w:rPr>
          <w:sz w:val="28"/>
          <w:szCs w:val="28"/>
        </w:rPr>
        <w:t>Просветовой</w:t>
      </w:r>
      <w:proofErr w:type="spellEnd"/>
      <w:r w:rsidR="00A51E47">
        <w:rPr>
          <w:sz w:val="28"/>
          <w:szCs w:val="28"/>
        </w:rPr>
        <w:t xml:space="preserve"> Нины Ивановны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A51E47">
        <w:rPr>
          <w:sz w:val="28"/>
          <w:szCs w:val="28"/>
        </w:rPr>
        <w:t>6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A51E47">
        <w:rPr>
          <w:sz w:val="28"/>
          <w:szCs w:val="28"/>
        </w:rPr>
        <w:t>6996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186615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186615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186615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186615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lastRenderedPageBreak/>
        <w:t>участк</w:t>
      </w:r>
      <w:r w:rsidR="00AE395A">
        <w:rPr>
          <w:sz w:val="28"/>
          <w:szCs w:val="28"/>
        </w:rPr>
        <w:t xml:space="preserve">е, принадлежащем </w:t>
      </w:r>
      <w:proofErr w:type="spellStart"/>
      <w:r w:rsidR="00A51E47">
        <w:rPr>
          <w:sz w:val="28"/>
          <w:szCs w:val="28"/>
        </w:rPr>
        <w:t>гр-ке</w:t>
      </w:r>
      <w:proofErr w:type="spellEnd"/>
      <w:r w:rsidR="00A51E47">
        <w:rPr>
          <w:sz w:val="28"/>
          <w:szCs w:val="28"/>
        </w:rPr>
        <w:t xml:space="preserve"> </w:t>
      </w:r>
      <w:proofErr w:type="spellStart"/>
      <w:r w:rsidR="00A51E47">
        <w:rPr>
          <w:sz w:val="28"/>
          <w:szCs w:val="28"/>
        </w:rPr>
        <w:t>Просветовой</w:t>
      </w:r>
      <w:proofErr w:type="spellEnd"/>
      <w:r w:rsidR="00A51E47">
        <w:rPr>
          <w:sz w:val="28"/>
          <w:szCs w:val="28"/>
        </w:rPr>
        <w:t xml:space="preserve"> Н.И. на праве собственности, площадью 368 </w:t>
      </w:r>
      <w:proofErr w:type="spellStart"/>
      <w:r w:rsidR="00A51E47">
        <w:rPr>
          <w:sz w:val="28"/>
          <w:szCs w:val="28"/>
        </w:rPr>
        <w:t>кв.м</w:t>
      </w:r>
      <w:proofErr w:type="spellEnd"/>
      <w:r w:rsidR="00A51E47">
        <w:rPr>
          <w:sz w:val="28"/>
          <w:szCs w:val="28"/>
        </w:rPr>
        <w:t xml:space="preserve">, </w:t>
      </w:r>
      <w:r w:rsidR="00A51E47" w:rsidRPr="00BD4F44">
        <w:rPr>
          <w:sz w:val="28"/>
          <w:szCs w:val="28"/>
        </w:rPr>
        <w:t>имеюще</w:t>
      </w:r>
      <w:r w:rsidR="00A51E47">
        <w:rPr>
          <w:sz w:val="28"/>
          <w:szCs w:val="28"/>
        </w:rPr>
        <w:t>м</w:t>
      </w:r>
      <w:r w:rsidR="00A51E47" w:rsidRPr="00BD4F44">
        <w:rPr>
          <w:sz w:val="28"/>
          <w:szCs w:val="28"/>
        </w:rPr>
        <w:t xml:space="preserve"> кадастровый номер </w:t>
      </w:r>
      <w:r w:rsidR="00A51E47">
        <w:rPr>
          <w:sz w:val="28"/>
          <w:szCs w:val="28"/>
        </w:rPr>
        <w:t>23:40:0403040:15</w:t>
      </w:r>
      <w:r w:rsidR="00A51E47" w:rsidRPr="00BD4F44">
        <w:rPr>
          <w:sz w:val="28"/>
          <w:szCs w:val="28"/>
        </w:rPr>
        <w:t>, расположенно</w:t>
      </w:r>
      <w:r w:rsidR="00A51E47">
        <w:rPr>
          <w:sz w:val="28"/>
          <w:szCs w:val="28"/>
        </w:rPr>
        <w:t>м</w:t>
      </w:r>
      <w:r w:rsidR="00A51E47" w:rsidRPr="00BD4F44">
        <w:rPr>
          <w:sz w:val="28"/>
          <w:szCs w:val="28"/>
        </w:rPr>
        <w:t xml:space="preserve"> по адресу: г. Геленджик,</w:t>
      </w:r>
      <w:r w:rsidR="00A51E47">
        <w:rPr>
          <w:sz w:val="28"/>
          <w:szCs w:val="28"/>
        </w:rPr>
        <w:t xml:space="preserve"> ул. Фадеева, 13</w:t>
      </w:r>
      <w:r w:rsidR="00EF1ACF">
        <w:rPr>
          <w:sz w:val="28"/>
          <w:szCs w:val="28"/>
        </w:rPr>
        <w:t xml:space="preserve">, </w:t>
      </w:r>
      <w:r w:rsidR="00EF1ACF" w:rsidRPr="00803EB2">
        <w:rPr>
          <w:sz w:val="28"/>
          <w:szCs w:val="28"/>
        </w:rPr>
        <w:t>в</w:t>
      </w:r>
      <w:r w:rsidR="00EF1ACF" w:rsidRPr="00B9121E">
        <w:rPr>
          <w:sz w:val="28"/>
          <w:szCs w:val="28"/>
        </w:rPr>
        <w:t xml:space="preserve"> зоне малоэтажной жилой застройки</w:t>
      </w:r>
      <w:r w:rsidR="00EF1AC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186615">
        <w:rPr>
          <w:sz w:val="28"/>
          <w:szCs w:val="28"/>
        </w:rPr>
        <w:t>21</w:t>
      </w:r>
      <w:bookmarkStart w:id="0" w:name="_GoBack"/>
      <w:bookmarkEnd w:id="0"/>
      <w:r w:rsidR="007B6A44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</w:t>
      </w:r>
      <w:proofErr w:type="gramStart"/>
      <w:r w:rsidRPr="00050542">
        <w:rPr>
          <w:sz w:val="28"/>
          <w:szCs w:val="28"/>
        </w:rPr>
        <w:t xml:space="preserve">адресу:   </w:t>
      </w:r>
      <w:proofErr w:type="gramEnd"/>
      <w:r w:rsidRPr="000505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B631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путем опубликования соответствующего сообщения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proofErr w:type="gramStart"/>
      <w:r w:rsidR="001F26F7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 xml:space="preserve">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proofErr w:type="gramEnd"/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6.Постановление вступает в силу со дня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>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050542" w:rsidRDefault="00A51E47" w:rsidP="00426974">
      <w:pPr>
        <w:tabs>
          <w:tab w:val="left" w:pos="4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76164B" w:rsidRPr="004679A6" w:rsidRDefault="0076164B" w:rsidP="00426974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4679A6">
        <w:rPr>
          <w:b/>
          <w:bCs/>
          <w:sz w:val="28"/>
          <w:szCs w:val="28"/>
        </w:rPr>
        <w:t>ЛИСТ СОГЛАСОВАНИЯ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проекта постановления администрации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 xml:space="preserve">муниципального образования город-курорт Геленджик </w:t>
      </w:r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  <w:r w:rsidRPr="00050542">
        <w:rPr>
          <w:sz w:val="28"/>
          <w:szCs w:val="28"/>
        </w:rPr>
        <w:t>от _______________________№______________</w:t>
      </w:r>
    </w:p>
    <w:p w:rsidR="00460356" w:rsidRDefault="0076164B" w:rsidP="00460356">
      <w:pPr>
        <w:jc w:val="center"/>
        <w:rPr>
          <w:bCs/>
          <w:sz w:val="28"/>
          <w:szCs w:val="28"/>
        </w:rPr>
      </w:pPr>
      <w:r w:rsidRPr="00050542">
        <w:rPr>
          <w:sz w:val="28"/>
          <w:szCs w:val="28"/>
        </w:rPr>
        <w:t xml:space="preserve"> «</w:t>
      </w:r>
      <w:r w:rsidR="00460356" w:rsidRPr="00460356">
        <w:rPr>
          <w:bCs/>
          <w:sz w:val="28"/>
          <w:szCs w:val="28"/>
        </w:rPr>
        <w:t xml:space="preserve">О назначении и проведении публичных слушаний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 xml:space="preserve">по проекту решения о предоставлении разрешения </w:t>
      </w:r>
    </w:p>
    <w:p w:rsidR="00460356" w:rsidRDefault="00460356" w:rsidP="00460356">
      <w:pPr>
        <w:jc w:val="center"/>
        <w:rPr>
          <w:bCs/>
          <w:sz w:val="28"/>
          <w:szCs w:val="28"/>
        </w:rPr>
      </w:pPr>
      <w:r w:rsidRPr="00460356">
        <w:rPr>
          <w:bCs/>
          <w:sz w:val="28"/>
          <w:szCs w:val="28"/>
        </w:rPr>
        <w:t>на отклонение от предельных</w:t>
      </w:r>
      <w:r>
        <w:rPr>
          <w:bCs/>
          <w:sz w:val="28"/>
          <w:szCs w:val="28"/>
        </w:rPr>
        <w:t xml:space="preserve"> </w:t>
      </w:r>
      <w:r w:rsidRPr="00460356">
        <w:rPr>
          <w:bCs/>
          <w:sz w:val="28"/>
          <w:szCs w:val="28"/>
        </w:rPr>
        <w:t>параметров разрешенно</w:t>
      </w:r>
      <w:r w:rsidR="009300AC">
        <w:rPr>
          <w:bCs/>
          <w:sz w:val="28"/>
          <w:szCs w:val="28"/>
        </w:rPr>
        <w:t>го</w:t>
      </w:r>
      <w:r w:rsidRPr="00460356">
        <w:rPr>
          <w:bCs/>
          <w:sz w:val="28"/>
          <w:szCs w:val="28"/>
        </w:rPr>
        <w:t xml:space="preserve"> </w:t>
      </w:r>
    </w:p>
    <w:p w:rsidR="0076164B" w:rsidRPr="00050542" w:rsidRDefault="009300AC" w:rsidP="0046035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строительства</w:t>
      </w:r>
      <w:r w:rsidR="00460356" w:rsidRPr="00460356">
        <w:rPr>
          <w:bCs/>
          <w:sz w:val="28"/>
          <w:szCs w:val="28"/>
        </w:rPr>
        <w:t xml:space="preserve"> объекта капитального строительства</w:t>
      </w:r>
      <w:r w:rsidR="0076164B" w:rsidRPr="00050542">
        <w:rPr>
          <w:sz w:val="28"/>
          <w:szCs w:val="28"/>
        </w:rPr>
        <w:t>»</w:t>
      </w:r>
    </w:p>
    <w:p w:rsidR="0076164B" w:rsidRDefault="0076164B" w:rsidP="00426974">
      <w:pPr>
        <w:tabs>
          <w:tab w:val="left" w:pos="4860"/>
        </w:tabs>
        <w:rPr>
          <w:sz w:val="28"/>
          <w:szCs w:val="28"/>
        </w:rPr>
      </w:pPr>
    </w:p>
    <w:p w:rsidR="005A35F6" w:rsidRDefault="005A35F6" w:rsidP="005A35F6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архитектуры 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A35F6" w:rsidRDefault="005A35F6" w:rsidP="005A35F6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– 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                                                                               В.А. Ревякин</w:t>
      </w:r>
    </w:p>
    <w:p w:rsidR="005A35F6" w:rsidRDefault="005A35F6" w:rsidP="005A35F6">
      <w:pPr>
        <w:tabs>
          <w:tab w:val="left" w:pos="7513"/>
        </w:tabs>
        <w:jc w:val="both"/>
        <w:rPr>
          <w:sz w:val="28"/>
          <w:szCs w:val="28"/>
        </w:rPr>
      </w:pPr>
    </w:p>
    <w:p w:rsidR="00A5252F" w:rsidRDefault="00A5252F" w:rsidP="00A5252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5252F" w:rsidRDefault="00A5252F" w:rsidP="00A5252F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  <w:t xml:space="preserve">              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BB631F" w:rsidRDefault="00BB631F" w:rsidP="00BB631F">
      <w:pPr>
        <w:tabs>
          <w:tab w:val="left" w:pos="7200"/>
        </w:tabs>
        <w:rPr>
          <w:sz w:val="28"/>
          <w:szCs w:val="28"/>
        </w:rPr>
      </w:pPr>
    </w:p>
    <w:p w:rsidR="00BB631F" w:rsidRDefault="00BB631F" w:rsidP="00BB631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B631F" w:rsidRDefault="00BB631F" w:rsidP="00BB631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B631F" w:rsidRDefault="00BB631F" w:rsidP="00BB631F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А.М. </w:t>
      </w:r>
      <w:proofErr w:type="spellStart"/>
      <w:r>
        <w:rPr>
          <w:sz w:val="28"/>
          <w:szCs w:val="28"/>
        </w:rPr>
        <w:t>Карпич</w:t>
      </w:r>
      <w:proofErr w:type="spellEnd"/>
    </w:p>
    <w:p w:rsidR="00A5252F" w:rsidRDefault="00A5252F" w:rsidP="00A5252F">
      <w:pPr>
        <w:rPr>
          <w:sz w:val="28"/>
          <w:szCs w:val="28"/>
        </w:rPr>
      </w:pPr>
    </w:p>
    <w:p w:rsidR="005A6594" w:rsidRDefault="005A6594" w:rsidP="005A6594">
      <w:pPr>
        <w:tabs>
          <w:tab w:val="left" w:pos="4860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A6594" w:rsidRDefault="005A6594" w:rsidP="005A659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6594" w:rsidRDefault="005A6594" w:rsidP="005A6594">
      <w:p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Д.В. Полуянов</w:t>
      </w:r>
    </w:p>
    <w:p w:rsidR="0076164B" w:rsidRDefault="0076164B" w:rsidP="005A6594"/>
    <w:sectPr w:rsidR="0076164B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B9" w:rsidRDefault="00E96DB9">
      <w:r>
        <w:separator/>
      </w:r>
    </w:p>
  </w:endnote>
  <w:endnote w:type="continuationSeparator" w:id="0">
    <w:p w:rsidR="00E96DB9" w:rsidRDefault="00E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B9" w:rsidRDefault="00E96DB9">
      <w:r>
        <w:separator/>
      </w:r>
    </w:p>
  </w:footnote>
  <w:footnote w:type="continuationSeparator" w:id="0">
    <w:p w:rsidR="00E96DB9" w:rsidRDefault="00E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6615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15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594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2E18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B631F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5606C"/>
    <w:rsid w:val="00E66485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DB9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9BCB5"/>
  <w15:docId w15:val="{DB8BD8C2-0D27-400A-B352-2360B9AF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A9F0-7AD8-43E6-A744-CC074AE5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Сергей Хохлов</cp:lastModifiedBy>
  <cp:revision>7</cp:revision>
  <cp:lastPrinted>2018-12-06T09:00:00Z</cp:lastPrinted>
  <dcterms:created xsi:type="dcterms:W3CDTF">2018-11-19T08:33:00Z</dcterms:created>
  <dcterms:modified xsi:type="dcterms:W3CDTF">2018-12-06T09:01:00Z</dcterms:modified>
</cp:coreProperties>
</file>