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876F43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 администрации</w:t>
      </w:r>
      <w:r w:rsidR="00551D7C" w:rsidRPr="00607BBC">
        <w:rPr>
          <w:sz w:val="28"/>
          <w:szCs w:val="28"/>
        </w:rPr>
        <w:t xml:space="preserve"> 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Pr="00876F43" w:rsidRDefault="00876F43" w:rsidP="00876F43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proofErr w:type="spellStart"/>
      <w:r w:rsidRPr="00876F43">
        <w:rPr>
          <w:sz w:val="28"/>
          <w:szCs w:val="28"/>
        </w:rPr>
        <w:t>И.А.Сычевой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14D5B">
        <w:rPr>
          <w:b/>
          <w:sz w:val="28"/>
          <w:szCs w:val="28"/>
          <w:u w:val="single"/>
        </w:rPr>
        <w:t>1</w:t>
      </w:r>
      <w:r w:rsidR="003E70BD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E70BD">
        <w:rPr>
          <w:b/>
          <w:sz w:val="28"/>
          <w:szCs w:val="28"/>
          <w:u w:val="single"/>
        </w:rPr>
        <w:t>2</w:t>
      </w:r>
      <w:r w:rsidR="00ED511D">
        <w:rPr>
          <w:b/>
          <w:sz w:val="28"/>
          <w:szCs w:val="28"/>
          <w:u w:val="single"/>
        </w:rPr>
        <w:t>52</w:t>
      </w:r>
    </w:p>
    <w:p w:rsidR="0079025F" w:rsidRPr="00BB409A" w:rsidRDefault="0079025F" w:rsidP="00ED511D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ED511D" w:rsidRPr="00ED511D">
        <w:rPr>
          <w:sz w:val="28"/>
          <w:szCs w:val="28"/>
        </w:rPr>
        <w:t>О внесении изменений в решение Думы муниципального образования город-курорт Геленджик от 29 сентября 2008 года №130 «Об утверждении инвестиционной программы муниципального унитарного предприятия муниципаль</w:t>
      </w:r>
      <w:r w:rsidR="00ED511D">
        <w:rPr>
          <w:sz w:val="28"/>
          <w:szCs w:val="28"/>
        </w:rPr>
        <w:softHyphen/>
      </w:r>
      <w:r w:rsidR="00ED511D" w:rsidRPr="00ED511D">
        <w:rPr>
          <w:sz w:val="28"/>
          <w:szCs w:val="28"/>
        </w:rPr>
        <w:t>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2008-2012 годы» (в редакции решения Думы</w:t>
      </w:r>
      <w:proofErr w:type="gramEnd"/>
      <w:r w:rsidR="00ED511D" w:rsidRPr="00ED511D">
        <w:rPr>
          <w:sz w:val="28"/>
          <w:szCs w:val="28"/>
        </w:rPr>
        <w:t xml:space="preserve"> муниципального образования город-курорт Геленджик от 6 декабря 2013 года № 40)</w:t>
      </w:r>
      <w:r w:rsidR="003E70BD" w:rsidRPr="003E70BD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D511D" w:rsidRPr="00ED511D">
        <w:rPr>
          <w:sz w:val="28"/>
          <w:szCs w:val="28"/>
        </w:rPr>
        <w:t>О внесении изменений в решение Думы муниципального образования город-курорт Геленджик от 29 сентября 2008 года №130 «Об утверждении инвестиционной программы муниципального ун</w:t>
      </w:r>
      <w:r w:rsidR="00ED511D">
        <w:rPr>
          <w:sz w:val="28"/>
          <w:szCs w:val="28"/>
        </w:rPr>
        <w:t>итарного предприятия муниципаль</w:t>
      </w:r>
      <w:r w:rsidR="00ED511D" w:rsidRPr="00ED511D">
        <w:rPr>
          <w:sz w:val="28"/>
          <w:szCs w:val="28"/>
        </w:rPr>
        <w:t>ного образования город-курорт</w:t>
      </w:r>
      <w:proofErr w:type="gramEnd"/>
      <w:r w:rsidR="00ED511D" w:rsidRPr="00ED511D">
        <w:rPr>
          <w:sz w:val="28"/>
          <w:szCs w:val="28"/>
        </w:rPr>
        <w:t xml:space="preserve">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город-курорт Геленджик на 2008-2012 годы» </w:t>
      </w:r>
      <w:r w:rsidR="00ED511D">
        <w:rPr>
          <w:sz w:val="28"/>
          <w:szCs w:val="28"/>
        </w:rPr>
        <w:t xml:space="preserve">     </w:t>
      </w:r>
      <w:r w:rsidR="00ED511D" w:rsidRPr="00ED511D">
        <w:rPr>
          <w:sz w:val="28"/>
          <w:szCs w:val="28"/>
        </w:rPr>
        <w:t>(в редакции решения Думы муниципального образования город-курорт Геленджик от 6 декабря 2013 года № 40)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E70BD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D511D">
        <w:rPr>
          <w:sz w:val="28"/>
          <w:szCs w:val="28"/>
        </w:rPr>
        <w:t>управления жилищно-коммунального хозяйства администрации</w:t>
      </w:r>
      <w:r w:rsidR="00E47CB9">
        <w:rPr>
          <w:sz w:val="28"/>
          <w:szCs w:val="28"/>
        </w:rPr>
        <w:t xml:space="preserve"> муници</w:t>
      </w:r>
      <w:r w:rsidR="00ED511D">
        <w:rPr>
          <w:sz w:val="28"/>
          <w:szCs w:val="28"/>
        </w:rPr>
        <w:softHyphen/>
      </w:r>
      <w:r w:rsidR="00E47CB9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14D5B">
        <w:rPr>
          <w:sz w:val="28"/>
          <w:szCs w:val="28"/>
        </w:rPr>
        <w:t>1</w:t>
      </w:r>
      <w:r w:rsidR="003E70BD">
        <w:rPr>
          <w:sz w:val="28"/>
          <w:szCs w:val="28"/>
        </w:rPr>
        <w:t>6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D511D" w:rsidRPr="00ED511D">
        <w:rPr>
          <w:sz w:val="28"/>
          <w:szCs w:val="28"/>
        </w:rPr>
        <w:t>О внесении изменений в решение Думы муниципального образования город-курорт Геленджик от 29 сентября 2008 года №130 «Об утверждении инвестиционной программы муниципального ун</w:t>
      </w:r>
      <w:r w:rsidR="00ED511D">
        <w:rPr>
          <w:sz w:val="28"/>
          <w:szCs w:val="28"/>
        </w:rPr>
        <w:t>итарного предприятия муниципаль</w:t>
      </w:r>
      <w:r w:rsidR="00ED511D" w:rsidRPr="00ED511D">
        <w:rPr>
          <w:sz w:val="28"/>
          <w:szCs w:val="28"/>
        </w:rPr>
        <w:t>ного образования город-курорт Геленджик «Водопроводно-канализационное хозяйство» по развитию систем коммунальной инфраструктуры в сфере водоснабжения и водоотведения муниципального образования город-куро</w:t>
      </w:r>
      <w:r w:rsidR="00ED511D">
        <w:rPr>
          <w:sz w:val="28"/>
          <w:szCs w:val="28"/>
        </w:rPr>
        <w:t>рт Геленджик на 2008-2012 годы»</w:t>
      </w:r>
      <w:r w:rsidR="00ED511D">
        <w:rPr>
          <w:sz w:val="28"/>
          <w:szCs w:val="28"/>
        </w:rPr>
        <w:t xml:space="preserve"> </w:t>
      </w:r>
      <w:r w:rsidR="00ED511D" w:rsidRPr="00ED511D">
        <w:rPr>
          <w:sz w:val="28"/>
          <w:szCs w:val="28"/>
        </w:rPr>
        <w:t>(в редакции решения</w:t>
      </w:r>
      <w:proofErr w:type="gramEnd"/>
      <w:r w:rsidR="00ED511D" w:rsidRPr="00ED511D">
        <w:rPr>
          <w:sz w:val="28"/>
          <w:szCs w:val="28"/>
        </w:rPr>
        <w:t xml:space="preserve"> </w:t>
      </w:r>
      <w:proofErr w:type="gramStart"/>
      <w:r w:rsidR="00ED511D" w:rsidRPr="00ED511D">
        <w:rPr>
          <w:sz w:val="28"/>
          <w:szCs w:val="28"/>
        </w:rPr>
        <w:t>Думы муниципального образования город-курорт Геленджик от 6 декабря 2013 года № 40)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  <w:proofErr w:type="gramEnd"/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  <w:bookmarkStart w:id="0" w:name="_GoBack"/>
      <w:bookmarkEnd w:id="0"/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F" w:rsidRDefault="004E2A4F">
      <w:r>
        <w:separator/>
      </w:r>
    </w:p>
  </w:endnote>
  <w:endnote w:type="continuationSeparator" w:id="0">
    <w:p w:rsidR="004E2A4F" w:rsidRDefault="004E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 w:rsidP="00C75D42">
    <w:pPr>
      <w:pStyle w:val="a7"/>
    </w:pPr>
  </w:p>
  <w:p w:rsidR="00C75D42" w:rsidRDefault="00C7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F" w:rsidRDefault="004E2A4F">
      <w:r>
        <w:separator/>
      </w:r>
    </w:p>
  </w:footnote>
  <w:footnote w:type="continuationSeparator" w:id="0">
    <w:p w:rsidR="004E2A4F" w:rsidRDefault="004E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F43">
      <w:rPr>
        <w:noProof/>
      </w:rPr>
      <w:t>2</w:t>
    </w:r>
    <w:r>
      <w:fldChar w:fldCharType="end"/>
    </w:r>
  </w:p>
  <w:p w:rsidR="00C75D42" w:rsidRDefault="00C75D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76F4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50F0-16F9-4954-8698-91B397B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2014-12-16T14:16:00Z</cp:lastPrinted>
  <dcterms:created xsi:type="dcterms:W3CDTF">2014-12-16T14:16:00Z</dcterms:created>
  <dcterms:modified xsi:type="dcterms:W3CDTF">2014-12-16T14:16:00Z</dcterms:modified>
</cp:coreProperties>
</file>