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516151" w:rsidRPr="00516151" w:rsidTr="00516151">
        <w:tc>
          <w:tcPr>
            <w:tcW w:w="5353" w:type="dxa"/>
          </w:tcPr>
          <w:p w:rsidR="00516151" w:rsidRPr="00516151" w:rsidRDefault="0051615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BC6C23" w:rsidRDefault="00BC6C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6151" w:rsidRPr="00516151" w:rsidRDefault="0051615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61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</w:t>
            </w:r>
            <w:r w:rsidR="00D94A0D">
              <w:rPr>
                <w:rFonts w:ascii="Times New Roman" w:hAnsi="Times New Roman"/>
                <w:sz w:val="28"/>
                <w:szCs w:val="28"/>
                <w:lang w:eastAsia="ru-RU"/>
              </w:rPr>
              <w:t>отдела промышленности, транспорта, связи и экологии</w:t>
            </w:r>
            <w:r w:rsidRPr="005161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516151" w:rsidRPr="00516151" w:rsidRDefault="00D94A0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Полуничеву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М.С.</w:t>
            </w:r>
          </w:p>
          <w:p w:rsidR="00516151" w:rsidRPr="00516151" w:rsidRDefault="0051615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16151" w:rsidRPr="00516151" w:rsidRDefault="00516151" w:rsidP="005161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6151" w:rsidRPr="00516151" w:rsidRDefault="00516151" w:rsidP="005161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6151" w:rsidRPr="00516151" w:rsidRDefault="00516151" w:rsidP="005161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6151" w:rsidRPr="00516151" w:rsidRDefault="00516151" w:rsidP="005161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6151" w:rsidRPr="00516151" w:rsidRDefault="00516151" w:rsidP="005161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6151" w:rsidRPr="00516151" w:rsidRDefault="00516151" w:rsidP="005161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6151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516151" w:rsidRPr="00516151" w:rsidRDefault="00516151" w:rsidP="005161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D94A0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июня 2022 года №</w:t>
      </w:r>
      <w:r w:rsidR="00D94A0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157</w:t>
      </w:r>
    </w:p>
    <w:p w:rsidR="00516151" w:rsidRPr="00516151" w:rsidRDefault="00516151" w:rsidP="005161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51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516151" w:rsidRPr="00516151" w:rsidRDefault="00516151" w:rsidP="005161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5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D94A0D" w:rsidRDefault="00516151" w:rsidP="00D94A0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5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94A0D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 муниципальном контроле</w:t>
      </w:r>
    </w:p>
    <w:p w:rsidR="00516151" w:rsidRDefault="00D94A0D" w:rsidP="00D94A0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области охраны и использования особо охраняемых природных территорий местного значения на территории муниципального образования город-курорт Геленджик</w:t>
      </w:r>
      <w:r w:rsidR="0051615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516151" w:rsidRDefault="00516151" w:rsidP="005161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151" w:rsidRDefault="00516151" w:rsidP="005161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151" w:rsidRDefault="00516151" w:rsidP="00D94A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образо-вания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="00D94A0D" w:rsidRPr="00D94A0D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Положения о муниципальном контроле</w:t>
      </w:r>
      <w:r w:rsidR="00D94A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4A0D" w:rsidRPr="00D94A0D">
        <w:rPr>
          <w:rFonts w:ascii="Times New Roman" w:eastAsia="Times New Roman" w:hAnsi="Times New Roman"/>
          <w:sz w:val="28"/>
          <w:szCs w:val="28"/>
          <w:lang w:eastAsia="ru-RU"/>
        </w:rPr>
        <w:t>в области охраны и использования особо охраняемых природных территорий местного значения на территории муниципального образования город-курорт Геленджик»</w:t>
      </w:r>
      <w:r w:rsidR="00D94A0D">
        <w:rPr>
          <w:rFonts w:ascii="Times New Roman" w:eastAsia="Times New Roman" w:hAnsi="Times New Roman"/>
          <w:sz w:val="28"/>
          <w:szCs w:val="28"/>
          <w:lang w:eastAsia="ru-RU"/>
        </w:rPr>
        <w:t>, 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2022 года поступивший от </w:t>
      </w:r>
      <w:r w:rsidR="00D94A0D">
        <w:rPr>
          <w:rFonts w:ascii="Times New Roman" w:eastAsia="Times New Roman" w:hAnsi="Times New Roman"/>
          <w:sz w:val="28"/>
          <w:szCs w:val="28"/>
          <w:lang w:eastAsia="ru-RU"/>
        </w:rPr>
        <w:t>отдела промышленности, транспорта, связи и экологии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r w:rsidR="00D94A0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пального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516151" w:rsidRDefault="00516151" w:rsidP="005161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94A0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2022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516151" w:rsidRDefault="00516151" w:rsidP="00BC6C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муниципального образования город-курорт Геленджик </w:t>
      </w:r>
      <w:r w:rsidR="00BC6C23" w:rsidRPr="00BC6C23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Положения о муниципальном контроле</w:t>
      </w:r>
      <w:r w:rsidR="00BC6C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6C23" w:rsidRPr="00BC6C23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охраны и </w:t>
      </w:r>
      <w:proofErr w:type="gramStart"/>
      <w:r w:rsidR="00BC6C23" w:rsidRPr="00BC6C23">
        <w:rPr>
          <w:rFonts w:ascii="Times New Roman" w:eastAsia="Times New Roman" w:hAnsi="Times New Roman"/>
          <w:sz w:val="28"/>
          <w:szCs w:val="28"/>
          <w:lang w:eastAsia="ru-RU"/>
        </w:rPr>
        <w:t>использования</w:t>
      </w:r>
      <w:proofErr w:type="gramEnd"/>
      <w:r w:rsidR="00BC6C23" w:rsidRPr="00BC6C23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особо охраняемых природных территорий местного значения на территории </w:t>
      </w:r>
      <w:r w:rsidR="00BC6C23" w:rsidRPr="00BC6C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образования город-курорт Геленджик»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516151" w:rsidRDefault="00516151" w:rsidP="005161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516151" w:rsidRDefault="00516151" w:rsidP="005161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516151" w:rsidRDefault="00516151" w:rsidP="005161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151" w:rsidRDefault="00516151" w:rsidP="00516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151" w:rsidRDefault="00516151" w:rsidP="00516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516151" w:rsidRDefault="00516151" w:rsidP="0051615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516151" w:rsidRDefault="00516151" w:rsidP="0051615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151" w:rsidRDefault="00516151" w:rsidP="00516151">
      <w:pPr>
        <w:tabs>
          <w:tab w:val="left" w:pos="32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16151" w:rsidRDefault="00516151" w:rsidP="0051615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151" w:rsidRDefault="00516151" w:rsidP="0051615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151" w:rsidRDefault="00516151" w:rsidP="0051615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151" w:rsidRDefault="00516151" w:rsidP="0051615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151" w:rsidRDefault="00516151" w:rsidP="0051615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151" w:rsidRDefault="00516151" w:rsidP="0051615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151" w:rsidRDefault="00516151" w:rsidP="0051615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151" w:rsidRDefault="00516151" w:rsidP="0051615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151" w:rsidRDefault="00516151" w:rsidP="0051615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151" w:rsidRDefault="00516151" w:rsidP="0051615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151" w:rsidRDefault="00516151" w:rsidP="0051615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151" w:rsidRDefault="00516151" w:rsidP="0051615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151" w:rsidRDefault="00516151" w:rsidP="0051615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151" w:rsidRDefault="00516151" w:rsidP="0051615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151" w:rsidRDefault="00516151" w:rsidP="0051615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151" w:rsidRDefault="00516151" w:rsidP="00516151">
      <w:pPr>
        <w:spacing w:after="0" w:line="240" w:lineRule="auto"/>
        <w:rPr>
          <w:rFonts w:ascii="Times New Roman" w:hAnsi="Times New Roman"/>
        </w:rPr>
      </w:pPr>
    </w:p>
    <w:p w:rsidR="00516151" w:rsidRDefault="00516151" w:rsidP="00516151">
      <w:pPr>
        <w:spacing w:after="0" w:line="240" w:lineRule="auto"/>
        <w:rPr>
          <w:rFonts w:ascii="Times New Roman" w:hAnsi="Times New Roman"/>
        </w:rPr>
      </w:pPr>
    </w:p>
    <w:p w:rsidR="00516151" w:rsidRDefault="00516151" w:rsidP="00516151">
      <w:pPr>
        <w:spacing w:after="0" w:line="240" w:lineRule="auto"/>
        <w:rPr>
          <w:rFonts w:ascii="Times New Roman" w:hAnsi="Times New Roman"/>
        </w:rPr>
      </w:pPr>
    </w:p>
    <w:p w:rsidR="00516151" w:rsidRDefault="00516151" w:rsidP="00516151">
      <w:pPr>
        <w:spacing w:after="0" w:line="240" w:lineRule="auto"/>
        <w:rPr>
          <w:rFonts w:ascii="Times New Roman" w:hAnsi="Times New Roman"/>
        </w:rPr>
      </w:pPr>
    </w:p>
    <w:p w:rsidR="00516151" w:rsidRDefault="00516151" w:rsidP="00516151">
      <w:pPr>
        <w:spacing w:after="0" w:line="240" w:lineRule="auto"/>
        <w:rPr>
          <w:rFonts w:ascii="Times New Roman" w:hAnsi="Times New Roman"/>
        </w:rPr>
      </w:pPr>
    </w:p>
    <w:p w:rsidR="00516151" w:rsidRDefault="00516151" w:rsidP="00516151">
      <w:pPr>
        <w:spacing w:after="0" w:line="240" w:lineRule="auto"/>
        <w:rPr>
          <w:rFonts w:ascii="Times New Roman" w:hAnsi="Times New Roman"/>
        </w:rPr>
      </w:pPr>
    </w:p>
    <w:p w:rsidR="00516151" w:rsidRDefault="00516151" w:rsidP="00516151">
      <w:pPr>
        <w:spacing w:after="0" w:line="240" w:lineRule="auto"/>
        <w:rPr>
          <w:rFonts w:ascii="Times New Roman" w:hAnsi="Times New Roman"/>
        </w:rPr>
      </w:pPr>
    </w:p>
    <w:p w:rsidR="00516151" w:rsidRDefault="00516151" w:rsidP="00516151">
      <w:pPr>
        <w:spacing w:after="0" w:line="240" w:lineRule="auto"/>
        <w:rPr>
          <w:rFonts w:ascii="Times New Roman" w:hAnsi="Times New Roman"/>
        </w:rPr>
      </w:pPr>
    </w:p>
    <w:p w:rsidR="00BC6C23" w:rsidRDefault="00BC6C23" w:rsidP="00516151">
      <w:pPr>
        <w:spacing w:after="0" w:line="240" w:lineRule="auto"/>
        <w:rPr>
          <w:rFonts w:ascii="Times New Roman" w:hAnsi="Times New Roman"/>
        </w:rPr>
      </w:pPr>
    </w:p>
    <w:p w:rsidR="00BC6C23" w:rsidRDefault="00BC6C23" w:rsidP="00516151">
      <w:pPr>
        <w:spacing w:after="0" w:line="240" w:lineRule="auto"/>
        <w:rPr>
          <w:rFonts w:ascii="Times New Roman" w:hAnsi="Times New Roman"/>
        </w:rPr>
      </w:pPr>
    </w:p>
    <w:p w:rsidR="00BC6C23" w:rsidRDefault="00BC6C23" w:rsidP="00516151">
      <w:pPr>
        <w:spacing w:after="0" w:line="240" w:lineRule="auto"/>
        <w:rPr>
          <w:rFonts w:ascii="Times New Roman" w:hAnsi="Times New Roman"/>
        </w:rPr>
      </w:pPr>
    </w:p>
    <w:p w:rsidR="00BC6C23" w:rsidRDefault="00BC6C23" w:rsidP="00516151">
      <w:pPr>
        <w:spacing w:after="0" w:line="240" w:lineRule="auto"/>
        <w:rPr>
          <w:rFonts w:ascii="Times New Roman" w:hAnsi="Times New Roman"/>
        </w:rPr>
      </w:pPr>
    </w:p>
    <w:p w:rsidR="00BC6C23" w:rsidRDefault="00BC6C23" w:rsidP="00516151">
      <w:pPr>
        <w:spacing w:after="0" w:line="240" w:lineRule="auto"/>
        <w:rPr>
          <w:rFonts w:ascii="Times New Roman" w:hAnsi="Times New Roman"/>
        </w:rPr>
      </w:pPr>
    </w:p>
    <w:p w:rsidR="00BC6C23" w:rsidRDefault="00BC6C23" w:rsidP="00516151">
      <w:pPr>
        <w:spacing w:after="0" w:line="240" w:lineRule="auto"/>
        <w:rPr>
          <w:rFonts w:ascii="Times New Roman" w:hAnsi="Times New Roman"/>
        </w:rPr>
      </w:pPr>
    </w:p>
    <w:p w:rsidR="00BC6C23" w:rsidRDefault="00BC6C23" w:rsidP="00516151">
      <w:pPr>
        <w:spacing w:after="0" w:line="240" w:lineRule="auto"/>
        <w:rPr>
          <w:rFonts w:ascii="Times New Roman" w:hAnsi="Times New Roman"/>
        </w:rPr>
      </w:pPr>
    </w:p>
    <w:p w:rsidR="00516151" w:rsidRDefault="00516151" w:rsidP="00516151">
      <w:pPr>
        <w:spacing w:after="0" w:line="240" w:lineRule="auto"/>
        <w:rPr>
          <w:rFonts w:ascii="Times New Roman" w:hAnsi="Times New Roman"/>
        </w:rPr>
      </w:pPr>
    </w:p>
    <w:p w:rsidR="00516151" w:rsidRDefault="00516151" w:rsidP="00516151">
      <w:pPr>
        <w:spacing w:after="0" w:line="240" w:lineRule="auto"/>
        <w:rPr>
          <w:rFonts w:ascii="Times New Roman" w:hAnsi="Times New Roman"/>
        </w:rPr>
      </w:pPr>
    </w:p>
    <w:p w:rsidR="00516151" w:rsidRDefault="00516151" w:rsidP="00516151">
      <w:pPr>
        <w:spacing w:after="0" w:line="240" w:lineRule="auto"/>
        <w:rPr>
          <w:rFonts w:ascii="Times New Roman" w:hAnsi="Times New Roman"/>
        </w:rPr>
      </w:pPr>
    </w:p>
    <w:p w:rsidR="00516151" w:rsidRDefault="00516151" w:rsidP="00516151">
      <w:pPr>
        <w:spacing w:after="0" w:line="240" w:lineRule="auto"/>
        <w:rPr>
          <w:rFonts w:ascii="Times New Roman" w:hAnsi="Times New Roman"/>
        </w:rPr>
      </w:pPr>
    </w:p>
    <w:p w:rsidR="00516151" w:rsidRDefault="00516151" w:rsidP="00516151">
      <w:pPr>
        <w:spacing w:after="0" w:line="240" w:lineRule="auto"/>
        <w:rPr>
          <w:rFonts w:ascii="Times New Roman" w:hAnsi="Times New Roman"/>
        </w:rPr>
      </w:pPr>
    </w:p>
    <w:p w:rsidR="00516151" w:rsidRDefault="00516151" w:rsidP="00516151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Чеснокова</w:t>
      </w:r>
      <w:proofErr w:type="spellEnd"/>
      <w:r>
        <w:rPr>
          <w:rFonts w:ascii="Times New Roman" w:hAnsi="Times New Roman"/>
        </w:rPr>
        <w:t xml:space="preserve"> Мария Александровна</w:t>
      </w:r>
    </w:p>
    <w:p w:rsidR="00516151" w:rsidRDefault="00516151" w:rsidP="0051615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+7 (86141) 3-33-43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516151" w:rsidTr="00516151">
        <w:tc>
          <w:tcPr>
            <w:tcW w:w="5353" w:type="dxa"/>
          </w:tcPr>
          <w:p w:rsidR="00516151" w:rsidRPr="00516151" w:rsidRDefault="0051615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516151" w:rsidRPr="00516151" w:rsidRDefault="0051615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6151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 Думы</w:t>
            </w:r>
          </w:p>
          <w:p w:rsidR="00516151" w:rsidRPr="00516151" w:rsidRDefault="0051615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6151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516151" w:rsidRPr="00516151" w:rsidRDefault="0051615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6151">
              <w:rPr>
                <w:rFonts w:ascii="Times New Roman" w:hAnsi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516151" w:rsidRPr="00516151" w:rsidRDefault="0051615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16151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5161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  <w:p w:rsidR="00516151" w:rsidRPr="00516151" w:rsidRDefault="0051615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16151" w:rsidRDefault="00516151" w:rsidP="005161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6151" w:rsidRDefault="00516151" w:rsidP="005161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6151" w:rsidRDefault="00516151" w:rsidP="005161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6151" w:rsidRDefault="00516151" w:rsidP="005161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6151" w:rsidRDefault="00516151" w:rsidP="005161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6151" w:rsidRDefault="00516151" w:rsidP="005161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6C23" w:rsidRPr="00516151" w:rsidRDefault="00BC6C23" w:rsidP="00BC6C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6151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BC6C23" w:rsidRPr="00516151" w:rsidRDefault="00BC6C23" w:rsidP="00BC6C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июня 2022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157</w:t>
      </w:r>
    </w:p>
    <w:p w:rsidR="00BC6C23" w:rsidRPr="00516151" w:rsidRDefault="00BC6C23" w:rsidP="00BC6C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51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BC6C23" w:rsidRPr="00516151" w:rsidRDefault="00BC6C23" w:rsidP="00BC6C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5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BC6C23" w:rsidRDefault="00BC6C23" w:rsidP="00BC6C2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5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 муниципальном контроле</w:t>
      </w:r>
    </w:p>
    <w:p w:rsidR="00BC6C23" w:rsidRDefault="00BC6C23" w:rsidP="00BC6C2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области охраны и использования особо охраняемых природных территорий местного значения на территории муниципального образования город-курорт Геленджик»</w:t>
      </w:r>
    </w:p>
    <w:p w:rsidR="00BC6C23" w:rsidRDefault="00BC6C23" w:rsidP="00BC6C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6C23" w:rsidRDefault="00BC6C23" w:rsidP="00BC6C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6C23" w:rsidRDefault="00BC6C23" w:rsidP="00BC6C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образо-вания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Pr="00D94A0D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Положения о муниципальном контроле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4A0D">
        <w:rPr>
          <w:rFonts w:ascii="Times New Roman" w:eastAsia="Times New Roman" w:hAnsi="Times New Roman"/>
          <w:sz w:val="28"/>
          <w:szCs w:val="28"/>
          <w:lang w:eastAsia="ru-RU"/>
        </w:rPr>
        <w:t>в области охраны и использования особо охраняемых природных территорий местного значения на территории муниципального образования город-курорт Геленджик»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9 июня 2022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отдела промышленности, транспорта, связи и экологии администрации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BC6C23" w:rsidRDefault="00BC6C23" w:rsidP="00BC6C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9 июня 2022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BC6C23" w:rsidRDefault="00BC6C23" w:rsidP="00BC6C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муниципального образования город-курорт Геленджик </w:t>
      </w:r>
      <w:r w:rsidRPr="00BC6C23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Положения о муниципальном контроле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6C23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охраны и </w:t>
      </w:r>
      <w:proofErr w:type="gramStart"/>
      <w:r w:rsidRPr="00BC6C23">
        <w:rPr>
          <w:rFonts w:ascii="Times New Roman" w:eastAsia="Times New Roman" w:hAnsi="Times New Roman"/>
          <w:sz w:val="28"/>
          <w:szCs w:val="28"/>
          <w:lang w:eastAsia="ru-RU"/>
        </w:rPr>
        <w:t>использования</w:t>
      </w:r>
      <w:proofErr w:type="gramEnd"/>
      <w:r w:rsidRPr="00BC6C23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особо охраняемых природных территорий местного значения на территории муниципального образования город-курорт Геленджик»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BC6C23" w:rsidRDefault="00BC6C23" w:rsidP="00BC6C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BC6C23" w:rsidRDefault="00BC6C23" w:rsidP="00BC6C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C6C23" w:rsidRDefault="00BC6C23" w:rsidP="00BC6C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6C23" w:rsidRDefault="00BC6C23" w:rsidP="00BC6C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6C23" w:rsidRDefault="00BC6C23" w:rsidP="00BC6C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BC6C23" w:rsidRDefault="00BC6C23" w:rsidP="00BC6C2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BC6C23" w:rsidRDefault="00BC6C23" w:rsidP="00BC6C2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6C23" w:rsidRDefault="00BC6C23" w:rsidP="00BC6C23">
      <w:pPr>
        <w:tabs>
          <w:tab w:val="left" w:pos="32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C6C23" w:rsidRDefault="00BC6C23" w:rsidP="00BC6C2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6C23" w:rsidRDefault="00BC6C23" w:rsidP="00BC6C2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6C23" w:rsidRDefault="00BC6C23" w:rsidP="00BC6C2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6C23" w:rsidRDefault="00BC6C23" w:rsidP="00BC6C2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6C23" w:rsidRDefault="00BC6C23" w:rsidP="00BC6C2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6C23" w:rsidRDefault="00BC6C23" w:rsidP="00BC6C2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6C23" w:rsidRDefault="00BC6C23" w:rsidP="00BC6C2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6C23" w:rsidRDefault="00BC6C23" w:rsidP="00BC6C2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6C23" w:rsidRDefault="00BC6C23" w:rsidP="00BC6C2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6C23" w:rsidRDefault="00BC6C23" w:rsidP="00BC6C2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6C23" w:rsidRDefault="00BC6C23" w:rsidP="00BC6C2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6C23" w:rsidRDefault="00BC6C23" w:rsidP="00BC6C2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6C23" w:rsidRDefault="00BC6C23" w:rsidP="00BC6C2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6C23" w:rsidRDefault="00BC6C23" w:rsidP="00BC6C2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6C23" w:rsidRDefault="00BC6C23" w:rsidP="00BC6C2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6C23" w:rsidRDefault="00BC6C23" w:rsidP="00BC6C23">
      <w:pPr>
        <w:spacing w:after="0" w:line="240" w:lineRule="auto"/>
        <w:rPr>
          <w:rFonts w:ascii="Times New Roman" w:hAnsi="Times New Roman"/>
        </w:rPr>
      </w:pPr>
    </w:p>
    <w:p w:rsidR="00BC6C23" w:rsidRDefault="00BC6C23" w:rsidP="00BC6C23">
      <w:pPr>
        <w:spacing w:after="0" w:line="240" w:lineRule="auto"/>
        <w:rPr>
          <w:rFonts w:ascii="Times New Roman" w:hAnsi="Times New Roman"/>
        </w:rPr>
      </w:pPr>
    </w:p>
    <w:p w:rsidR="00BC6C23" w:rsidRDefault="00BC6C23" w:rsidP="00BC6C23">
      <w:pPr>
        <w:spacing w:after="0" w:line="240" w:lineRule="auto"/>
        <w:rPr>
          <w:rFonts w:ascii="Times New Roman" w:hAnsi="Times New Roman"/>
        </w:rPr>
      </w:pPr>
    </w:p>
    <w:p w:rsidR="00BC6C23" w:rsidRDefault="00BC6C23" w:rsidP="00BC6C23">
      <w:pPr>
        <w:spacing w:after="0" w:line="240" w:lineRule="auto"/>
        <w:rPr>
          <w:rFonts w:ascii="Times New Roman" w:hAnsi="Times New Roman"/>
        </w:rPr>
      </w:pPr>
    </w:p>
    <w:p w:rsidR="00BC6C23" w:rsidRDefault="00BC6C23" w:rsidP="00BC6C23">
      <w:pPr>
        <w:spacing w:after="0" w:line="240" w:lineRule="auto"/>
        <w:rPr>
          <w:rFonts w:ascii="Times New Roman" w:hAnsi="Times New Roman"/>
        </w:rPr>
      </w:pPr>
    </w:p>
    <w:p w:rsidR="00BC6C23" w:rsidRDefault="00BC6C23" w:rsidP="00BC6C23">
      <w:pPr>
        <w:spacing w:after="0" w:line="240" w:lineRule="auto"/>
        <w:rPr>
          <w:rFonts w:ascii="Times New Roman" w:hAnsi="Times New Roman"/>
        </w:rPr>
      </w:pPr>
    </w:p>
    <w:p w:rsidR="00BC6C23" w:rsidRDefault="00BC6C23" w:rsidP="00BC6C23">
      <w:pPr>
        <w:spacing w:after="0" w:line="240" w:lineRule="auto"/>
        <w:rPr>
          <w:rFonts w:ascii="Times New Roman" w:hAnsi="Times New Roman"/>
        </w:rPr>
      </w:pPr>
    </w:p>
    <w:p w:rsidR="00BC6C23" w:rsidRDefault="00BC6C23" w:rsidP="00BC6C23">
      <w:pPr>
        <w:spacing w:after="0" w:line="240" w:lineRule="auto"/>
        <w:rPr>
          <w:rFonts w:ascii="Times New Roman" w:hAnsi="Times New Roman"/>
        </w:rPr>
      </w:pPr>
    </w:p>
    <w:p w:rsidR="00BC6C23" w:rsidRDefault="00BC6C23" w:rsidP="00BC6C23">
      <w:pPr>
        <w:spacing w:after="0" w:line="240" w:lineRule="auto"/>
        <w:rPr>
          <w:rFonts w:ascii="Times New Roman" w:hAnsi="Times New Roman"/>
        </w:rPr>
      </w:pPr>
    </w:p>
    <w:p w:rsidR="00BC6C23" w:rsidRDefault="00BC6C23" w:rsidP="00BC6C23">
      <w:pPr>
        <w:spacing w:after="0" w:line="240" w:lineRule="auto"/>
        <w:rPr>
          <w:rFonts w:ascii="Times New Roman" w:hAnsi="Times New Roman"/>
        </w:rPr>
      </w:pPr>
    </w:p>
    <w:p w:rsidR="00BC6C23" w:rsidRDefault="00BC6C23" w:rsidP="00BC6C23">
      <w:pPr>
        <w:spacing w:after="0" w:line="240" w:lineRule="auto"/>
        <w:rPr>
          <w:rFonts w:ascii="Times New Roman" w:hAnsi="Times New Roman"/>
        </w:rPr>
      </w:pPr>
    </w:p>
    <w:p w:rsidR="00BC6C23" w:rsidRDefault="00BC6C23" w:rsidP="00BC6C23">
      <w:pPr>
        <w:spacing w:after="0" w:line="240" w:lineRule="auto"/>
        <w:rPr>
          <w:rFonts w:ascii="Times New Roman" w:hAnsi="Times New Roman"/>
        </w:rPr>
      </w:pPr>
    </w:p>
    <w:p w:rsidR="00BC6C23" w:rsidRDefault="00BC6C23" w:rsidP="00BC6C23">
      <w:pPr>
        <w:spacing w:after="0" w:line="240" w:lineRule="auto"/>
        <w:rPr>
          <w:rFonts w:ascii="Times New Roman" w:hAnsi="Times New Roman"/>
        </w:rPr>
      </w:pPr>
    </w:p>
    <w:p w:rsidR="00BC6C23" w:rsidRDefault="00BC6C23" w:rsidP="00BC6C23">
      <w:pPr>
        <w:spacing w:after="0" w:line="240" w:lineRule="auto"/>
        <w:rPr>
          <w:rFonts w:ascii="Times New Roman" w:hAnsi="Times New Roman"/>
        </w:rPr>
      </w:pPr>
    </w:p>
    <w:p w:rsidR="00BC6C23" w:rsidRDefault="00BC6C23" w:rsidP="00BC6C23">
      <w:pPr>
        <w:spacing w:after="0" w:line="240" w:lineRule="auto"/>
        <w:rPr>
          <w:rFonts w:ascii="Times New Roman" w:hAnsi="Times New Roman"/>
        </w:rPr>
      </w:pPr>
    </w:p>
    <w:p w:rsidR="00BC6C23" w:rsidRDefault="00BC6C23" w:rsidP="00BC6C23">
      <w:pPr>
        <w:spacing w:after="0" w:line="240" w:lineRule="auto"/>
        <w:rPr>
          <w:rFonts w:ascii="Times New Roman" w:hAnsi="Times New Roman"/>
        </w:rPr>
      </w:pPr>
    </w:p>
    <w:p w:rsidR="00BC6C23" w:rsidRDefault="00BC6C23" w:rsidP="00BC6C23">
      <w:pPr>
        <w:spacing w:after="0" w:line="240" w:lineRule="auto"/>
        <w:rPr>
          <w:rFonts w:ascii="Times New Roman" w:hAnsi="Times New Roman"/>
        </w:rPr>
      </w:pPr>
    </w:p>
    <w:p w:rsidR="00BC6C23" w:rsidRDefault="00BC6C23" w:rsidP="00BC6C23">
      <w:pPr>
        <w:spacing w:after="0" w:line="240" w:lineRule="auto"/>
        <w:rPr>
          <w:rFonts w:ascii="Times New Roman" w:hAnsi="Times New Roman"/>
        </w:rPr>
      </w:pPr>
    </w:p>
    <w:p w:rsidR="00BC6C23" w:rsidRDefault="00BC6C23" w:rsidP="00BC6C23">
      <w:pPr>
        <w:spacing w:after="0" w:line="240" w:lineRule="auto"/>
        <w:rPr>
          <w:rFonts w:ascii="Times New Roman" w:hAnsi="Times New Roman"/>
        </w:rPr>
      </w:pPr>
    </w:p>
    <w:p w:rsidR="00BC6C23" w:rsidRDefault="00BC6C23" w:rsidP="00BC6C23">
      <w:pPr>
        <w:spacing w:after="0" w:line="240" w:lineRule="auto"/>
        <w:rPr>
          <w:rFonts w:ascii="Times New Roman" w:hAnsi="Times New Roman"/>
        </w:rPr>
      </w:pPr>
    </w:p>
    <w:p w:rsidR="00BC6C23" w:rsidRDefault="00BC6C23" w:rsidP="00BC6C23">
      <w:pPr>
        <w:spacing w:after="0" w:line="240" w:lineRule="auto"/>
        <w:rPr>
          <w:rFonts w:ascii="Times New Roman" w:hAnsi="Times New Roman"/>
        </w:rPr>
      </w:pPr>
    </w:p>
    <w:p w:rsidR="00BC6C23" w:rsidRDefault="00BC6C23" w:rsidP="00BC6C23">
      <w:pPr>
        <w:spacing w:after="0" w:line="240" w:lineRule="auto"/>
        <w:rPr>
          <w:rFonts w:ascii="Times New Roman" w:hAnsi="Times New Roman"/>
        </w:rPr>
      </w:pPr>
    </w:p>
    <w:p w:rsidR="00BC6C23" w:rsidRDefault="00BC6C23" w:rsidP="00BC6C23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BC6C23" w:rsidRDefault="00BC6C23" w:rsidP="00BC6C23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Чеснокова</w:t>
      </w:r>
      <w:proofErr w:type="spellEnd"/>
      <w:r>
        <w:rPr>
          <w:rFonts w:ascii="Times New Roman" w:hAnsi="Times New Roman"/>
        </w:rPr>
        <w:t xml:space="preserve"> Мария Александровна</w:t>
      </w:r>
    </w:p>
    <w:p w:rsidR="000C206B" w:rsidRPr="00516151" w:rsidRDefault="00BC6C23" w:rsidP="00BC6C2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+7 (86141) 3-33-43</w:t>
      </w:r>
    </w:p>
    <w:sectPr w:rsidR="000C206B" w:rsidRPr="00516151" w:rsidSect="0051615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5D"/>
    <w:rsid w:val="000C206B"/>
    <w:rsid w:val="001E235D"/>
    <w:rsid w:val="00516151"/>
    <w:rsid w:val="00BC6C23"/>
    <w:rsid w:val="00D9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6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6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4</cp:revision>
  <dcterms:created xsi:type="dcterms:W3CDTF">2022-06-28T14:15:00Z</dcterms:created>
  <dcterms:modified xsi:type="dcterms:W3CDTF">2022-06-28T14:27:00Z</dcterms:modified>
</cp:coreProperties>
</file>