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5A84A" w14:textId="77777777" w:rsidR="00F2495A" w:rsidRPr="00F2495A" w:rsidRDefault="00F2495A" w:rsidP="00F249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  <w14:ligatures w14:val="none"/>
        </w:rPr>
      </w:pPr>
      <w:bookmarkStart w:id="0" w:name="_Hlk11171993"/>
      <w:bookmarkStart w:id="1" w:name="_Hlk140502432"/>
      <w:bookmarkStart w:id="2" w:name="_Hlk140501066"/>
      <w:r w:rsidRPr="00F2495A">
        <w:rPr>
          <w:rFonts w:ascii="Times New Roman" w:eastAsia="Times New Roman" w:hAnsi="Times New Roman" w:cs="Times New Roman"/>
          <w:noProof/>
          <w:kern w:val="0"/>
          <w:sz w:val="28"/>
          <w:szCs w:val="20"/>
          <w:lang w:eastAsia="ru-RU"/>
          <w14:ligatures w14:val="none"/>
        </w:rPr>
        <w:drawing>
          <wp:inline distT="0" distB="0" distL="0" distR="0" wp14:anchorId="57829E6D" wp14:editId="4904A94B">
            <wp:extent cx="819150" cy="980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5661067" w14:textId="77777777" w:rsidR="00F2495A" w:rsidRPr="00F2495A" w:rsidRDefault="00F2495A" w:rsidP="00F2495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F2495A">
        <w:rPr>
          <w:rFonts w:ascii="Times New Roman" w:eastAsia="Arial Unicode MS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Р Е Ш Е Н И Е </w:t>
      </w:r>
    </w:p>
    <w:p w14:paraId="078FFA17" w14:textId="77777777" w:rsidR="00F2495A" w:rsidRPr="00F2495A" w:rsidRDefault="00F2495A" w:rsidP="00F2495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sz w:val="6"/>
          <w:szCs w:val="6"/>
          <w:lang w:eastAsia="ru-RU"/>
          <w14:ligatures w14:val="none"/>
        </w:rPr>
      </w:pPr>
    </w:p>
    <w:p w14:paraId="397A0073" w14:textId="77777777" w:rsidR="00F2495A" w:rsidRPr="00F2495A" w:rsidRDefault="00F2495A" w:rsidP="00F2495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2495A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ru-RU"/>
          <w14:ligatures w14:val="none"/>
        </w:rPr>
        <w:t>ДУМЫ МУНИЦИПАЛЬНОГО ОБРАЗОВАНИЯ</w:t>
      </w:r>
    </w:p>
    <w:p w14:paraId="1870092E" w14:textId="77777777" w:rsidR="00F2495A" w:rsidRPr="00F2495A" w:rsidRDefault="00F2495A" w:rsidP="00F2495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2495A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ru-RU"/>
          <w14:ligatures w14:val="none"/>
        </w:rPr>
        <w:t>ГОРОД-КУРОРТ ГЕЛЕНДЖИК</w:t>
      </w:r>
    </w:p>
    <w:p w14:paraId="1D1CF58A" w14:textId="77777777" w:rsidR="00F2495A" w:rsidRPr="00F2495A" w:rsidRDefault="00F2495A" w:rsidP="00F24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</w:p>
    <w:p w14:paraId="7B048213" w14:textId="3DE28150" w:rsidR="00F2495A" w:rsidRPr="00F2495A" w:rsidRDefault="00F2495A" w:rsidP="00F2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249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от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27</w:t>
      </w:r>
      <w:r w:rsidRPr="00F249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октября 2023 года                  </w:t>
      </w:r>
      <w:r w:rsidRPr="00F249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F249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 xml:space="preserve">                        </w:t>
      </w:r>
      <w:r w:rsidRPr="00F249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F249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 xml:space="preserve">     №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</w:t>
      </w:r>
      <w:r w:rsidR="00CC72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</w:t>
      </w:r>
    </w:p>
    <w:p w14:paraId="76FF1606" w14:textId="77777777" w:rsidR="00F2495A" w:rsidRPr="00F2495A" w:rsidRDefault="00F2495A" w:rsidP="00F249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32FCDF96" w14:textId="77777777" w:rsidR="00F2495A" w:rsidRPr="00F2495A" w:rsidRDefault="00F2495A" w:rsidP="00F249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F2495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г. Геленджик</w:t>
      </w:r>
    </w:p>
    <w:bookmarkEnd w:id="1"/>
    <w:p w14:paraId="2A1A5DA0" w14:textId="77777777" w:rsidR="00F2495A" w:rsidRPr="00F2495A" w:rsidRDefault="00F2495A" w:rsidP="00F24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</w:p>
    <w:bookmarkEnd w:id="2"/>
    <w:p w14:paraId="0A3E7EF5" w14:textId="77777777" w:rsidR="00190AF5" w:rsidRPr="00190AF5" w:rsidRDefault="00190AF5" w:rsidP="0019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A994397" w14:textId="77777777" w:rsidR="00190AF5" w:rsidRPr="00190AF5" w:rsidRDefault="00190AF5" w:rsidP="00190AF5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3" w:name="_Hlk143933225"/>
      <w:r w:rsidRPr="00190AF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 внесении изменений в Положение </w:t>
      </w:r>
      <w:bookmarkStart w:id="4" w:name="_Hlk89869516"/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 муниципальном </w:t>
      </w:r>
    </w:p>
    <w:p w14:paraId="04C2AF62" w14:textId="77777777" w:rsidR="00190AF5" w:rsidRPr="00190AF5" w:rsidRDefault="00190AF5" w:rsidP="00190AF5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жилищном контроле на территории</w:t>
      </w:r>
      <w:r w:rsidRPr="00190AF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муниципального </w:t>
      </w:r>
    </w:p>
    <w:p w14:paraId="3BCEE691" w14:textId="77777777" w:rsidR="00190AF5" w:rsidRPr="00190AF5" w:rsidRDefault="00190AF5" w:rsidP="00190AF5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образования город-курорт Геленджик</w:t>
      </w:r>
      <w:bookmarkEnd w:id="4"/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,</w:t>
      </w:r>
      <w:r w:rsidRPr="00190AF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утвержденное </w:t>
      </w:r>
    </w:p>
    <w:p w14:paraId="0B7029B6" w14:textId="77777777" w:rsidR="00190AF5" w:rsidRPr="00190AF5" w:rsidRDefault="00190AF5" w:rsidP="00190AF5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решением Думы муниципального образования </w:t>
      </w:r>
    </w:p>
    <w:p w14:paraId="68FCE735" w14:textId="77777777" w:rsidR="00190AF5" w:rsidRPr="00190AF5" w:rsidRDefault="00190AF5" w:rsidP="00190AF5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город-курорт Геленджик</w:t>
      </w:r>
      <w:r w:rsidRPr="00190AF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от 17 декабря 2021 года №449</w:t>
      </w:r>
    </w:p>
    <w:p w14:paraId="493ED005" w14:textId="77777777" w:rsidR="00190AF5" w:rsidRPr="00190AF5" w:rsidRDefault="00190AF5" w:rsidP="00190A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(в редакции решения Думы муниципального образования </w:t>
      </w:r>
    </w:p>
    <w:p w14:paraId="09BF1BA6" w14:textId="77777777" w:rsidR="00190AF5" w:rsidRPr="00190AF5" w:rsidRDefault="00190AF5" w:rsidP="00190A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город-курорт Геленджик от 21 июля 2023 года №652)</w:t>
      </w:r>
    </w:p>
    <w:bookmarkEnd w:id="3"/>
    <w:p w14:paraId="03945BE4" w14:textId="77777777" w:rsidR="00190AF5" w:rsidRPr="00190AF5" w:rsidRDefault="00190AF5" w:rsidP="00190AF5">
      <w:pPr>
        <w:tabs>
          <w:tab w:val="left" w:pos="90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95F039" w14:textId="3EFDF134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Рассмотрев протест прокурора </w:t>
      </w:r>
      <w:bookmarkStart w:id="5" w:name="_Hlk88466645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города Геленджика от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24 августа 2023 года №7-02-2023/Прдп292-23-20030021 </w:t>
      </w:r>
      <w:bookmarkStart w:id="6" w:name="_Hlk85815891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решение Думы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муниципального образования город-курорт Геленджик от 17 декабря 2021 года №449 «Об утверждении Положения о муниципальном жилищном контроле на территории муниципального образования город-курорт Геленджик»</w:t>
      </w:r>
      <w:bookmarkEnd w:id="5"/>
      <w:bookmarkEnd w:id="6"/>
      <w:r w:rsidRPr="00190A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(в редакции решения Думы муниципального образования город-курорт Геленджик</w:t>
      </w:r>
      <w:r w:rsidR="00A676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21 июля 2023 года №652), в соответствии со статьями 14, 20 Жилищного кодекса Российской Федерации, статьями 7, 16, 17.1,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4 августа 2023 года №4</w:t>
      </w:r>
      <w:r w:rsidR="00885A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49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-ФЗ), </w:t>
      </w:r>
      <w:bookmarkStart w:id="7" w:name="_Hlk85819249"/>
      <w:bookmarkStart w:id="8" w:name="_Hlk146280560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Федеральным законом от 31 июля 2020 года №248-ФЗ «О государственном контроле (надзоре) и муниципальном контроле в Российской Федерации»</w:t>
      </w:r>
      <w:bookmarkEnd w:id="7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(в редакции Федерального закона от 4 августа 2023 года №</w:t>
      </w:r>
      <w:r w:rsidR="00885A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506</w:t>
      </w:r>
      <w:bookmarkStart w:id="9" w:name="_GoBack"/>
      <w:bookmarkEnd w:id="9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-ФЗ)</w:t>
      </w:r>
      <w:bookmarkEnd w:id="8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статьями 8, 54, 70 Устава муниципального образования город-курорт Геленджик, Дума муниципального образования</w:t>
      </w:r>
      <w:r w:rsidR="00A676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город-курорт Геленджик р е ш и л а:</w:t>
      </w:r>
    </w:p>
    <w:p w14:paraId="2C2DB5F7" w14:textId="2C3D433F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Удовлетворить протест прокурора города Геленджика от 24 августа 2023 года №7-02-2023/Прдп292-23-20030021 на решение Думы муниципального образования город-курорт Геленджик от 17 декабря 2021 года №449 «Об утверждении Положения о муниципальном жилищном контроле на территории муниципального образования город-курорт Геленджик»</w:t>
      </w:r>
      <w:r w:rsidRPr="00190A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(в редакции решения Думы муниципального образования город-курорт Геленджик от 21 июля 2023 года №652).</w:t>
      </w:r>
    </w:p>
    <w:p w14:paraId="70AA96ED" w14:textId="0944D7F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2. Внести в </w:t>
      </w:r>
      <w:bookmarkStart w:id="10" w:name="_Hlk144908412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Положение о муниципальном жилищном контроле на территории муниципального образования город-курорт Геленджик</w:t>
      </w:r>
      <w:bookmarkEnd w:id="10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утвержденное решением Думы муниципального образования город-курорт Геленджик от 17 декабря 2021 года №449 «Об утверждении Положения о муниципальном жилищном контроле на территории муниципального образования город-курорт Геленджик» (в редакции решения Думы муниципального образования город-курорт Геленджик от 21 июля 2023 года №652), следующие изменения:</w:t>
      </w:r>
    </w:p>
    <w:p w14:paraId="5B6CE5E7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 абзац первый пункта 5.14 изложить в следующей редакции:</w:t>
      </w:r>
    </w:p>
    <w:p w14:paraId="7BBCA6A8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«5.14. Профилактический визит проводится муниципальным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видео-конференц-связи, и срок его проведения не может превышать 1 рабочий день.»;</w:t>
      </w:r>
    </w:p>
    <w:p w14:paraId="0F526FC6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 раздел 5 дополнить пунктом 5.15 следующего содержания:</w:t>
      </w:r>
    </w:p>
    <w:p w14:paraId="6896B267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«5.15 Контролируемое лицо вправе обратиться в орган муниципального контроля с заявлением о проведении в отношении его профилактического визита.</w:t>
      </w:r>
    </w:p>
    <w:p w14:paraId="78471173" w14:textId="77777777" w:rsidR="00190AF5" w:rsidRPr="00190AF5" w:rsidRDefault="00190AF5" w:rsidP="00190AF5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 муниципального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муниципального контроля, о чем уведомляет контролируемое лицо.</w:t>
      </w:r>
    </w:p>
    <w:p w14:paraId="59756887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0837F7B6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от контролируемого лица поступило уведомление об отзыве заявления о проведении профилактического визита;</w:t>
      </w:r>
    </w:p>
    <w:p w14:paraId="6626AD79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в течение двух месяцев до даты подачи заявления контролируемого лица органом</w:t>
      </w:r>
      <w:r w:rsidRPr="00190A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контроля было принято решение об отказе в проведении профилактического визита в отношении данного контролируемого лица;</w:t>
      </w:r>
    </w:p>
    <w:p w14:paraId="74D9E92C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66D3449A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либо членов их семей.</w:t>
      </w:r>
    </w:p>
    <w:p w14:paraId="51FBBF75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ценностям.»;</w:t>
      </w:r>
    </w:p>
    <w:p w14:paraId="41ECBA7B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3) пункт 8.4 изложить в следующей редакции:</w:t>
      </w:r>
    </w:p>
    <w:p w14:paraId="31BAC565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«8.4. Индикатором  риска нарушения обязательных требований, использу-</w:t>
      </w:r>
    </w:p>
    <w:p w14:paraId="65337CD2" w14:textId="77777777" w:rsidR="00190AF5" w:rsidRPr="00190AF5" w:rsidRDefault="00190AF5" w:rsidP="00190AF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емым для определения необходимости проведения внепланового контрольного мероприятия при осуществлении муниципального жилищного контроля, является трехкратный и более рост количества обращений за календарный месяц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Федерации.».</w:t>
      </w:r>
    </w:p>
    <w:p w14:paraId="034868EC" w14:textId="77777777" w:rsidR="00190AF5" w:rsidRPr="00190AF5" w:rsidRDefault="00190AF5" w:rsidP="00190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3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. Администрации муниципального образования город-курорт Геленджик (Богодистов)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14:paraId="0BEDD70A" w14:textId="77777777" w:rsidR="00190AF5" w:rsidRPr="00190AF5" w:rsidRDefault="00190AF5" w:rsidP="00190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4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. 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 xml:space="preserve">                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(</w:t>
      </w:r>
      <w:bookmarkStart w:id="11" w:name="_Hlk90038691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en-US" w:eastAsia="x-none"/>
          <w14:ligatures w14:val="none"/>
        </w:rPr>
        <w:t>admgel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.</w:t>
      </w:r>
      <w:bookmarkEnd w:id="11"/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en-US" w:eastAsia="x-none"/>
          <w14:ligatures w14:val="none"/>
        </w:rPr>
        <w:t>ru</w:t>
      </w: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). </w:t>
      </w:r>
    </w:p>
    <w:p w14:paraId="3E5F620B" w14:textId="77777777" w:rsidR="00190AF5" w:rsidRPr="00190AF5" w:rsidRDefault="00190AF5" w:rsidP="00190AF5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 Решение вступает в силу со дня его официального опубликования.</w:t>
      </w:r>
    </w:p>
    <w:p w14:paraId="6C410E6F" w14:textId="77777777" w:rsidR="00190AF5" w:rsidRPr="00190AF5" w:rsidRDefault="00190AF5" w:rsidP="00190AF5">
      <w:pPr>
        <w:tabs>
          <w:tab w:val="left" w:pos="90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D3B010" w14:textId="77777777" w:rsidR="00190AF5" w:rsidRPr="00190AF5" w:rsidRDefault="00190AF5" w:rsidP="00190AF5">
      <w:pPr>
        <w:tabs>
          <w:tab w:val="left" w:pos="90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16137A" w14:textId="77777777" w:rsidR="00190AF5" w:rsidRPr="00190AF5" w:rsidRDefault="00190AF5" w:rsidP="00190AF5">
      <w:pPr>
        <w:keepNext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Глава муниципального образования </w:t>
      </w:r>
    </w:p>
    <w:p w14:paraId="33F61BF8" w14:textId="77777777" w:rsidR="00190AF5" w:rsidRPr="00190AF5" w:rsidRDefault="00190AF5" w:rsidP="00190AF5">
      <w:pPr>
        <w:keepNext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город-курорт Геленджик                                                                  А.А. Богодистов</w:t>
      </w:r>
    </w:p>
    <w:p w14:paraId="039BBB1C" w14:textId="77777777" w:rsidR="00190AF5" w:rsidRPr="00190AF5" w:rsidRDefault="00190AF5" w:rsidP="00190AF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65D5A0" w14:textId="77777777" w:rsidR="00190AF5" w:rsidRPr="00190AF5" w:rsidRDefault="00190AF5" w:rsidP="00190AF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C1144C" w14:textId="77777777" w:rsidR="00190AF5" w:rsidRPr="00190AF5" w:rsidRDefault="00190AF5" w:rsidP="00190AF5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Председатель Думы </w:t>
      </w:r>
    </w:p>
    <w:p w14:paraId="1B3471CA" w14:textId="77777777" w:rsidR="00190AF5" w:rsidRPr="00190AF5" w:rsidRDefault="00190AF5" w:rsidP="00190AF5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муниципального образования </w:t>
      </w:r>
    </w:p>
    <w:p w14:paraId="45FE257A" w14:textId="77777777" w:rsidR="00190AF5" w:rsidRPr="00190AF5" w:rsidRDefault="00190AF5" w:rsidP="00190A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город-курорт Геленджик                                                                  М.Д. Димитриев</w:t>
      </w:r>
    </w:p>
    <w:sectPr w:rsidR="00190AF5" w:rsidRPr="00190AF5" w:rsidSect="00190AF5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0F7B9" w14:textId="77777777" w:rsidR="00E06484" w:rsidRDefault="00E06484" w:rsidP="00C573DB">
      <w:pPr>
        <w:spacing w:after="0" w:line="240" w:lineRule="auto"/>
      </w:pPr>
      <w:r>
        <w:separator/>
      </w:r>
    </w:p>
  </w:endnote>
  <w:endnote w:type="continuationSeparator" w:id="0">
    <w:p w14:paraId="2BB1D80B" w14:textId="77777777" w:rsidR="00E06484" w:rsidRDefault="00E06484" w:rsidP="00C5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35DB3" w14:textId="77777777" w:rsidR="00E06484" w:rsidRDefault="00E06484" w:rsidP="00C573DB">
      <w:pPr>
        <w:spacing w:after="0" w:line="240" w:lineRule="auto"/>
      </w:pPr>
      <w:r>
        <w:separator/>
      </w:r>
    </w:p>
  </w:footnote>
  <w:footnote w:type="continuationSeparator" w:id="0">
    <w:p w14:paraId="371111D6" w14:textId="77777777" w:rsidR="00E06484" w:rsidRDefault="00E06484" w:rsidP="00C5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936391"/>
      <w:docPartObj>
        <w:docPartGallery w:val="Page Numbers (Top of Page)"/>
        <w:docPartUnique/>
      </w:docPartObj>
    </w:sdtPr>
    <w:sdtEndPr/>
    <w:sdtContent>
      <w:p w14:paraId="0AD74545" w14:textId="67B3BA5D" w:rsidR="00C573DB" w:rsidRDefault="00E06484">
        <w:pPr>
          <w:pStyle w:val="a3"/>
          <w:jc w:val="center"/>
        </w:pPr>
      </w:p>
    </w:sdtContent>
  </w:sdt>
  <w:p w14:paraId="7DD67B94" w14:textId="77777777" w:rsidR="00C573DB" w:rsidRDefault="00C57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2FB"/>
    <w:rsid w:val="001372FB"/>
    <w:rsid w:val="00190AF5"/>
    <w:rsid w:val="003B14D5"/>
    <w:rsid w:val="006B28D9"/>
    <w:rsid w:val="00885AD9"/>
    <w:rsid w:val="008B1C6E"/>
    <w:rsid w:val="009F5EB7"/>
    <w:rsid w:val="00A6767D"/>
    <w:rsid w:val="00AA3F50"/>
    <w:rsid w:val="00C573DB"/>
    <w:rsid w:val="00CC72B3"/>
    <w:rsid w:val="00D55E66"/>
    <w:rsid w:val="00E06484"/>
    <w:rsid w:val="00F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32EF"/>
  <w15:docId w15:val="{50308CAA-5ED3-4F98-AB38-8EA9CEE0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3DB"/>
  </w:style>
  <w:style w:type="paragraph" w:styleId="a5">
    <w:name w:val="footer"/>
    <w:basedOn w:val="a"/>
    <w:link w:val="a6"/>
    <w:uiPriority w:val="99"/>
    <w:unhideWhenUsed/>
    <w:rsid w:val="00C5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управление</dc:creator>
  <cp:lastModifiedBy>Селезнева Марина Владимировна</cp:lastModifiedBy>
  <cp:revision>11</cp:revision>
  <cp:lastPrinted>2023-10-19T12:46:00Z</cp:lastPrinted>
  <dcterms:created xsi:type="dcterms:W3CDTF">2023-09-22T11:48:00Z</dcterms:created>
  <dcterms:modified xsi:type="dcterms:W3CDTF">2023-10-27T06:21:00Z</dcterms:modified>
</cp:coreProperties>
</file>