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26" w:rsidRPr="00586993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326" w:rsidRPr="00586993" w:rsidRDefault="00AD3326" w:rsidP="00380884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AD3326" w:rsidRPr="00586993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326" w:rsidRPr="00586993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326" w:rsidRPr="00586993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326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326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326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326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326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326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326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D57" w:rsidRDefault="009F6FC7" w:rsidP="00B5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9C2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B56EFB">
        <w:rPr>
          <w:rFonts w:ascii="Times New Roman" w:hAnsi="Times New Roman" w:cs="Times New Roman"/>
          <w:b/>
          <w:sz w:val="28"/>
          <w:szCs w:val="28"/>
        </w:rPr>
        <w:t xml:space="preserve">оценке регулирующего </w:t>
      </w:r>
      <w:proofErr w:type="gramStart"/>
      <w:r w:rsidR="00B56EFB">
        <w:rPr>
          <w:rFonts w:ascii="Times New Roman" w:hAnsi="Times New Roman" w:cs="Times New Roman"/>
          <w:b/>
          <w:sz w:val="28"/>
          <w:szCs w:val="28"/>
        </w:rPr>
        <w:t xml:space="preserve">воздействия проектов </w:t>
      </w:r>
      <w:r w:rsidR="00CC7EE8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19725C"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  <w:r w:rsidR="00B56EFB">
        <w:rPr>
          <w:rFonts w:ascii="Times New Roman" w:hAnsi="Times New Roman" w:cs="Times New Roman"/>
          <w:b/>
          <w:sz w:val="28"/>
          <w:szCs w:val="28"/>
        </w:rPr>
        <w:t xml:space="preserve"> Думы муниципального образования</w:t>
      </w:r>
      <w:proofErr w:type="gramEnd"/>
      <w:r w:rsidR="00B56E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6421" w:rsidRDefault="00B56EFB" w:rsidP="00B5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  <w:r w:rsidR="00CC7EE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CC7EE8" w:rsidRPr="00CC7EE8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="00CC7EE8" w:rsidRPr="00CC7EE8">
        <w:rPr>
          <w:rFonts w:ascii="Times New Roman" w:hAnsi="Times New Roman" w:cs="Times New Roman"/>
          <w:b/>
          <w:sz w:val="28"/>
          <w:szCs w:val="28"/>
        </w:rPr>
        <w:t xml:space="preserve"> новые или </w:t>
      </w:r>
    </w:p>
    <w:p w:rsidR="00136421" w:rsidRDefault="00CC7EE8" w:rsidP="00B5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EE8">
        <w:rPr>
          <w:rFonts w:ascii="Times New Roman" w:hAnsi="Times New Roman" w:cs="Times New Roman"/>
          <w:b/>
          <w:sz w:val="28"/>
          <w:szCs w:val="28"/>
        </w:rPr>
        <w:t xml:space="preserve">изменяющих ранее предусмотренные муниципальными </w:t>
      </w:r>
    </w:p>
    <w:p w:rsidR="00136421" w:rsidRDefault="00CC7EE8" w:rsidP="00B5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EE8">
        <w:rPr>
          <w:rFonts w:ascii="Times New Roman" w:hAnsi="Times New Roman" w:cs="Times New Roman"/>
          <w:b/>
          <w:sz w:val="28"/>
          <w:szCs w:val="28"/>
        </w:rPr>
        <w:t xml:space="preserve">нормативными правовыми актами муниципального образования </w:t>
      </w:r>
    </w:p>
    <w:p w:rsidR="004B76F5" w:rsidRDefault="00CC7EE8" w:rsidP="004B7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EE8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</w:t>
      </w:r>
      <w:r w:rsidR="004B76F5" w:rsidRPr="004B76F5">
        <w:rPr>
          <w:rFonts w:ascii="Times New Roman" w:hAnsi="Times New Roman" w:cs="Times New Roman"/>
          <w:b/>
          <w:sz w:val="28"/>
          <w:szCs w:val="28"/>
        </w:rPr>
        <w:t xml:space="preserve">обязательные требования для субъектов предпринимательской и иной экономической деятельности, </w:t>
      </w:r>
    </w:p>
    <w:p w:rsidR="00AD3326" w:rsidRDefault="004B76F5" w:rsidP="004B7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6F5">
        <w:rPr>
          <w:rFonts w:ascii="Times New Roman" w:hAnsi="Times New Roman" w:cs="Times New Roman"/>
          <w:b/>
          <w:sz w:val="28"/>
          <w:szCs w:val="28"/>
        </w:rPr>
        <w:t>обязанности для субъектов инвестиционной деятельности</w:t>
      </w:r>
      <w:r w:rsidR="002E6C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6C4B" w:rsidRDefault="002E6C4B" w:rsidP="004B7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решения Думы муниципального образования </w:t>
      </w:r>
      <w:proofErr w:type="gramEnd"/>
    </w:p>
    <w:p w:rsidR="002E6C4B" w:rsidRPr="00CC7EE8" w:rsidRDefault="002E6C4B" w:rsidP="004B7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город-курорт Геленджик от 10 февраля 2022 года №469)</w:t>
      </w:r>
    </w:p>
    <w:p w:rsidR="00AD3326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725" w:rsidRDefault="00AD3326" w:rsidP="00AD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F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F3238" w:rsidRPr="001809F6">
        <w:rPr>
          <w:rFonts w:ascii="Times New Roman" w:hAnsi="Times New Roman" w:cs="Times New Roman"/>
          <w:sz w:val="28"/>
          <w:szCs w:val="28"/>
        </w:rPr>
        <w:t>приведения муниципальных правовых актов в соответствие с законодательством</w:t>
      </w:r>
      <w:r w:rsidR="006F3238">
        <w:rPr>
          <w:rFonts w:ascii="Times New Roman" w:hAnsi="Times New Roman" w:cs="Times New Roman"/>
          <w:sz w:val="28"/>
          <w:szCs w:val="28"/>
        </w:rPr>
        <w:t xml:space="preserve">, руководствуясь статьями </w:t>
      </w:r>
      <w:r w:rsidR="001E66F1">
        <w:rPr>
          <w:rFonts w:ascii="Times New Roman" w:hAnsi="Times New Roman" w:cs="Times New Roman"/>
          <w:sz w:val="28"/>
          <w:szCs w:val="28"/>
        </w:rPr>
        <w:t xml:space="preserve">7, </w:t>
      </w:r>
      <w:r w:rsidR="006F3238">
        <w:rPr>
          <w:rFonts w:ascii="Times New Roman" w:hAnsi="Times New Roman" w:cs="Times New Roman"/>
          <w:sz w:val="28"/>
          <w:szCs w:val="28"/>
        </w:rPr>
        <w:t>3</w:t>
      </w:r>
      <w:r w:rsidR="004D472F">
        <w:rPr>
          <w:rFonts w:ascii="Times New Roman" w:hAnsi="Times New Roman" w:cs="Times New Roman"/>
          <w:sz w:val="28"/>
          <w:szCs w:val="28"/>
        </w:rPr>
        <w:t>5</w:t>
      </w:r>
      <w:r w:rsidR="006F3238">
        <w:rPr>
          <w:rFonts w:ascii="Times New Roman" w:hAnsi="Times New Roman" w:cs="Times New Roman"/>
          <w:sz w:val="28"/>
          <w:szCs w:val="28"/>
        </w:rPr>
        <w:t>, 43, 46</w:t>
      </w:r>
      <w:r w:rsidR="0093449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1 мая 2019 года №87-ФЗ), Закон</w:t>
      </w:r>
      <w:r w:rsidR="006F3238">
        <w:rPr>
          <w:rFonts w:ascii="Times New Roman" w:hAnsi="Times New Roman" w:cs="Times New Roman"/>
          <w:sz w:val="28"/>
          <w:szCs w:val="28"/>
        </w:rPr>
        <w:t>ом</w:t>
      </w:r>
      <w:r w:rsidR="00934493">
        <w:rPr>
          <w:rFonts w:ascii="Times New Roman" w:hAnsi="Times New Roman" w:cs="Times New Roman"/>
          <w:sz w:val="28"/>
          <w:szCs w:val="28"/>
        </w:rPr>
        <w:t xml:space="preserve"> Краснодарского края от 23 июля 2014 года №3014-КЗ «Об оценке регулирующего воздействия проектов муниципальных </w:t>
      </w:r>
      <w:r w:rsidR="003C20B1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934493">
        <w:rPr>
          <w:rFonts w:ascii="Times New Roman" w:hAnsi="Times New Roman" w:cs="Times New Roman"/>
          <w:sz w:val="28"/>
          <w:szCs w:val="28"/>
        </w:rPr>
        <w:t>правовых</w:t>
      </w:r>
      <w:proofErr w:type="gramEnd"/>
      <w:r w:rsidR="00934493">
        <w:rPr>
          <w:rFonts w:ascii="Times New Roman" w:hAnsi="Times New Roman" w:cs="Times New Roman"/>
          <w:sz w:val="28"/>
          <w:szCs w:val="28"/>
        </w:rPr>
        <w:t xml:space="preserve"> актов и экспертизе муниципальных нормативных правовых актов» (в редакции Закона Краснодарского края от 4 апреля 2016 года №3365-КЗ)</w:t>
      </w:r>
      <w:r w:rsidR="00BA3C14">
        <w:rPr>
          <w:rFonts w:ascii="Times New Roman" w:hAnsi="Times New Roman" w:cs="Times New Roman"/>
          <w:sz w:val="28"/>
          <w:szCs w:val="28"/>
        </w:rPr>
        <w:t xml:space="preserve">, </w:t>
      </w:r>
      <w:r w:rsidR="00DE265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город-курорт Геленджик от </w:t>
      </w:r>
      <w:r w:rsidR="003A14EA">
        <w:rPr>
          <w:rFonts w:ascii="Times New Roman" w:hAnsi="Times New Roman" w:cs="Times New Roman"/>
          <w:sz w:val="28"/>
          <w:szCs w:val="28"/>
        </w:rPr>
        <w:t>25 октя</w:t>
      </w:r>
      <w:r w:rsidR="00A528A8">
        <w:rPr>
          <w:rFonts w:ascii="Times New Roman" w:hAnsi="Times New Roman" w:cs="Times New Roman"/>
          <w:sz w:val="28"/>
          <w:szCs w:val="28"/>
        </w:rPr>
        <w:t xml:space="preserve">бря 2018 года </w:t>
      </w:r>
      <w:r w:rsidR="003A14EA">
        <w:rPr>
          <w:rFonts w:ascii="Times New Roman" w:hAnsi="Times New Roman" w:cs="Times New Roman"/>
          <w:sz w:val="28"/>
          <w:szCs w:val="28"/>
        </w:rPr>
        <w:t xml:space="preserve">№3258 «Об </w:t>
      </w:r>
      <w:r w:rsidR="006F4EE3">
        <w:rPr>
          <w:rFonts w:ascii="Times New Roman" w:hAnsi="Times New Roman" w:cs="Times New Roman"/>
          <w:sz w:val="28"/>
          <w:szCs w:val="28"/>
        </w:rPr>
        <w:t xml:space="preserve">утверждении </w:t>
      </w:r>
      <w:proofErr w:type="gramStart"/>
      <w:r w:rsidR="006F4EE3">
        <w:rPr>
          <w:rFonts w:ascii="Times New Roman" w:hAnsi="Times New Roman" w:cs="Times New Roman"/>
          <w:sz w:val="28"/>
          <w:szCs w:val="28"/>
        </w:rPr>
        <w:t>Порядка проведения оценки регулирующего воздействия</w:t>
      </w:r>
      <w:r w:rsidR="00134673">
        <w:rPr>
          <w:rFonts w:ascii="Times New Roman" w:hAnsi="Times New Roman" w:cs="Times New Roman"/>
          <w:sz w:val="28"/>
          <w:szCs w:val="28"/>
        </w:rPr>
        <w:t xml:space="preserve"> проектов муниципальных нормативных правовых актов муниципального обр</w:t>
      </w:r>
      <w:r w:rsidR="001D3E17">
        <w:rPr>
          <w:rFonts w:ascii="Times New Roman" w:hAnsi="Times New Roman" w:cs="Times New Roman"/>
          <w:sz w:val="28"/>
          <w:szCs w:val="28"/>
        </w:rPr>
        <w:t>азования</w:t>
      </w:r>
      <w:proofErr w:type="gramEnd"/>
      <w:r w:rsidR="001D3E17">
        <w:rPr>
          <w:rFonts w:ascii="Times New Roman" w:hAnsi="Times New Roman" w:cs="Times New Roman"/>
          <w:sz w:val="28"/>
          <w:szCs w:val="28"/>
        </w:rPr>
        <w:t xml:space="preserve"> город-курорт Геленджик, устанавливающих новые или </w:t>
      </w:r>
      <w:r w:rsidR="002D7CA6">
        <w:rPr>
          <w:rFonts w:ascii="Times New Roman" w:hAnsi="Times New Roman" w:cs="Times New Roman"/>
          <w:sz w:val="28"/>
          <w:szCs w:val="28"/>
        </w:rPr>
        <w:t>и</w:t>
      </w:r>
      <w:r w:rsidR="001D3E17">
        <w:rPr>
          <w:rFonts w:ascii="Times New Roman" w:hAnsi="Times New Roman" w:cs="Times New Roman"/>
          <w:sz w:val="28"/>
          <w:szCs w:val="28"/>
        </w:rPr>
        <w:t xml:space="preserve">зменяющих ранее предусмотренные муниципальными нормативными правовыми актами </w:t>
      </w:r>
      <w:r w:rsidR="007B7C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 w:rsidR="001D3E17">
        <w:rPr>
          <w:rFonts w:ascii="Times New Roman" w:hAnsi="Times New Roman" w:cs="Times New Roman"/>
          <w:sz w:val="28"/>
          <w:szCs w:val="28"/>
        </w:rPr>
        <w:t>обязанности для субъектов</w:t>
      </w:r>
      <w:r w:rsidR="003A14EA">
        <w:rPr>
          <w:rFonts w:ascii="Times New Roman" w:hAnsi="Times New Roman" w:cs="Times New Roman"/>
          <w:sz w:val="28"/>
          <w:szCs w:val="28"/>
        </w:rPr>
        <w:t xml:space="preserve"> </w:t>
      </w:r>
      <w:r w:rsidR="002D7CA6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  <w:r w:rsidR="000F1E95">
        <w:rPr>
          <w:rFonts w:ascii="Times New Roman" w:hAnsi="Times New Roman" w:cs="Times New Roman"/>
          <w:sz w:val="28"/>
          <w:szCs w:val="28"/>
        </w:rPr>
        <w:t xml:space="preserve">», </w:t>
      </w:r>
      <w:r w:rsidR="00D97607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D97607" w:rsidRPr="00D97607">
        <w:rPr>
          <w:rFonts w:ascii="Times New Roman" w:hAnsi="Times New Roman" w:cs="Times New Roman"/>
          <w:sz w:val="28"/>
          <w:szCs w:val="28"/>
        </w:rPr>
        <w:t xml:space="preserve">10, 27, 70 Устава муниципального образования город-курорт Геленджик, Дума муниципального образования город-курорт Геленджик </w:t>
      </w:r>
      <w:proofErr w:type="gramStart"/>
      <w:r w:rsidR="00D97607" w:rsidRPr="00D976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97607" w:rsidRPr="00D97607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2A272C" w:rsidRDefault="006229B8" w:rsidP="002A2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Уполномочить администрацию муниципального образования город</w:t>
      </w:r>
      <w:r w:rsidR="005F4D57">
        <w:rPr>
          <w:rFonts w:ascii="Times New Roman" w:hAnsi="Times New Roman" w:cs="Times New Roman"/>
          <w:sz w:val="28"/>
          <w:szCs w:val="28"/>
        </w:rPr>
        <w:t xml:space="preserve">-курорт Геленджик на проведение </w:t>
      </w:r>
      <w:r w:rsidR="00B317AE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</w:t>
      </w:r>
      <w:r w:rsidR="002A272C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CD493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830FD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2A272C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город-курорт Геленджик, устанавливающих новые или </w:t>
      </w:r>
      <w:r w:rsidR="002A272C">
        <w:rPr>
          <w:rFonts w:ascii="Times New Roman" w:hAnsi="Times New Roman" w:cs="Times New Roman"/>
          <w:sz w:val="28"/>
          <w:szCs w:val="28"/>
        </w:rPr>
        <w:lastRenderedPageBreak/>
        <w:t xml:space="preserve">изменяющих ранее предусмотренные муниципальными нормативными правовыми актами муниципального образования город-курорт Геленджик </w:t>
      </w:r>
      <w:r w:rsidR="004B76F5" w:rsidRPr="004B76F5">
        <w:rPr>
          <w:rFonts w:ascii="Times New Roman" w:hAnsi="Times New Roman" w:cs="Times New Roman"/>
          <w:sz w:val="28"/>
          <w:szCs w:val="28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5F4D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6AEE" w:rsidRDefault="00F066B5" w:rsidP="00AD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26AE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</w:t>
      </w:r>
      <w:r w:rsidR="005F4D57">
        <w:rPr>
          <w:rFonts w:ascii="Times New Roman" w:hAnsi="Times New Roman" w:cs="Times New Roman"/>
          <w:sz w:val="28"/>
          <w:szCs w:val="28"/>
        </w:rPr>
        <w:t xml:space="preserve">ленджик осуществлять проведение </w:t>
      </w:r>
      <w:r w:rsidR="00126AEE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проектов </w:t>
      </w:r>
      <w:r w:rsidR="00CD493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26A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Думы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</w:t>
      </w:r>
      <w:r w:rsidR="0040784B" w:rsidRPr="0040784B">
        <w:rPr>
          <w:rFonts w:ascii="Times New Roman" w:hAnsi="Times New Roman" w:cs="Times New Roman"/>
          <w:sz w:val="28"/>
          <w:szCs w:val="28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7C1D0F">
        <w:rPr>
          <w:rFonts w:ascii="Times New Roman" w:hAnsi="Times New Roman" w:cs="Times New Roman"/>
          <w:sz w:val="28"/>
          <w:szCs w:val="28"/>
        </w:rPr>
        <w:t>,</w:t>
      </w:r>
      <w:r w:rsidR="00880DA4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проведения оценки регулирующего воздействия проектов муниципальных нормативных правовых</w:t>
      </w:r>
      <w:proofErr w:type="gramEnd"/>
      <w:r w:rsidR="00880D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0DA4">
        <w:rPr>
          <w:rFonts w:ascii="Times New Roman" w:hAnsi="Times New Roman" w:cs="Times New Roman"/>
          <w:sz w:val="28"/>
          <w:szCs w:val="28"/>
        </w:rPr>
        <w:t>актов муниципального образования город-курорт Геленджик, устанавливающи</w:t>
      </w:r>
      <w:r w:rsidR="000B4FE7">
        <w:rPr>
          <w:rFonts w:ascii="Times New Roman" w:hAnsi="Times New Roman" w:cs="Times New Roman"/>
          <w:sz w:val="28"/>
          <w:szCs w:val="28"/>
        </w:rPr>
        <w:t>х</w:t>
      </w:r>
      <w:r w:rsidR="00880DA4">
        <w:rPr>
          <w:rFonts w:ascii="Times New Roman" w:hAnsi="Times New Roman" w:cs="Times New Roman"/>
          <w:sz w:val="28"/>
          <w:szCs w:val="28"/>
        </w:rPr>
        <w:t xml:space="preserve"> новые или изменяющих ранее предусмотренные муниципальными нормативными правовыми актами муниципального образования город-курорт Геленджик </w:t>
      </w:r>
      <w:r w:rsidR="0040784B" w:rsidRPr="0040784B">
        <w:rPr>
          <w:rFonts w:ascii="Times New Roman" w:hAnsi="Times New Roman" w:cs="Times New Roman"/>
          <w:sz w:val="28"/>
          <w:szCs w:val="28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880DA4">
        <w:rPr>
          <w:rFonts w:ascii="Times New Roman" w:hAnsi="Times New Roman" w:cs="Times New Roman"/>
          <w:sz w:val="28"/>
          <w:szCs w:val="28"/>
        </w:rPr>
        <w:t>, утвержденн</w:t>
      </w:r>
      <w:r w:rsidR="000B4FE7">
        <w:rPr>
          <w:rFonts w:ascii="Times New Roman" w:hAnsi="Times New Roman" w:cs="Times New Roman"/>
          <w:sz w:val="28"/>
          <w:szCs w:val="28"/>
        </w:rPr>
        <w:t>ы</w:t>
      </w:r>
      <w:r w:rsidR="00880DA4">
        <w:rPr>
          <w:rFonts w:ascii="Times New Roman" w:hAnsi="Times New Roman" w:cs="Times New Roman"/>
          <w:sz w:val="28"/>
          <w:szCs w:val="28"/>
        </w:rPr>
        <w:t xml:space="preserve">м постановлением администрации муниципального образования город-курорт Геленджик от 25 октября 2018 года </w:t>
      </w:r>
      <w:r w:rsidR="00AB750B">
        <w:rPr>
          <w:rFonts w:ascii="Times New Roman" w:hAnsi="Times New Roman" w:cs="Times New Roman"/>
          <w:sz w:val="28"/>
          <w:szCs w:val="28"/>
        </w:rPr>
        <w:t>№3258.</w:t>
      </w:r>
      <w:proofErr w:type="gramEnd"/>
    </w:p>
    <w:p w:rsidR="00B64A82" w:rsidRDefault="00784D9F" w:rsidP="00B6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87AD2">
        <w:rPr>
          <w:rFonts w:ascii="Times New Roman" w:hAnsi="Times New Roman" w:cs="Times New Roman"/>
          <w:sz w:val="28"/>
          <w:szCs w:val="28"/>
        </w:rPr>
        <w:t>Р</w:t>
      </w:r>
      <w:r w:rsidR="00B64A82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B64A82">
        <w:rPr>
          <w:rFonts w:ascii="Times New Roman" w:hAnsi="Times New Roman" w:cs="Times New Roman"/>
          <w:sz w:val="28"/>
          <w:szCs w:val="28"/>
        </w:rPr>
        <w:t xml:space="preserve"> </w:t>
      </w:r>
      <w:r w:rsidR="00187AD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B64A82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B64A82" w:rsidRDefault="00B64A82" w:rsidP="00B6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9270D" w:rsidRPr="0059270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постоянную комиссию Думы муниципального образования город-курорт Геленджик </w:t>
      </w:r>
      <w:proofErr w:type="gramStart"/>
      <w:r w:rsidR="0059270D" w:rsidRPr="0059270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9270D" w:rsidRPr="005927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6796"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 w:rsidR="00196796">
        <w:rPr>
          <w:rFonts w:ascii="Times New Roman" w:hAnsi="Times New Roman" w:cs="Times New Roman"/>
          <w:sz w:val="28"/>
          <w:szCs w:val="28"/>
        </w:rPr>
        <w:t xml:space="preserve"> вопросом </w:t>
      </w:r>
      <w:r w:rsidR="0059270D" w:rsidRPr="0059270D">
        <w:rPr>
          <w:rFonts w:ascii="Times New Roman" w:hAnsi="Times New Roman" w:cs="Times New Roman"/>
          <w:sz w:val="28"/>
          <w:szCs w:val="28"/>
        </w:rPr>
        <w:t>(</w:t>
      </w:r>
      <w:r w:rsidR="0040784B">
        <w:rPr>
          <w:rFonts w:ascii="Times New Roman" w:hAnsi="Times New Roman" w:cs="Times New Roman"/>
          <w:sz w:val="28"/>
          <w:szCs w:val="28"/>
        </w:rPr>
        <w:t>Ходырева</w:t>
      </w:r>
      <w:r w:rsidR="0059270D" w:rsidRPr="0059270D">
        <w:rPr>
          <w:rFonts w:ascii="Times New Roman" w:hAnsi="Times New Roman" w:cs="Times New Roman"/>
          <w:sz w:val="28"/>
          <w:szCs w:val="28"/>
        </w:rPr>
        <w:t>).</w:t>
      </w:r>
    </w:p>
    <w:p w:rsidR="00B64A82" w:rsidRDefault="00B64A82" w:rsidP="00B6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Решение вступает в силу со дня его </w:t>
      </w:r>
      <w:r w:rsidR="008437B4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A82" w:rsidRDefault="00B64A82" w:rsidP="00B6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A82" w:rsidRDefault="00B64A82" w:rsidP="00B64A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4A82" w:rsidRDefault="00B64A82" w:rsidP="00B64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A82" w:rsidRDefault="00B64A82" w:rsidP="00B64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М.Д. Димитриев</w:t>
      </w:r>
    </w:p>
    <w:p w:rsidR="00A76C98" w:rsidRDefault="00A76C98" w:rsidP="00B64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50B" w:rsidRDefault="00AB7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3326" w:rsidRPr="00613526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526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AD3326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решения Думы</w:t>
      </w:r>
    </w:p>
    <w:p w:rsidR="00AD3326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AD3326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___________________№_______</w:t>
      </w:r>
    </w:p>
    <w:p w:rsidR="00EE2A71" w:rsidRPr="00EE2A71" w:rsidRDefault="00606549" w:rsidP="00EE2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A71">
        <w:rPr>
          <w:rFonts w:ascii="Times New Roman" w:hAnsi="Times New Roman" w:cs="Times New Roman"/>
          <w:sz w:val="28"/>
          <w:szCs w:val="28"/>
        </w:rPr>
        <w:t>«</w:t>
      </w:r>
      <w:r w:rsidR="00EE2A71" w:rsidRPr="00EE2A71">
        <w:rPr>
          <w:rFonts w:ascii="Times New Roman" w:hAnsi="Times New Roman" w:cs="Times New Roman"/>
          <w:sz w:val="28"/>
          <w:szCs w:val="28"/>
        </w:rPr>
        <w:t xml:space="preserve">Об оценке регулирующего </w:t>
      </w:r>
      <w:proofErr w:type="gramStart"/>
      <w:r w:rsidR="00EE2A71" w:rsidRPr="00EE2A71">
        <w:rPr>
          <w:rFonts w:ascii="Times New Roman" w:hAnsi="Times New Roman" w:cs="Times New Roman"/>
          <w:sz w:val="28"/>
          <w:szCs w:val="28"/>
        </w:rPr>
        <w:t>воздействия проектов муниципальных нормативных правовых актов Думы муниципального образования</w:t>
      </w:r>
      <w:proofErr w:type="gramEnd"/>
      <w:r w:rsidR="00EE2A71" w:rsidRPr="00EE2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A71" w:rsidRPr="00EE2A71" w:rsidRDefault="00EE2A71" w:rsidP="00EE2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A71">
        <w:rPr>
          <w:rFonts w:ascii="Times New Roman" w:hAnsi="Times New Roman" w:cs="Times New Roman"/>
          <w:sz w:val="28"/>
          <w:szCs w:val="28"/>
        </w:rPr>
        <w:t xml:space="preserve">город-курорт Геленджик, </w:t>
      </w:r>
      <w:proofErr w:type="gramStart"/>
      <w:r w:rsidRPr="00EE2A71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EE2A71">
        <w:rPr>
          <w:rFonts w:ascii="Times New Roman" w:hAnsi="Times New Roman" w:cs="Times New Roman"/>
          <w:sz w:val="28"/>
          <w:szCs w:val="28"/>
        </w:rPr>
        <w:t xml:space="preserve"> новые или изменяющих </w:t>
      </w:r>
    </w:p>
    <w:p w:rsidR="00EE2A71" w:rsidRPr="00EE2A71" w:rsidRDefault="00EE2A71" w:rsidP="00EE2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A71">
        <w:rPr>
          <w:rFonts w:ascii="Times New Roman" w:hAnsi="Times New Roman" w:cs="Times New Roman"/>
          <w:sz w:val="28"/>
          <w:szCs w:val="28"/>
        </w:rPr>
        <w:t xml:space="preserve">ранее предусмотренные муниципальными нормативными </w:t>
      </w:r>
    </w:p>
    <w:p w:rsidR="00EE2A71" w:rsidRPr="00EE2A71" w:rsidRDefault="00EE2A71" w:rsidP="00EE2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A71">
        <w:rPr>
          <w:rFonts w:ascii="Times New Roman" w:hAnsi="Times New Roman" w:cs="Times New Roman"/>
          <w:sz w:val="28"/>
          <w:szCs w:val="28"/>
        </w:rPr>
        <w:t xml:space="preserve">правовыми актами муниципального образования город-курорт </w:t>
      </w:r>
    </w:p>
    <w:p w:rsidR="00EE2A71" w:rsidRDefault="00EE2A71" w:rsidP="00EE2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A71">
        <w:rPr>
          <w:rFonts w:ascii="Times New Roman" w:hAnsi="Times New Roman" w:cs="Times New Roman"/>
          <w:sz w:val="28"/>
          <w:szCs w:val="28"/>
        </w:rPr>
        <w:t xml:space="preserve">Геленджик обязанности для субъектов предпринимательской и </w:t>
      </w:r>
    </w:p>
    <w:p w:rsidR="00AD3326" w:rsidRPr="00EE2A71" w:rsidRDefault="00EE2A71" w:rsidP="00EE2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A71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606549" w:rsidRPr="00EE2A71">
        <w:rPr>
          <w:rFonts w:ascii="Times New Roman" w:hAnsi="Times New Roman" w:cs="Times New Roman"/>
          <w:sz w:val="28"/>
          <w:szCs w:val="28"/>
        </w:rPr>
        <w:t>»</w:t>
      </w:r>
    </w:p>
    <w:p w:rsidR="0014331C" w:rsidRDefault="0014331C" w:rsidP="00802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EF6" w:rsidRDefault="00BF1EF6" w:rsidP="00802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326" w:rsidRDefault="00AD3326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AD3326" w:rsidRDefault="00AD3326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</w:p>
    <w:p w:rsidR="00AD3326" w:rsidRDefault="00AD3326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</w:t>
      </w:r>
      <w:r w:rsidR="00B835B8">
        <w:rPr>
          <w:rFonts w:ascii="Times New Roman" w:hAnsi="Times New Roman" w:cs="Times New Roman"/>
          <w:sz w:val="28"/>
          <w:szCs w:val="28"/>
        </w:rPr>
        <w:t xml:space="preserve">                                А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B835B8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AD3326" w:rsidRDefault="00AD3326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326" w:rsidRDefault="00AD3326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326" w:rsidRDefault="00AD3326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AD3326" w:rsidRDefault="00AD3326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экономики</w:t>
      </w:r>
    </w:p>
    <w:p w:rsidR="00AD3326" w:rsidRDefault="00AD3326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D3326" w:rsidRDefault="00AD3326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</w:t>
      </w:r>
      <w:r w:rsidR="008A1A3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AD3326" w:rsidRDefault="00AD3326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326" w:rsidRDefault="00AD3326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D3326" w:rsidRPr="007A0AD3" w:rsidTr="00AD3326">
        <w:tc>
          <w:tcPr>
            <w:tcW w:w="4927" w:type="dxa"/>
            <w:shd w:val="clear" w:color="auto" w:fill="auto"/>
          </w:tcPr>
          <w:p w:rsidR="00AD3326" w:rsidRPr="007A0AD3" w:rsidRDefault="00AD3326" w:rsidP="00AD3326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AD3326" w:rsidRPr="007A0AD3" w:rsidRDefault="00581E9C" w:rsidP="00AD3326">
            <w:pPr>
              <w:spacing w:after="0" w:line="240" w:lineRule="auto"/>
              <w:ind w:right="-1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AD3326"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правового управления </w:t>
            </w:r>
          </w:p>
          <w:p w:rsidR="00AD3326" w:rsidRPr="007A0AD3" w:rsidRDefault="00AD3326" w:rsidP="00AD3326">
            <w:pPr>
              <w:spacing w:after="0" w:line="240" w:lineRule="auto"/>
              <w:ind w:right="-1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3326" w:rsidRPr="007A0AD3" w:rsidRDefault="00AD3326" w:rsidP="00AD3326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AD3326" w:rsidRPr="007A0AD3" w:rsidRDefault="00AD3326" w:rsidP="00AD3326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AD3326" w:rsidRPr="007A0AD3" w:rsidRDefault="00AD3326" w:rsidP="00AD3326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D3326" w:rsidRPr="007A0AD3" w:rsidRDefault="00AD3326" w:rsidP="00AD3326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D3326" w:rsidRPr="007A0AD3" w:rsidRDefault="00AD3326" w:rsidP="00AD3326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D3326" w:rsidRPr="007A0AD3" w:rsidRDefault="00AD3326" w:rsidP="00792BD3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8A1A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F158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И.В. </w:t>
            </w:r>
            <w:proofErr w:type="spellStart"/>
            <w:r w:rsidR="00F158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Гребеник</w:t>
            </w:r>
            <w:proofErr w:type="spellEnd"/>
          </w:p>
          <w:p w:rsidR="00AD3326" w:rsidRPr="007A0AD3" w:rsidRDefault="00AD3326" w:rsidP="00AD3326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1E9C" w:rsidRDefault="00581E9C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E9C" w:rsidRDefault="00B3698F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3698F" w:rsidRDefault="00B3698F" w:rsidP="00B36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3698F" w:rsidRDefault="00B3698F" w:rsidP="00B36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Черноситов</w:t>
      </w:r>
      <w:proofErr w:type="spellEnd"/>
    </w:p>
    <w:p w:rsidR="00581E9C" w:rsidRDefault="00581E9C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E9C" w:rsidRDefault="00581E9C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326" w:rsidRDefault="00581E9C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10DC">
        <w:rPr>
          <w:rFonts w:ascii="Times New Roman" w:hAnsi="Times New Roman" w:cs="Times New Roman"/>
          <w:sz w:val="28"/>
          <w:szCs w:val="28"/>
        </w:rPr>
        <w:t>е</w:t>
      </w:r>
      <w:r w:rsidR="00FA725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вый</w:t>
      </w:r>
      <w:r w:rsidR="00AD3326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D332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AD3326" w:rsidRDefault="00AD3326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D3326" w:rsidRDefault="00AD3326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</w:t>
      </w:r>
      <w:r w:rsidR="008A1A3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725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83D">
        <w:rPr>
          <w:rFonts w:ascii="Times New Roman" w:hAnsi="Times New Roman" w:cs="Times New Roman"/>
          <w:sz w:val="28"/>
          <w:szCs w:val="28"/>
        </w:rPr>
        <w:t>Д.В. Полуянов</w:t>
      </w:r>
    </w:p>
    <w:p w:rsidR="00AD3326" w:rsidRDefault="00AD3326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97B" w:rsidRDefault="0084197B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326" w:rsidRDefault="00AD3326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постоянной комиссии</w:t>
      </w:r>
    </w:p>
    <w:p w:rsidR="00AD3326" w:rsidRDefault="00AD3326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муниципального образования </w:t>
      </w:r>
    </w:p>
    <w:p w:rsidR="00AD3326" w:rsidRDefault="00AD3326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E444C0" w:rsidRDefault="00AD3326" w:rsidP="00116EE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п</w:t>
      </w:r>
      <w:r w:rsidRPr="00795397">
        <w:rPr>
          <w:rFonts w:ascii="Times New Roman" w:hAnsi="Times New Roman" w:cs="Times New Roman"/>
          <w:sz w:val="28"/>
          <w:szCs w:val="28"/>
        </w:rPr>
        <w:t>о правовым вопросам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E784D">
        <w:rPr>
          <w:rFonts w:ascii="Times New Roman" w:hAnsi="Times New Roman" w:cs="Times New Roman"/>
          <w:sz w:val="28"/>
          <w:szCs w:val="28"/>
        </w:rPr>
        <w:t xml:space="preserve">   </w:t>
      </w:r>
      <w:r w:rsidR="00BB6814">
        <w:rPr>
          <w:rFonts w:ascii="Times New Roman" w:hAnsi="Times New Roman" w:cs="Times New Roman"/>
          <w:sz w:val="28"/>
          <w:szCs w:val="28"/>
        </w:rPr>
        <w:t xml:space="preserve">     </w:t>
      </w:r>
      <w:r w:rsidR="00BE78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6814">
        <w:rPr>
          <w:rFonts w:ascii="Times New Roman" w:hAnsi="Times New Roman" w:cs="Times New Roman"/>
          <w:sz w:val="28"/>
          <w:szCs w:val="28"/>
        </w:rPr>
        <w:t>Д.В. Куликов</w:t>
      </w:r>
    </w:p>
    <w:sectPr w:rsidR="00E444C0" w:rsidSect="0038088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D49" w:rsidRDefault="005C1D49" w:rsidP="00AD3326">
      <w:pPr>
        <w:spacing w:after="0" w:line="240" w:lineRule="auto"/>
      </w:pPr>
      <w:r>
        <w:separator/>
      </w:r>
    </w:p>
  </w:endnote>
  <w:endnote w:type="continuationSeparator" w:id="0">
    <w:p w:rsidR="005C1D49" w:rsidRDefault="005C1D49" w:rsidP="00AD3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D49" w:rsidRDefault="005C1D49" w:rsidP="00AD3326">
      <w:pPr>
        <w:spacing w:after="0" w:line="240" w:lineRule="auto"/>
      </w:pPr>
      <w:r>
        <w:separator/>
      </w:r>
    </w:p>
  </w:footnote>
  <w:footnote w:type="continuationSeparator" w:id="0">
    <w:p w:rsidR="005C1D49" w:rsidRDefault="005C1D49" w:rsidP="00AD3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903015"/>
      <w:docPartObj>
        <w:docPartGallery w:val="Page Numbers (Top of Page)"/>
        <w:docPartUnique/>
      </w:docPartObj>
    </w:sdtPr>
    <w:sdtEndPr/>
    <w:sdtContent>
      <w:p w:rsidR="008437B4" w:rsidRDefault="008437B4">
        <w:pPr>
          <w:pStyle w:val="a3"/>
          <w:jc w:val="center"/>
        </w:pPr>
        <w:r w:rsidRPr="00AD33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33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33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6C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D33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37B4" w:rsidRDefault="008437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21"/>
    <w:rsid w:val="000B4FE7"/>
    <w:rsid w:val="000C634C"/>
    <w:rsid w:val="000F1E95"/>
    <w:rsid w:val="00116EE8"/>
    <w:rsid w:val="00126AEE"/>
    <w:rsid w:val="00134673"/>
    <w:rsid w:val="00136421"/>
    <w:rsid w:val="0014331C"/>
    <w:rsid w:val="00187AD2"/>
    <w:rsid w:val="00196796"/>
    <w:rsid w:val="0019725C"/>
    <w:rsid w:val="001D3E17"/>
    <w:rsid w:val="001E66F1"/>
    <w:rsid w:val="0020583D"/>
    <w:rsid w:val="00225841"/>
    <w:rsid w:val="00234F3A"/>
    <w:rsid w:val="00253C1C"/>
    <w:rsid w:val="002710DC"/>
    <w:rsid w:val="0029195A"/>
    <w:rsid w:val="002A2376"/>
    <w:rsid w:val="002A272C"/>
    <w:rsid w:val="002D7CA6"/>
    <w:rsid w:val="002E6C4B"/>
    <w:rsid w:val="00301807"/>
    <w:rsid w:val="00304A34"/>
    <w:rsid w:val="00367F1C"/>
    <w:rsid w:val="00374AAF"/>
    <w:rsid w:val="00380884"/>
    <w:rsid w:val="00386407"/>
    <w:rsid w:val="003A14EA"/>
    <w:rsid w:val="003B6FF9"/>
    <w:rsid w:val="003C029B"/>
    <w:rsid w:val="003C20B1"/>
    <w:rsid w:val="0040784B"/>
    <w:rsid w:val="004B76F5"/>
    <w:rsid w:val="004D472F"/>
    <w:rsid w:val="00577ED4"/>
    <w:rsid w:val="00581E9C"/>
    <w:rsid w:val="0059270D"/>
    <w:rsid w:val="005A42BE"/>
    <w:rsid w:val="005C1D49"/>
    <w:rsid w:val="005C2DB8"/>
    <w:rsid w:val="005F4D57"/>
    <w:rsid w:val="00606549"/>
    <w:rsid w:val="006229B8"/>
    <w:rsid w:val="006951D9"/>
    <w:rsid w:val="006F3238"/>
    <w:rsid w:val="006F4EE3"/>
    <w:rsid w:val="007117FE"/>
    <w:rsid w:val="00784D9F"/>
    <w:rsid w:val="00792BD3"/>
    <w:rsid w:val="007B7C68"/>
    <w:rsid w:val="007C1D0F"/>
    <w:rsid w:val="00802717"/>
    <w:rsid w:val="00830646"/>
    <w:rsid w:val="0084197B"/>
    <w:rsid w:val="008437B4"/>
    <w:rsid w:val="00850618"/>
    <w:rsid w:val="00864204"/>
    <w:rsid w:val="00880DA4"/>
    <w:rsid w:val="008A1A39"/>
    <w:rsid w:val="00934493"/>
    <w:rsid w:val="00934A79"/>
    <w:rsid w:val="00984EDB"/>
    <w:rsid w:val="009E1DFB"/>
    <w:rsid w:val="009F0340"/>
    <w:rsid w:val="009F6FC7"/>
    <w:rsid w:val="00A528A8"/>
    <w:rsid w:val="00A72560"/>
    <w:rsid w:val="00A76C98"/>
    <w:rsid w:val="00AB750B"/>
    <w:rsid w:val="00AD3326"/>
    <w:rsid w:val="00B20725"/>
    <w:rsid w:val="00B317AE"/>
    <w:rsid w:val="00B3698F"/>
    <w:rsid w:val="00B41721"/>
    <w:rsid w:val="00B56EFB"/>
    <w:rsid w:val="00B64A82"/>
    <w:rsid w:val="00B835B8"/>
    <w:rsid w:val="00BA3C14"/>
    <w:rsid w:val="00BB547A"/>
    <w:rsid w:val="00BB6814"/>
    <w:rsid w:val="00BE784D"/>
    <w:rsid w:val="00BF1EF6"/>
    <w:rsid w:val="00C3340A"/>
    <w:rsid w:val="00CC7EE8"/>
    <w:rsid w:val="00CD4937"/>
    <w:rsid w:val="00D57940"/>
    <w:rsid w:val="00D97607"/>
    <w:rsid w:val="00DA5E21"/>
    <w:rsid w:val="00DC259B"/>
    <w:rsid w:val="00DE265F"/>
    <w:rsid w:val="00E444C0"/>
    <w:rsid w:val="00E55F7E"/>
    <w:rsid w:val="00EE2A71"/>
    <w:rsid w:val="00F066B5"/>
    <w:rsid w:val="00F158D2"/>
    <w:rsid w:val="00F830FD"/>
    <w:rsid w:val="00FA7255"/>
    <w:rsid w:val="00FB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326"/>
  </w:style>
  <w:style w:type="paragraph" w:styleId="a5">
    <w:name w:val="footer"/>
    <w:basedOn w:val="a"/>
    <w:link w:val="a6"/>
    <w:uiPriority w:val="99"/>
    <w:unhideWhenUsed/>
    <w:rsid w:val="00AD3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3326"/>
  </w:style>
  <w:style w:type="paragraph" w:styleId="a7">
    <w:name w:val="Balloon Text"/>
    <w:basedOn w:val="a"/>
    <w:link w:val="a8"/>
    <w:uiPriority w:val="99"/>
    <w:semiHidden/>
    <w:unhideWhenUsed/>
    <w:rsid w:val="0038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326"/>
  </w:style>
  <w:style w:type="paragraph" w:styleId="a5">
    <w:name w:val="footer"/>
    <w:basedOn w:val="a"/>
    <w:link w:val="a6"/>
    <w:uiPriority w:val="99"/>
    <w:unhideWhenUsed/>
    <w:rsid w:val="00AD3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3326"/>
  </w:style>
  <w:style w:type="paragraph" w:styleId="a7">
    <w:name w:val="Balloon Text"/>
    <w:basedOn w:val="a"/>
    <w:link w:val="a8"/>
    <w:uiPriority w:val="99"/>
    <w:semiHidden/>
    <w:unhideWhenUsed/>
    <w:rsid w:val="0038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6790B-347F-4F6F-8F5D-D185F0DE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2019-07-17T11:02:00Z</cp:lastPrinted>
  <dcterms:created xsi:type="dcterms:W3CDTF">2022-02-14T07:13:00Z</dcterms:created>
  <dcterms:modified xsi:type="dcterms:W3CDTF">2022-02-14T07:17:00Z</dcterms:modified>
</cp:coreProperties>
</file>