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DE4C8F" w:rsidRDefault="00DE4C8F" w:rsidP="00E6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EA3BFD">
              <w:rPr>
                <w:rFonts w:ascii="Times New Roman" w:hAnsi="Times New Roman"/>
                <w:sz w:val="28"/>
                <w:szCs w:val="28"/>
              </w:rPr>
              <w:t>управления курортами и туризмом</w:t>
            </w:r>
            <w:r w:rsidR="00031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7F78D0" w:rsidP="00EA3B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EA3B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EA3BFD">
              <w:rPr>
                <w:rFonts w:ascii="Times New Roman" w:hAnsi="Times New Roman"/>
                <w:sz w:val="28"/>
                <w:szCs w:val="28"/>
              </w:rPr>
              <w:t>Чертоговой</w:t>
            </w:r>
            <w:proofErr w:type="spellEnd"/>
            <w:r w:rsidR="00126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F78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A3B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</w:t>
      </w:r>
      <w:r w:rsidR="005156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 2018 года №1</w:t>
      </w:r>
      <w:r w:rsidR="00FA7AC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7A59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A17AE" w:rsidRDefault="00DE4C8F" w:rsidP="004A70C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сентября 2015 года №3154 «О мерах по обеспечению безопасности людей на водных об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>ъектах в муниципальном образовании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 июля 2018 года №2059)»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1D0D" w:rsidRPr="00C81D0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30 сентября 2015 года №3154 «О мерах по обеспечению безопасности людей на водных объектах в</w:t>
      </w:r>
      <w:proofErr w:type="gramEnd"/>
      <w:r w:rsidR="00C81D0D" w:rsidRPr="00C81D0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  <w:proofErr w:type="gramStart"/>
      <w:r w:rsidR="00C81D0D" w:rsidRPr="00C81D0D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 w:rsidR="00C81D0D" w:rsidRPr="00C81D0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Геленджик» (в редакции постановления администрации муниципального образования город-курорт Геленджик от </w:t>
      </w:r>
      <w:r w:rsidR="008F51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1D0D" w:rsidRPr="00C81D0D">
        <w:rPr>
          <w:rFonts w:ascii="Times New Roman" w:eastAsia="Times New Roman" w:hAnsi="Times New Roman"/>
          <w:sz w:val="28"/>
          <w:szCs w:val="28"/>
          <w:lang w:eastAsia="ru-RU"/>
        </w:rPr>
        <w:t>2 июля 2018 года №2059)»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1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1D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7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C81D0D">
        <w:rPr>
          <w:rFonts w:ascii="Times New Roman" w:eastAsia="Times New Roman" w:hAnsi="Times New Roman"/>
          <w:sz w:val="28"/>
          <w:szCs w:val="28"/>
          <w:lang w:eastAsia="ru-RU"/>
        </w:rPr>
        <w:t>управления курортами и туризмом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B1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51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C118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8F51DC" w:rsidRPr="008F51DC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30 сентября 2015 года №3154 «О мерах по обеспечению безопасности людей на водных объектах в муниципальном образовании город-курорт Геленджик» (в редакции постановления администрации муниципального образования город-курорт Геленджик от 12 июля 2018 года №2059)»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31E3C"/>
    <w:rsid w:val="00086E31"/>
    <w:rsid w:val="0012670F"/>
    <w:rsid w:val="0018797B"/>
    <w:rsid w:val="00193C50"/>
    <w:rsid w:val="00214105"/>
    <w:rsid w:val="002A17AE"/>
    <w:rsid w:val="002A2635"/>
    <w:rsid w:val="002B123A"/>
    <w:rsid w:val="002F52DF"/>
    <w:rsid w:val="003F0294"/>
    <w:rsid w:val="0049154E"/>
    <w:rsid w:val="004A70C1"/>
    <w:rsid w:val="005156BD"/>
    <w:rsid w:val="00522898"/>
    <w:rsid w:val="005C20FE"/>
    <w:rsid w:val="006E39BF"/>
    <w:rsid w:val="0079739B"/>
    <w:rsid w:val="007A5938"/>
    <w:rsid w:val="007F78D0"/>
    <w:rsid w:val="008F51DC"/>
    <w:rsid w:val="00927A99"/>
    <w:rsid w:val="00A91090"/>
    <w:rsid w:val="00AF35CD"/>
    <w:rsid w:val="00BA39C5"/>
    <w:rsid w:val="00BB15B0"/>
    <w:rsid w:val="00C1186D"/>
    <w:rsid w:val="00C81D0D"/>
    <w:rsid w:val="00CB665D"/>
    <w:rsid w:val="00DB0CDF"/>
    <w:rsid w:val="00DB104D"/>
    <w:rsid w:val="00DE4C8F"/>
    <w:rsid w:val="00E64A21"/>
    <w:rsid w:val="00E67A56"/>
    <w:rsid w:val="00EA3BFD"/>
    <w:rsid w:val="00F97469"/>
    <w:rsid w:val="00FA7AC6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2018-06-13T13:43:00Z</cp:lastPrinted>
  <dcterms:created xsi:type="dcterms:W3CDTF">2018-07-13T07:56:00Z</dcterms:created>
  <dcterms:modified xsi:type="dcterms:W3CDTF">2018-07-13T07:56:00Z</dcterms:modified>
</cp:coreProperties>
</file>