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C715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DC2C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августа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2018 года № </w:t>
      </w:r>
      <w:r w:rsidR="008869B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DC2C6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C715D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 Геленджик</w:t>
      </w:r>
    </w:p>
    <w:p w:rsidR="007C406D" w:rsidRDefault="00367658" w:rsidP="00501182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4B47BC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8869BC">
        <w:rPr>
          <w:rFonts w:ascii="Times New Roman" w:eastAsia="Times New Roman" w:hAnsi="Times New Roman"/>
          <w:sz w:val="28"/>
          <w:szCs w:val="28"/>
          <w:lang w:eastAsia="ru-RU"/>
        </w:rPr>
        <w:t>внесении изменени</w:t>
      </w:r>
      <w:r w:rsidR="00C715D6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869BC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постановление 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="0090069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C715D6">
        <w:rPr>
          <w:rFonts w:ascii="Times New Roman" w:eastAsia="Times New Roman" w:hAnsi="Times New Roman"/>
          <w:sz w:val="28"/>
          <w:szCs w:val="28"/>
          <w:lang w:eastAsia="ru-RU"/>
        </w:rPr>
        <w:t>27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15D6">
        <w:rPr>
          <w:rFonts w:ascii="Times New Roman" w:eastAsia="Times New Roman" w:hAnsi="Times New Roman"/>
          <w:sz w:val="28"/>
          <w:szCs w:val="28"/>
          <w:lang w:eastAsia="ru-RU"/>
        </w:rPr>
        <w:t>сентя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бря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128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1280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C2C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128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B532AB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прейскуранта платных </w:t>
      </w:r>
      <w:r w:rsidR="00505987">
        <w:rPr>
          <w:rFonts w:ascii="Times New Roman" w:eastAsia="Times New Roman" w:hAnsi="Times New Roman"/>
          <w:sz w:val="28"/>
          <w:szCs w:val="28"/>
          <w:lang w:eastAsia="ru-RU"/>
        </w:rPr>
        <w:t>не</w:t>
      </w:r>
      <w:r w:rsidR="00B532AB">
        <w:rPr>
          <w:rFonts w:ascii="Times New Roman" w:eastAsia="Times New Roman" w:hAnsi="Times New Roman"/>
          <w:sz w:val="28"/>
          <w:szCs w:val="28"/>
          <w:lang w:eastAsia="ru-RU"/>
        </w:rPr>
        <w:t>медицинских услуг,</w:t>
      </w:r>
      <w:r w:rsidR="00505987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относящихся к основным видам деятельности,</w:t>
      </w:r>
      <w:r w:rsidR="00B532AB">
        <w:rPr>
          <w:rFonts w:ascii="Times New Roman" w:eastAsia="Times New Roman" w:hAnsi="Times New Roman"/>
          <w:sz w:val="28"/>
          <w:szCs w:val="28"/>
          <w:lang w:eastAsia="ru-RU"/>
        </w:rPr>
        <w:t xml:space="preserve"> оказываемых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 w:rsidR="000036BA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036BA">
        <w:rPr>
          <w:rFonts w:ascii="Times New Roman" w:eastAsia="Times New Roman" w:hAnsi="Times New Roman"/>
          <w:sz w:val="28"/>
          <w:szCs w:val="28"/>
          <w:lang w:eastAsia="ru-RU"/>
        </w:rPr>
        <w:t>бюджетным учреждением</w:t>
      </w:r>
      <w:r w:rsidR="009943EA">
        <w:rPr>
          <w:rFonts w:ascii="Times New Roman" w:eastAsia="Times New Roman" w:hAnsi="Times New Roman"/>
          <w:sz w:val="28"/>
          <w:szCs w:val="28"/>
          <w:lang w:eastAsia="ru-RU"/>
        </w:rPr>
        <w:t xml:space="preserve"> здравоохранения «Городская больница» муниципального</w:t>
      </w:r>
      <w:r w:rsidR="000036B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3537B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 Геленджик»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1</w:t>
      </w:r>
      <w:r w:rsidR="00505987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5987">
        <w:rPr>
          <w:rFonts w:ascii="Times New Roman" w:eastAsia="Times New Roman" w:hAnsi="Times New Roman"/>
          <w:sz w:val="28"/>
          <w:szCs w:val="28"/>
          <w:lang w:eastAsia="ru-RU"/>
        </w:rPr>
        <w:t>ма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>я 2018 года №</w:t>
      </w:r>
      <w:r w:rsidR="00505987">
        <w:rPr>
          <w:rFonts w:ascii="Times New Roman" w:eastAsia="Times New Roman" w:hAnsi="Times New Roman"/>
          <w:sz w:val="28"/>
          <w:szCs w:val="28"/>
          <w:lang w:eastAsia="ru-RU"/>
        </w:rPr>
        <w:t>1326</w:t>
      </w:r>
      <w:r w:rsidR="008D417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5B53E2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proofErr w:type="gramEnd"/>
    </w:p>
    <w:p w:rsidR="007C406D" w:rsidRDefault="007C406D" w:rsidP="007C406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53E2" w:rsidRDefault="005B53E2" w:rsidP="007C406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DB6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="001827E6"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0147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27 сентября 2017 года №3297 «Об утверждении прейскуранта платных немедицинских услуг, не относящихся к основным</w:t>
      </w:r>
      <w:proofErr w:type="gramEnd"/>
      <w:r w:rsidR="00101472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видам деятельности, </w:t>
      </w:r>
      <w:proofErr w:type="gramStart"/>
      <w:r w:rsidR="00101472">
        <w:rPr>
          <w:rFonts w:ascii="Times New Roman" w:eastAsia="Times New Roman" w:hAnsi="Times New Roman"/>
          <w:sz w:val="28"/>
          <w:szCs w:val="28"/>
          <w:lang w:eastAsia="ru-RU"/>
        </w:rPr>
        <w:t>оказываемых</w:t>
      </w:r>
      <w:proofErr w:type="gramEnd"/>
      <w:r w:rsidR="0010147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 город-курорт Геленджик от 10 мая 2018 года №1326)</w:t>
      </w:r>
      <w:r w:rsidR="001827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5A781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>6 августа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 года на официальном сайте администрации муниципального образования горо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курорт Геленджик в разделе «Администрация», в подразделе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Административ-ная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7C406D" w:rsidRDefault="007C406D" w:rsidP="0050118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админи-страции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1827E6" w:rsidRPr="0036765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изменения в постановление администрации муниципального образования город-курорт Геленджик от 27 сентября 2017 года №3297 «Об утверждении прейскуранта платных немедицинских услуг, не относящихся к основным видам деятельности, оказываемых муниципальным бюджетным учреждением здравоохранения «Городская больница» муниципального образования город-курорт Геленджик» (в редакции постановления администрации муниципального образования город-курорт Геленджик от 10</w:t>
      </w:r>
      <w:proofErr w:type="gramEnd"/>
      <w:r w:rsidR="009B57BC">
        <w:rPr>
          <w:rFonts w:ascii="Times New Roman" w:eastAsia="Times New Roman" w:hAnsi="Times New Roman"/>
          <w:sz w:val="28"/>
          <w:szCs w:val="28"/>
          <w:lang w:eastAsia="ru-RU"/>
        </w:rPr>
        <w:t xml:space="preserve"> мая 2018 года №1326)</w:t>
      </w:r>
      <w:r w:rsidR="001827E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7112A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7C406D" w:rsidRDefault="007C406D" w:rsidP="007C406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управления экономики</w:t>
      </w:r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bookmarkStart w:id="0" w:name="_GoBack"/>
      <w:bookmarkEnd w:id="0"/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3362F" w:rsidRDefault="0043362F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1616B" w:rsidRDefault="00D1616B" w:rsidP="007C406D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7C406D" w:rsidRDefault="007112AE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Мулюк</w:t>
      </w:r>
      <w:proofErr w:type="spellEnd"/>
    </w:p>
    <w:p w:rsidR="002F0DBB" w:rsidRPr="007C406D" w:rsidRDefault="007C406D" w:rsidP="007C406D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3-33-43</w:t>
      </w:r>
    </w:p>
    <w:sectPr w:rsidR="002F0DBB" w:rsidRPr="007C406D" w:rsidSect="007C40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DC9"/>
    <w:rsid w:val="000036BA"/>
    <w:rsid w:val="00101472"/>
    <w:rsid w:val="00112806"/>
    <w:rsid w:val="00136032"/>
    <w:rsid w:val="001827E6"/>
    <w:rsid w:val="002F0DBB"/>
    <w:rsid w:val="00367658"/>
    <w:rsid w:val="003A0647"/>
    <w:rsid w:val="0043362F"/>
    <w:rsid w:val="004B47BC"/>
    <w:rsid w:val="004D4049"/>
    <w:rsid w:val="004E0A01"/>
    <w:rsid w:val="00501182"/>
    <w:rsid w:val="00505987"/>
    <w:rsid w:val="005126BD"/>
    <w:rsid w:val="005A781A"/>
    <w:rsid w:val="005B4F23"/>
    <w:rsid w:val="005B53E2"/>
    <w:rsid w:val="005F1366"/>
    <w:rsid w:val="006445B8"/>
    <w:rsid w:val="007112AE"/>
    <w:rsid w:val="0073537B"/>
    <w:rsid w:val="007C406D"/>
    <w:rsid w:val="00844DA5"/>
    <w:rsid w:val="00860E01"/>
    <w:rsid w:val="008869BC"/>
    <w:rsid w:val="008D4172"/>
    <w:rsid w:val="00900696"/>
    <w:rsid w:val="009943EA"/>
    <w:rsid w:val="009B4EA1"/>
    <w:rsid w:val="009B57BC"/>
    <w:rsid w:val="00B31C21"/>
    <w:rsid w:val="00B532AB"/>
    <w:rsid w:val="00C715D6"/>
    <w:rsid w:val="00D1616B"/>
    <w:rsid w:val="00DB6E62"/>
    <w:rsid w:val="00DC2C6F"/>
    <w:rsid w:val="00E4217D"/>
    <w:rsid w:val="00E6795F"/>
    <w:rsid w:val="00E72FFE"/>
    <w:rsid w:val="00F02DC9"/>
    <w:rsid w:val="00F2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C4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1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2018-06-15T06:49:00Z</cp:lastPrinted>
  <dcterms:created xsi:type="dcterms:W3CDTF">2018-08-07T09:25:00Z</dcterms:created>
  <dcterms:modified xsi:type="dcterms:W3CDTF">2018-08-07T09:25:00Z</dcterms:modified>
</cp:coreProperties>
</file>