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045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045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045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5665BE" w:rsidRPr="005665BE" w:rsidRDefault="00D22686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hAnsi="Times New Roman" w:cs="Times New Roman"/>
          <w:sz w:val="28"/>
          <w:szCs w:val="28"/>
        </w:rPr>
        <w:t>«</w:t>
      </w:r>
      <w:r w:rsidR="005665BE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 сентября 2010 года № 2609 «Об оплате труда </w:t>
      </w:r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Геленджик» </w:t>
      </w:r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665BE" w:rsidRPr="005665BE" w:rsidRDefault="005665BE" w:rsidP="00566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22686" w:rsidRPr="00171DCC" w:rsidRDefault="005665BE" w:rsidP="005665BE">
      <w:pPr>
        <w:pStyle w:val="ConsPlusNormal"/>
        <w:jc w:val="center"/>
        <w:rPr>
          <w:sz w:val="28"/>
          <w:szCs w:val="28"/>
        </w:rPr>
      </w:pPr>
      <w:r w:rsidRPr="005665BE">
        <w:rPr>
          <w:rFonts w:ascii="Times New Roman" w:hAnsi="Times New Roman" w:cs="Times New Roman"/>
          <w:sz w:val="28"/>
          <w:szCs w:val="28"/>
        </w:rPr>
        <w:t>от 27 сентября 2022 года №2112)</w:t>
      </w:r>
      <w:r w:rsidR="00D22686" w:rsidRPr="005665BE">
        <w:rPr>
          <w:rFonts w:ascii="Times New Roman" w:hAnsi="Times New Roman" w:cs="Times New Roman"/>
          <w:sz w:val="28"/>
          <w:szCs w:val="28"/>
        </w:rPr>
        <w:t>»</w:t>
      </w:r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F62EAF" w:rsidRDefault="00DF7A00" w:rsidP="00F62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0E6D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 w:rsidRPr="00FC0E6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FC0E6D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0735B5" w:rsidRPr="00FC0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5B5" w:rsidRPr="00FC0E6D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10 ноября 2021 года №2407), </w:t>
      </w:r>
      <w:r w:rsidRPr="00FC0E6D">
        <w:rPr>
          <w:rFonts w:ascii="Times New Roman" w:hAnsi="Times New Roman" w:cs="Times New Roman"/>
          <w:sz w:val="28"/>
          <w:szCs w:val="28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 w:rsidRPr="00FC0E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E6D">
        <w:rPr>
          <w:rFonts w:ascii="Times New Roman" w:hAnsi="Times New Roman" w:cs="Times New Roman"/>
          <w:sz w:val="28"/>
          <w:szCs w:val="28"/>
        </w:rPr>
        <w:t>«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№ 2609 «Об оплате труда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муниципальных учреждений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Геленджик»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F6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</w:t>
      </w:r>
      <w:r w:rsidR="00F62EAF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2022 года №2112)</w:t>
      </w:r>
      <w:r w:rsidR="00996519" w:rsidRPr="00FC0E6D">
        <w:rPr>
          <w:rFonts w:ascii="Times New Roman" w:hAnsi="Times New Roman" w:cs="Times New Roman"/>
          <w:sz w:val="28"/>
          <w:szCs w:val="28"/>
        </w:rPr>
        <w:t>»</w:t>
      </w:r>
      <w:r w:rsidRPr="00FC0E6D">
        <w:rPr>
          <w:rFonts w:ascii="Times New Roman" w:hAnsi="Times New Roman" w:cs="Times New Roman"/>
          <w:sz w:val="28"/>
          <w:szCs w:val="28"/>
        </w:rPr>
        <w:t>,</w:t>
      </w:r>
      <w:r w:rsidR="009B74DF" w:rsidRP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A0004F">
        <w:rPr>
          <w:rFonts w:ascii="Times New Roman" w:hAnsi="Times New Roman" w:cs="Times New Roman"/>
          <w:sz w:val="28"/>
          <w:szCs w:val="28"/>
        </w:rPr>
        <w:t xml:space="preserve"> </w:t>
      </w:r>
      <w:r w:rsidR="00A556D0">
        <w:rPr>
          <w:rFonts w:ascii="Times New Roman" w:hAnsi="Times New Roman" w:cs="Times New Roman"/>
          <w:sz w:val="28"/>
          <w:szCs w:val="28"/>
        </w:rPr>
        <w:t>17</w:t>
      </w:r>
      <w:r w:rsidR="004F653E" w:rsidRPr="00FC0E6D">
        <w:rPr>
          <w:rFonts w:ascii="Times New Roman" w:hAnsi="Times New Roman" w:cs="Times New Roman"/>
          <w:sz w:val="28"/>
          <w:szCs w:val="28"/>
        </w:rPr>
        <w:t xml:space="preserve"> </w:t>
      </w:r>
      <w:r w:rsidR="00A556D0">
        <w:rPr>
          <w:rFonts w:ascii="Times New Roman" w:hAnsi="Times New Roman" w:cs="Times New Roman"/>
          <w:sz w:val="28"/>
          <w:szCs w:val="28"/>
        </w:rPr>
        <w:t>февраля 2023</w:t>
      </w:r>
      <w:proofErr w:type="gramEnd"/>
      <w:r w:rsidRPr="00FC0E6D">
        <w:rPr>
          <w:rFonts w:ascii="Times New Roman" w:hAnsi="Times New Roman" w:cs="Times New Roman"/>
          <w:sz w:val="28"/>
          <w:szCs w:val="28"/>
        </w:rPr>
        <w:t xml:space="preserve"> года поступивший </w:t>
      </w:r>
      <w:r w:rsidR="00145FD9" w:rsidRPr="00FC0E6D">
        <w:rPr>
          <w:rFonts w:ascii="Times New Roman" w:hAnsi="Times New Roman" w:cs="Times New Roman"/>
          <w:sz w:val="28"/>
          <w:szCs w:val="28"/>
        </w:rPr>
        <w:t xml:space="preserve">от </w:t>
      </w:r>
      <w:r w:rsidR="00CD39ED" w:rsidRPr="00FC0E6D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ED7B5E" w:rsidRPr="00FC0E6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C0E6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56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70E86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653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6D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D54B13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муниципального образования город-курорт Геленджик </w:t>
      </w:r>
      <w:r w:rsidR="00DF50CF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года № 2609 «Об оплате труда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муниципальных учреждений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Геленджик»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постановления администрации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AA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</w:t>
      </w:r>
      <w:r w:rsidR="00AA53AC"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сентября 2022 года №2112)</w:t>
      </w:r>
      <w:r w:rsidR="00996519" w:rsidRPr="00D54B13">
        <w:rPr>
          <w:rFonts w:ascii="Times New Roman" w:hAnsi="Times New Roman" w:cs="Times New Roman"/>
          <w:sz w:val="28"/>
          <w:szCs w:val="28"/>
        </w:rPr>
        <w:t>»</w:t>
      </w:r>
      <w:r w:rsidRPr="00D5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516" w:rsidRDefault="002C65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F" w:rsidRDefault="0076151F" w:rsidP="007D1224">
      <w:pPr>
        <w:spacing w:after="0" w:line="240" w:lineRule="auto"/>
      </w:pPr>
      <w:r>
        <w:separator/>
      </w:r>
    </w:p>
  </w:endnote>
  <w:endnote w:type="continuationSeparator" w:id="0">
    <w:p w:rsidR="0076151F" w:rsidRDefault="0076151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F" w:rsidRDefault="0076151F" w:rsidP="007D1224">
      <w:pPr>
        <w:spacing w:after="0" w:line="240" w:lineRule="auto"/>
      </w:pPr>
      <w:r>
        <w:separator/>
      </w:r>
    </w:p>
  </w:footnote>
  <w:footnote w:type="continuationSeparator" w:id="0">
    <w:p w:rsidR="0076151F" w:rsidRDefault="0076151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21</cp:revision>
  <cp:lastPrinted>2022-07-25T08:48:00Z</cp:lastPrinted>
  <dcterms:created xsi:type="dcterms:W3CDTF">2022-04-25T09:52:00Z</dcterms:created>
  <dcterms:modified xsi:type="dcterms:W3CDTF">2023-02-20T13:41:00Z</dcterms:modified>
</cp:coreProperties>
</file>