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B8" w:rsidRDefault="000409B8" w:rsidP="004F4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067A" w:rsidRDefault="004F444B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11">
        <w:rPr>
          <w:rFonts w:ascii="Times New Roman" w:hAnsi="Times New Roman"/>
          <w:b/>
          <w:sz w:val="28"/>
          <w:szCs w:val="28"/>
        </w:rPr>
        <w:t xml:space="preserve">О </w:t>
      </w:r>
      <w:r w:rsidR="008D067A">
        <w:rPr>
          <w:rFonts w:ascii="Times New Roman" w:hAnsi="Times New Roman"/>
          <w:b/>
          <w:sz w:val="28"/>
          <w:szCs w:val="28"/>
        </w:rPr>
        <w:t xml:space="preserve">признании </w:t>
      </w:r>
      <w:proofErr w:type="gramStart"/>
      <w:r w:rsidR="008D067A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="008D067A">
        <w:rPr>
          <w:rFonts w:ascii="Times New Roman" w:hAnsi="Times New Roman"/>
          <w:b/>
          <w:sz w:val="28"/>
          <w:szCs w:val="28"/>
        </w:rPr>
        <w:t xml:space="preserve"> силу</w:t>
      </w:r>
      <w:r w:rsidRPr="00D51711">
        <w:rPr>
          <w:rFonts w:ascii="Times New Roman" w:hAnsi="Times New Roman"/>
          <w:b/>
          <w:sz w:val="28"/>
          <w:szCs w:val="28"/>
        </w:rPr>
        <w:t xml:space="preserve"> постановления </w:t>
      </w:r>
    </w:p>
    <w:p w:rsidR="008D067A" w:rsidRDefault="00E05FDE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235FB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униципального</w:t>
      </w:r>
      <w:r w:rsidR="00235F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4F444B" w:rsidRPr="00D51711">
        <w:rPr>
          <w:rFonts w:ascii="Times New Roman" w:hAnsi="Times New Roman"/>
          <w:b/>
          <w:sz w:val="28"/>
          <w:szCs w:val="28"/>
        </w:rPr>
        <w:t xml:space="preserve"> город-курорт </w:t>
      </w:r>
    </w:p>
    <w:p w:rsidR="008D067A" w:rsidRDefault="004F444B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711">
        <w:rPr>
          <w:rFonts w:ascii="Times New Roman" w:hAnsi="Times New Roman"/>
          <w:b/>
          <w:sz w:val="28"/>
          <w:szCs w:val="28"/>
        </w:rPr>
        <w:t>Геленджик</w:t>
      </w:r>
      <w:r w:rsidR="00235FBE">
        <w:rPr>
          <w:rFonts w:ascii="Times New Roman" w:hAnsi="Times New Roman"/>
          <w:b/>
          <w:sz w:val="28"/>
          <w:szCs w:val="28"/>
        </w:rPr>
        <w:t xml:space="preserve"> от 29 июня 2010 года № 1823 «</w:t>
      </w:r>
      <w:r w:rsidR="00235FBE" w:rsidRPr="00235FBE">
        <w:rPr>
          <w:rFonts w:ascii="Times New Roman" w:hAnsi="Times New Roman"/>
          <w:b/>
          <w:sz w:val="28"/>
          <w:szCs w:val="28"/>
        </w:rPr>
        <w:t>Об утверждении</w:t>
      </w:r>
      <w:r w:rsidR="00235FBE">
        <w:rPr>
          <w:rFonts w:ascii="Times New Roman" w:hAnsi="Times New Roman"/>
          <w:b/>
          <w:sz w:val="28"/>
          <w:szCs w:val="28"/>
        </w:rPr>
        <w:t xml:space="preserve"> </w:t>
      </w:r>
      <w:r w:rsidR="00235FBE" w:rsidRPr="00235FBE">
        <w:rPr>
          <w:rFonts w:ascii="Times New Roman" w:hAnsi="Times New Roman"/>
          <w:b/>
          <w:sz w:val="28"/>
          <w:szCs w:val="28"/>
        </w:rPr>
        <w:t xml:space="preserve">административного регламента по предоставлению </w:t>
      </w:r>
    </w:p>
    <w:p w:rsidR="00AC0716" w:rsidRDefault="00235FBE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FBE">
        <w:rPr>
          <w:rFonts w:ascii="Times New Roman" w:hAnsi="Times New Roman"/>
          <w:b/>
          <w:sz w:val="28"/>
          <w:szCs w:val="28"/>
        </w:rPr>
        <w:t xml:space="preserve">администрацией муниципального образования </w:t>
      </w:r>
    </w:p>
    <w:p w:rsidR="00AC0716" w:rsidRDefault="00235FBE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FBE">
        <w:rPr>
          <w:rFonts w:ascii="Times New Roman" w:hAnsi="Times New Roman"/>
          <w:b/>
          <w:sz w:val="28"/>
          <w:szCs w:val="28"/>
        </w:rPr>
        <w:t xml:space="preserve">город-курорт Геленджик муниципальной услуги </w:t>
      </w:r>
    </w:p>
    <w:p w:rsidR="00AC0716" w:rsidRDefault="00235FBE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FBE">
        <w:rPr>
          <w:rFonts w:ascii="Times New Roman" w:hAnsi="Times New Roman"/>
          <w:b/>
          <w:sz w:val="28"/>
          <w:szCs w:val="28"/>
        </w:rPr>
        <w:t xml:space="preserve">по проведению торгов в форме открытого аукциона </w:t>
      </w:r>
    </w:p>
    <w:p w:rsidR="00235FBE" w:rsidRDefault="00235FBE" w:rsidP="00235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FBE">
        <w:rPr>
          <w:rFonts w:ascii="Times New Roman" w:hAnsi="Times New Roman"/>
          <w:b/>
          <w:sz w:val="28"/>
          <w:szCs w:val="28"/>
        </w:rPr>
        <w:t>и открытого конкурса для муниципальных нужд</w:t>
      </w:r>
      <w:r w:rsidR="00EC690A">
        <w:rPr>
          <w:rFonts w:ascii="Times New Roman" w:hAnsi="Times New Roman"/>
          <w:b/>
          <w:sz w:val="28"/>
          <w:szCs w:val="28"/>
        </w:rPr>
        <w:t>»</w:t>
      </w:r>
    </w:p>
    <w:p w:rsidR="00235FBE" w:rsidRDefault="00235FBE" w:rsidP="004F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444B" w:rsidRDefault="004F444B" w:rsidP="004F4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0716" w:rsidRDefault="00AC0716" w:rsidP="004F444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05FDE" w:rsidRDefault="00E05FDE" w:rsidP="00E05FD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05FDE">
        <w:rPr>
          <w:rFonts w:ascii="Times New Roman" w:hAnsi="Times New Roman"/>
          <w:sz w:val="28"/>
          <w:szCs w:val="28"/>
        </w:rPr>
        <w:t>В целях приведения правовых актов</w:t>
      </w:r>
      <w:r>
        <w:rPr>
          <w:rFonts w:ascii="Times New Roman" w:hAnsi="Times New Roman"/>
          <w:sz w:val="28"/>
          <w:szCs w:val="28"/>
        </w:rPr>
        <w:t xml:space="preserve"> исполнительно-распорядительн</w:t>
      </w:r>
      <w:r w:rsidR="00EC690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EC69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EC690A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t>в соответствие</w:t>
      </w:r>
      <w:r w:rsidRPr="00E05FDE">
        <w:rPr>
          <w:rFonts w:ascii="Times New Roman" w:hAnsi="Times New Roman"/>
          <w:sz w:val="28"/>
          <w:szCs w:val="28"/>
        </w:rPr>
        <w:t xml:space="preserve"> с </w:t>
      </w:r>
      <w:r w:rsidR="00EC690A">
        <w:rPr>
          <w:rFonts w:ascii="Times New Roman" w:hAnsi="Times New Roman"/>
          <w:sz w:val="28"/>
          <w:szCs w:val="28"/>
        </w:rPr>
        <w:t xml:space="preserve">действующим </w:t>
      </w:r>
      <w:r w:rsidRPr="00E05FDE">
        <w:rPr>
          <w:rFonts w:ascii="Times New Roman" w:hAnsi="Times New Roman"/>
          <w:sz w:val="28"/>
          <w:szCs w:val="28"/>
        </w:rPr>
        <w:t>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591692">
        <w:rPr>
          <w:rFonts w:ascii="Times New Roman" w:hAnsi="Times New Roman"/>
          <w:sz w:val="28"/>
          <w:szCs w:val="28"/>
        </w:rPr>
        <w:t xml:space="preserve">руководствуясь </w:t>
      </w:r>
      <w:r w:rsidR="008D067A" w:rsidRPr="008D067A">
        <w:rPr>
          <w:rFonts w:ascii="Times New Roman" w:hAnsi="Times New Roman"/>
          <w:sz w:val="28"/>
          <w:szCs w:val="28"/>
        </w:rPr>
        <w:t>Федеральным законом от 21 июля 2005 года</w:t>
      </w:r>
      <w:r w:rsidR="008D067A">
        <w:rPr>
          <w:rFonts w:ascii="Times New Roman" w:hAnsi="Times New Roman"/>
          <w:sz w:val="28"/>
          <w:szCs w:val="28"/>
        </w:rPr>
        <w:t xml:space="preserve"> </w:t>
      </w:r>
      <w:r w:rsidR="008D067A" w:rsidRPr="008D067A">
        <w:rPr>
          <w:rFonts w:ascii="Times New Roman" w:hAnsi="Times New Roman"/>
          <w:sz w:val="28"/>
          <w:szCs w:val="28"/>
        </w:rPr>
        <w:t xml:space="preserve"> </w:t>
      </w:r>
      <w:r w:rsidR="008D067A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8D067A" w:rsidRPr="008D067A">
        <w:rPr>
          <w:rFonts w:ascii="Times New Roman" w:hAnsi="Times New Roman"/>
          <w:sz w:val="28"/>
          <w:szCs w:val="28"/>
        </w:rPr>
        <w:t>№</w:t>
      </w:r>
      <w:r w:rsidR="008D067A">
        <w:rPr>
          <w:rFonts w:ascii="Times New Roman" w:hAnsi="Times New Roman"/>
          <w:sz w:val="28"/>
          <w:szCs w:val="28"/>
        </w:rPr>
        <w:t xml:space="preserve"> </w:t>
      </w:r>
      <w:r w:rsidR="008D067A" w:rsidRPr="008D067A">
        <w:rPr>
          <w:rFonts w:ascii="Times New Roman" w:hAnsi="Times New Roman"/>
          <w:sz w:val="28"/>
          <w:szCs w:val="28"/>
        </w:rPr>
        <w:t>94-ФЗ «О размещении заказов на поставки товаров, выполнение работ, оказание услуг для государственных и муниципальных нужд» (в редакции Федерального закона от 12 декабря 2011 года № 426-ФЗ)</w:t>
      </w:r>
      <w:r w:rsidR="008D067A">
        <w:rPr>
          <w:rFonts w:ascii="Times New Roman" w:hAnsi="Times New Roman"/>
          <w:sz w:val="28"/>
          <w:szCs w:val="28"/>
        </w:rPr>
        <w:t xml:space="preserve">, </w:t>
      </w:r>
      <w:r w:rsidR="00301563">
        <w:rPr>
          <w:rFonts w:ascii="Times New Roman" w:hAnsi="Times New Roman"/>
          <w:sz w:val="28"/>
          <w:szCs w:val="28"/>
        </w:rPr>
        <w:t>статьями 16, 37 Федерального закона от 6 октября 2003 года №</w:t>
      </w:r>
      <w:r w:rsidR="00CC65AB">
        <w:rPr>
          <w:rFonts w:ascii="Times New Roman" w:hAnsi="Times New Roman"/>
          <w:sz w:val="28"/>
          <w:szCs w:val="28"/>
        </w:rPr>
        <w:t xml:space="preserve"> </w:t>
      </w:r>
      <w:r w:rsidR="00301563">
        <w:rPr>
          <w:rFonts w:ascii="Times New Roman" w:hAnsi="Times New Roman"/>
          <w:sz w:val="28"/>
          <w:szCs w:val="28"/>
        </w:rPr>
        <w:t>131-ФЗ «О</w:t>
      </w:r>
      <w:r w:rsidR="00416955">
        <w:rPr>
          <w:rFonts w:ascii="Times New Roman" w:hAnsi="Times New Roman"/>
          <w:sz w:val="28"/>
          <w:szCs w:val="28"/>
        </w:rPr>
        <w:t>б</w:t>
      </w:r>
      <w:r w:rsidR="00301563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 (в редакции Федерального закона от 6 декабря 2011 года №</w:t>
      </w:r>
      <w:r w:rsidR="00CC65AB">
        <w:rPr>
          <w:rFonts w:ascii="Times New Roman" w:hAnsi="Times New Roman"/>
          <w:sz w:val="28"/>
          <w:szCs w:val="28"/>
        </w:rPr>
        <w:t xml:space="preserve"> </w:t>
      </w:r>
      <w:r w:rsidR="00301563">
        <w:rPr>
          <w:rFonts w:ascii="Times New Roman" w:hAnsi="Times New Roman"/>
          <w:sz w:val="28"/>
          <w:szCs w:val="28"/>
        </w:rPr>
        <w:t>411-Ф</w:t>
      </w:r>
      <w:r w:rsidR="00D51711">
        <w:rPr>
          <w:rFonts w:ascii="Times New Roman" w:hAnsi="Times New Roman"/>
          <w:sz w:val="28"/>
          <w:szCs w:val="28"/>
        </w:rPr>
        <w:t xml:space="preserve">З), </w:t>
      </w:r>
      <w:r w:rsidR="00CC65AB">
        <w:rPr>
          <w:rFonts w:ascii="Times New Roman" w:hAnsi="Times New Roman"/>
          <w:sz w:val="28"/>
          <w:szCs w:val="28"/>
          <w:lang w:eastAsia="ru-RU"/>
        </w:rPr>
        <w:t>Федеральным законом от 27</w:t>
      </w:r>
      <w:proofErr w:type="gramEnd"/>
      <w:r w:rsidR="00CC65AB">
        <w:rPr>
          <w:rFonts w:ascii="Times New Roman" w:hAnsi="Times New Roman"/>
          <w:sz w:val="28"/>
          <w:szCs w:val="28"/>
          <w:lang w:eastAsia="ru-RU"/>
        </w:rPr>
        <w:t xml:space="preserve"> июля 2010 года № 210-ФЗ «Об организации предоставления государственных и муниципальных услуг» </w:t>
      </w:r>
      <w:r w:rsidR="00CC65AB">
        <w:rPr>
          <w:rFonts w:ascii="Times New Roman" w:hAnsi="Times New Roman"/>
          <w:sz w:val="28"/>
          <w:szCs w:val="28"/>
        </w:rPr>
        <w:t xml:space="preserve">(в редакции Федерального закона от 3 декабря 2011 года № 383-ФЗ), </w:t>
      </w:r>
      <w:r w:rsidRPr="00E05FDE">
        <w:rPr>
          <w:rFonts w:ascii="Times New Roman" w:hAnsi="Times New Roman"/>
          <w:sz w:val="28"/>
          <w:szCs w:val="28"/>
        </w:rPr>
        <w:t xml:space="preserve">статьями 7, 70, 80 Устава муниципального образования город-курорт Геленджик, </w:t>
      </w:r>
      <w:proofErr w:type="gramStart"/>
      <w:r w:rsidRPr="00E05FDE">
        <w:rPr>
          <w:rFonts w:ascii="Times New Roman" w:hAnsi="Times New Roman"/>
          <w:sz w:val="28"/>
          <w:szCs w:val="28"/>
        </w:rPr>
        <w:t>п</w:t>
      </w:r>
      <w:proofErr w:type="gramEnd"/>
      <w:r w:rsidRPr="00E05FDE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416955" w:rsidRDefault="008D067A" w:rsidP="00235FB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416955" w:rsidRPr="00235FBE">
        <w:rPr>
          <w:rFonts w:ascii="Times New Roman" w:hAnsi="Times New Roman"/>
          <w:sz w:val="28"/>
          <w:szCs w:val="28"/>
        </w:rPr>
        <w:t xml:space="preserve"> </w:t>
      </w:r>
      <w:r w:rsidR="00235FBE" w:rsidRPr="00235FBE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 города-курорта Геленджик от 29 июня 2010 года № 1823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проведению торгов в форме открытого аукциона и открытого конкурса для муниципальных нужд</w:t>
      </w:r>
      <w:r w:rsidR="00235FBE">
        <w:rPr>
          <w:rFonts w:ascii="Times New Roman" w:hAnsi="Times New Roman"/>
          <w:sz w:val="28"/>
          <w:szCs w:val="28"/>
        </w:rPr>
        <w:t>».</w:t>
      </w:r>
    </w:p>
    <w:p w:rsidR="008D067A" w:rsidRPr="00235FBE" w:rsidRDefault="008D067A" w:rsidP="00235FB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067A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proofErr w:type="spellStart"/>
      <w:r w:rsidRPr="008D067A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Pr="008D067A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</w:t>
      </w:r>
      <w:r w:rsidR="00C27749">
        <w:rPr>
          <w:rFonts w:ascii="Times New Roman" w:hAnsi="Times New Roman"/>
          <w:sz w:val="28"/>
          <w:szCs w:val="28"/>
        </w:rPr>
        <w:t xml:space="preserve"> в сети </w:t>
      </w:r>
      <w:r w:rsidR="00C27749" w:rsidRPr="00C2774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416955" w:rsidRDefault="00532D38" w:rsidP="0041695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8D067A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="00416955">
        <w:rPr>
          <w:rFonts w:ascii="Times New Roman" w:hAnsi="Times New Roman"/>
          <w:sz w:val="28"/>
          <w:szCs w:val="28"/>
        </w:rPr>
        <w:t xml:space="preserve"> </w:t>
      </w:r>
    </w:p>
    <w:p w:rsidR="00532D38" w:rsidRDefault="00532D38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5AB" w:rsidRDefault="00CC65AB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65AB" w:rsidRDefault="00CC65AB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FBE" w:rsidRDefault="00532D38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32D38" w:rsidRDefault="00532D38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</w:t>
      </w:r>
      <w:r w:rsidR="00235FBE">
        <w:rPr>
          <w:rFonts w:ascii="Times New Roman" w:hAnsi="Times New Roman"/>
          <w:sz w:val="28"/>
          <w:szCs w:val="28"/>
        </w:rPr>
        <w:t xml:space="preserve">               </w:t>
      </w:r>
      <w:r w:rsidR="00CC65AB">
        <w:rPr>
          <w:rFonts w:ascii="Times New Roman" w:hAnsi="Times New Roman"/>
          <w:sz w:val="28"/>
          <w:szCs w:val="28"/>
        </w:rPr>
        <w:t xml:space="preserve"> </w:t>
      </w:r>
      <w:r w:rsidR="00235F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В.А.Хрестин</w:t>
      </w:r>
      <w:proofErr w:type="spellEnd"/>
    </w:p>
    <w:p w:rsidR="00656E19" w:rsidRDefault="00656E19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E19" w:rsidRDefault="00656E19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E19" w:rsidRPr="00656E19" w:rsidRDefault="00656E19" w:rsidP="00656E19">
      <w:pPr>
        <w:pStyle w:val="1"/>
        <w:jc w:val="center"/>
      </w:pPr>
      <w:r w:rsidRPr="00656E19">
        <w:lastRenderedPageBreak/>
        <w:t>ЛИСТ СОГЛАСОВАНИЯ</w:t>
      </w:r>
    </w:p>
    <w:p w:rsidR="00656E19" w:rsidRPr="00656E19" w:rsidRDefault="00656E19" w:rsidP="00656E19">
      <w:pPr>
        <w:pStyle w:val="3"/>
        <w:tabs>
          <w:tab w:val="left" w:pos="-851"/>
          <w:tab w:val="left" w:pos="-709"/>
          <w:tab w:val="left" w:pos="14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56E1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56E19" w:rsidRPr="00656E19" w:rsidRDefault="00656E19" w:rsidP="00656E19">
      <w:pPr>
        <w:pStyle w:val="3"/>
        <w:tabs>
          <w:tab w:val="left" w:pos="-851"/>
          <w:tab w:val="left" w:pos="-709"/>
          <w:tab w:val="left" w:pos="14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56E19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56E19" w:rsidRPr="00656E19" w:rsidRDefault="00656E19" w:rsidP="00656E19">
      <w:pPr>
        <w:pStyle w:val="3"/>
        <w:tabs>
          <w:tab w:val="left" w:pos="-851"/>
          <w:tab w:val="left" w:pos="-709"/>
          <w:tab w:val="left" w:pos="14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56E19">
        <w:rPr>
          <w:rFonts w:ascii="Times New Roman" w:hAnsi="Times New Roman" w:cs="Times New Roman"/>
          <w:sz w:val="28"/>
          <w:szCs w:val="28"/>
        </w:rPr>
        <w:t>от __________________№__________</w:t>
      </w:r>
    </w:p>
    <w:p w:rsidR="00656E19" w:rsidRPr="00656E19" w:rsidRDefault="00656E19" w:rsidP="00656E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6E19">
        <w:rPr>
          <w:rFonts w:ascii="Times New Roman" w:hAnsi="Times New Roman"/>
          <w:sz w:val="28"/>
          <w:szCs w:val="28"/>
        </w:rPr>
        <w:t xml:space="preserve">«О признании </w:t>
      </w:r>
      <w:proofErr w:type="gramStart"/>
      <w:r w:rsidRPr="00656E19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56E19">
        <w:rPr>
          <w:rFonts w:ascii="Times New Roman" w:hAnsi="Times New Roman"/>
          <w:sz w:val="28"/>
          <w:szCs w:val="28"/>
        </w:rPr>
        <w:t xml:space="preserve"> силу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E1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город-курорт Геленджик от 29 июня 2010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E19">
        <w:rPr>
          <w:rFonts w:ascii="Times New Roman" w:hAnsi="Times New Roman"/>
          <w:sz w:val="28"/>
          <w:szCs w:val="28"/>
        </w:rPr>
        <w:t xml:space="preserve">№ 1823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проведению торгов в форме открытого аукциона </w:t>
      </w:r>
      <w:r w:rsidR="00CE1245">
        <w:rPr>
          <w:rFonts w:ascii="Times New Roman" w:hAnsi="Times New Roman"/>
          <w:sz w:val="28"/>
          <w:szCs w:val="28"/>
        </w:rPr>
        <w:t xml:space="preserve">                </w:t>
      </w:r>
      <w:r w:rsidRPr="00656E19">
        <w:rPr>
          <w:rFonts w:ascii="Times New Roman" w:hAnsi="Times New Roman"/>
          <w:sz w:val="28"/>
          <w:szCs w:val="28"/>
        </w:rPr>
        <w:t>и открытого конкурса для муниципальных нужд»»</w:t>
      </w:r>
    </w:p>
    <w:p w:rsidR="00656E19" w:rsidRPr="00656E19" w:rsidRDefault="00656E19" w:rsidP="00656E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60"/>
        <w:gridCol w:w="4694"/>
      </w:tblGrid>
      <w:tr w:rsidR="00656E19" w:rsidRPr="00656E19" w:rsidTr="003E18FC">
        <w:trPr>
          <w:trHeight w:val="1346"/>
        </w:trPr>
        <w:tc>
          <w:tcPr>
            <w:tcW w:w="5160" w:type="dxa"/>
            <w:shd w:val="clear" w:color="auto" w:fill="auto"/>
          </w:tcPr>
          <w:p w:rsidR="00656E19" w:rsidRPr="00656E19" w:rsidRDefault="00656E19" w:rsidP="00CE124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>Проект подготовлен и внесен:</w:t>
            </w:r>
            <w:r w:rsidR="00CE1245">
              <w:rPr>
                <w:rFonts w:ascii="Times New Roman" w:hAnsi="Times New Roman"/>
                <w:sz w:val="28"/>
              </w:rPr>
              <w:t xml:space="preserve">               </w:t>
            </w:r>
            <w:r w:rsidRPr="00656E19">
              <w:rPr>
                <w:rFonts w:ascii="Times New Roman" w:hAnsi="Times New Roman"/>
                <w:sz w:val="28"/>
              </w:rPr>
              <w:t>Отделом по муниципальным закупкам администрации муниципального образования город-курорт Геленджик Начальник отдела</w:t>
            </w: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656E19">
              <w:rPr>
                <w:rFonts w:ascii="Times New Roman" w:hAnsi="Times New Roman"/>
                <w:sz w:val="28"/>
              </w:rPr>
              <w:t>А.Н.Честюнина</w:t>
            </w:r>
            <w:proofErr w:type="spellEnd"/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 xml:space="preserve">Проект согласован: </w:t>
            </w:r>
          </w:p>
          <w:p w:rsidR="00656E19" w:rsidRPr="00656E19" w:rsidRDefault="00656E19" w:rsidP="00CE124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>Начальник правового управления</w:t>
            </w:r>
            <w:r w:rsidR="00CE1245">
              <w:rPr>
                <w:rFonts w:ascii="Times New Roman" w:hAnsi="Times New Roman"/>
                <w:sz w:val="28"/>
              </w:rPr>
              <w:t xml:space="preserve"> </w:t>
            </w:r>
            <w:r w:rsidRPr="00656E19">
              <w:rPr>
                <w:rFonts w:ascii="Times New Roman" w:hAnsi="Times New Roman"/>
                <w:sz w:val="28"/>
              </w:rPr>
              <w:t>администрации муниципального</w:t>
            </w:r>
            <w:r w:rsidR="00CE1245">
              <w:rPr>
                <w:rFonts w:ascii="Times New Roman" w:hAnsi="Times New Roman"/>
                <w:sz w:val="28"/>
              </w:rPr>
              <w:t xml:space="preserve"> </w:t>
            </w:r>
            <w:r w:rsidRPr="00656E19">
              <w:rPr>
                <w:rFonts w:ascii="Times New Roman" w:hAnsi="Times New Roman"/>
                <w:sz w:val="28"/>
              </w:rPr>
              <w:t xml:space="preserve">образования  город-курорт Геленджик  </w:t>
            </w: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656E19">
              <w:rPr>
                <w:rFonts w:ascii="Times New Roman" w:hAnsi="Times New Roman"/>
                <w:sz w:val="28"/>
              </w:rPr>
              <w:t>А.Г.Савиди</w:t>
            </w:r>
            <w:proofErr w:type="spellEnd"/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CE124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>Начальник управления экономики</w:t>
            </w:r>
            <w:r w:rsidR="00CE1245">
              <w:rPr>
                <w:rFonts w:ascii="Times New Roman" w:hAnsi="Times New Roman"/>
                <w:sz w:val="28"/>
              </w:rPr>
              <w:t xml:space="preserve"> </w:t>
            </w:r>
            <w:r w:rsidRPr="00656E19">
              <w:rPr>
                <w:rFonts w:ascii="Times New Roman" w:hAnsi="Times New Roman"/>
                <w:sz w:val="28"/>
              </w:rPr>
              <w:t>администрации муниципального</w:t>
            </w:r>
            <w:r w:rsidR="00CE1245">
              <w:rPr>
                <w:rFonts w:ascii="Times New Roman" w:hAnsi="Times New Roman"/>
                <w:sz w:val="28"/>
              </w:rPr>
              <w:t xml:space="preserve"> </w:t>
            </w:r>
            <w:r w:rsidRPr="00656E19">
              <w:rPr>
                <w:rFonts w:ascii="Times New Roman" w:hAnsi="Times New Roman"/>
                <w:sz w:val="28"/>
              </w:rPr>
              <w:t xml:space="preserve">образования  город-курорт Геленджик  </w:t>
            </w: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656E19">
              <w:rPr>
                <w:rFonts w:ascii="Times New Roman" w:hAnsi="Times New Roman"/>
                <w:sz w:val="28"/>
              </w:rPr>
              <w:t>С.Н.Сивкова</w:t>
            </w:r>
            <w:proofErr w:type="spellEnd"/>
          </w:p>
        </w:tc>
      </w:tr>
      <w:tr w:rsidR="00656E19" w:rsidRPr="00656E19" w:rsidTr="00CE1245">
        <w:trPr>
          <w:trHeight w:val="70"/>
        </w:trPr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CE1245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 xml:space="preserve">Первый заместитель главы муниципального образования </w:t>
            </w:r>
            <w:r w:rsidR="00CE1245">
              <w:rPr>
                <w:rFonts w:ascii="Times New Roman" w:hAnsi="Times New Roman"/>
                <w:sz w:val="28"/>
              </w:rPr>
              <w:t xml:space="preserve">                 </w:t>
            </w:r>
            <w:r w:rsidRPr="00656E19">
              <w:rPr>
                <w:rFonts w:ascii="Times New Roman" w:hAnsi="Times New Roman"/>
                <w:sz w:val="28"/>
              </w:rPr>
              <w:t xml:space="preserve">город-курорт Геленджик  </w:t>
            </w: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 xml:space="preserve">              </w:t>
            </w:r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656E19">
              <w:rPr>
                <w:rFonts w:ascii="Times New Roman" w:hAnsi="Times New Roman"/>
                <w:sz w:val="28"/>
              </w:rPr>
              <w:t>Т.П.Константинова</w:t>
            </w:r>
            <w:proofErr w:type="spellEnd"/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 xml:space="preserve">Первый заместитель главы муниципального образования </w:t>
            </w:r>
          </w:p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>город-курорт Геленджик</w:t>
            </w: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656E19">
              <w:rPr>
                <w:rFonts w:ascii="Times New Roman" w:hAnsi="Times New Roman"/>
                <w:sz w:val="28"/>
              </w:rPr>
              <w:t xml:space="preserve">                  </w:t>
            </w:r>
          </w:p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656E19">
              <w:rPr>
                <w:rFonts w:ascii="Times New Roman" w:hAnsi="Times New Roman"/>
                <w:sz w:val="28"/>
              </w:rPr>
              <w:t>В.П.Марков</w:t>
            </w:r>
            <w:proofErr w:type="spellEnd"/>
          </w:p>
        </w:tc>
      </w:tr>
      <w:tr w:rsidR="00656E19" w:rsidRPr="00656E19" w:rsidTr="003E18FC">
        <w:tc>
          <w:tcPr>
            <w:tcW w:w="5160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694" w:type="dxa"/>
            <w:shd w:val="clear" w:color="auto" w:fill="auto"/>
          </w:tcPr>
          <w:p w:rsidR="00656E19" w:rsidRPr="00656E19" w:rsidRDefault="00656E19" w:rsidP="00656E19">
            <w:pPr>
              <w:spacing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656E19" w:rsidRDefault="00656E19" w:rsidP="00656E19">
      <w:pPr>
        <w:tabs>
          <w:tab w:val="left" w:pos="6000"/>
        </w:tabs>
        <w:rPr>
          <w:sz w:val="28"/>
        </w:rPr>
      </w:pPr>
      <w:r>
        <w:rPr>
          <w:sz w:val="28"/>
        </w:rPr>
        <w:t xml:space="preserve">                           </w:t>
      </w:r>
    </w:p>
    <w:p w:rsidR="00656E19" w:rsidRDefault="00656E19" w:rsidP="00656E19">
      <w:pPr>
        <w:jc w:val="center"/>
      </w:pPr>
    </w:p>
    <w:p w:rsidR="00656E19" w:rsidRDefault="00656E19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285" w:rsidRDefault="00CC65AB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2285" w:rsidRDefault="003C2285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285" w:rsidRDefault="003C2285" w:rsidP="00532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C2285" w:rsidSect="00AC07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0B" w:rsidRDefault="004D440B" w:rsidP="00AC0716">
      <w:pPr>
        <w:spacing w:after="0" w:line="240" w:lineRule="auto"/>
      </w:pPr>
      <w:r>
        <w:separator/>
      </w:r>
    </w:p>
  </w:endnote>
  <w:endnote w:type="continuationSeparator" w:id="0">
    <w:p w:rsidR="004D440B" w:rsidRDefault="004D440B" w:rsidP="00AC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0B" w:rsidRDefault="004D440B" w:rsidP="00AC0716">
      <w:pPr>
        <w:spacing w:after="0" w:line="240" w:lineRule="auto"/>
      </w:pPr>
      <w:r>
        <w:separator/>
      </w:r>
    </w:p>
  </w:footnote>
  <w:footnote w:type="continuationSeparator" w:id="0">
    <w:p w:rsidR="004D440B" w:rsidRDefault="004D440B" w:rsidP="00AC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48315"/>
      <w:docPartObj>
        <w:docPartGallery w:val="Page Numbers (Top of Page)"/>
        <w:docPartUnique/>
      </w:docPartObj>
    </w:sdtPr>
    <w:sdtEndPr/>
    <w:sdtContent>
      <w:p w:rsidR="00AC0716" w:rsidRDefault="00AC07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245">
          <w:rPr>
            <w:noProof/>
          </w:rPr>
          <w:t>2</w:t>
        </w:r>
        <w:r>
          <w:fldChar w:fldCharType="end"/>
        </w:r>
      </w:p>
    </w:sdtContent>
  </w:sdt>
  <w:p w:rsidR="00AC0716" w:rsidRDefault="00AC07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5DD"/>
    <w:multiLevelType w:val="hybridMultilevel"/>
    <w:tmpl w:val="5C3E0E3C"/>
    <w:lvl w:ilvl="0" w:tplc="A434D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4B"/>
    <w:rsid w:val="000409B8"/>
    <w:rsid w:val="000B57D0"/>
    <w:rsid w:val="00235FBE"/>
    <w:rsid w:val="00301563"/>
    <w:rsid w:val="00396901"/>
    <w:rsid w:val="003C2285"/>
    <w:rsid w:val="00416955"/>
    <w:rsid w:val="004D440B"/>
    <w:rsid w:val="004F444B"/>
    <w:rsid w:val="00532D38"/>
    <w:rsid w:val="0056062D"/>
    <w:rsid w:val="00591692"/>
    <w:rsid w:val="00656E19"/>
    <w:rsid w:val="00744252"/>
    <w:rsid w:val="007C66D1"/>
    <w:rsid w:val="008A6710"/>
    <w:rsid w:val="008D067A"/>
    <w:rsid w:val="008D7D7B"/>
    <w:rsid w:val="00A4596E"/>
    <w:rsid w:val="00AC0716"/>
    <w:rsid w:val="00C27749"/>
    <w:rsid w:val="00CC65AB"/>
    <w:rsid w:val="00CE1245"/>
    <w:rsid w:val="00D51711"/>
    <w:rsid w:val="00E05FDE"/>
    <w:rsid w:val="00E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6E1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711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E05F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C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7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C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71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56E19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656E19"/>
    <w:pPr>
      <w:spacing w:after="0" w:line="240" w:lineRule="auto"/>
      <w:ind w:right="82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56E19"/>
    <w:rPr>
      <w:rFonts w:ascii="Courier New" w:eastAsia="Times New Roman" w:hAnsi="Courier New" w:cs="Courier New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6E1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711"/>
    <w:rPr>
      <w:rFonts w:ascii="Tahoma" w:hAnsi="Tahoma" w:cs="Tahoma"/>
      <w:sz w:val="16"/>
      <w:szCs w:val="16"/>
    </w:rPr>
  </w:style>
  <w:style w:type="paragraph" w:customStyle="1" w:styleId="11">
    <w:name w:val="обычный_1 Знак Знак Знак Знак Знак Знак Знак Знак Знак"/>
    <w:basedOn w:val="a"/>
    <w:rsid w:val="00E05FD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C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7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C0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71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56E19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656E19"/>
    <w:pPr>
      <w:spacing w:after="0" w:line="240" w:lineRule="auto"/>
      <w:ind w:right="821"/>
      <w:jc w:val="both"/>
    </w:pPr>
    <w:rPr>
      <w:rFonts w:ascii="Courier New" w:eastAsia="Times New Roman" w:hAnsi="Courier New" w:cs="Courier New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56E19"/>
    <w:rPr>
      <w:rFonts w:ascii="Courier New" w:eastAsia="Times New Roman" w:hAnsi="Courier New" w:cs="Courier Ne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Апостолова Галина Владимировна</dc:creator>
  <cp:lastModifiedBy>Легостаева Виктория</cp:lastModifiedBy>
  <cp:revision>5</cp:revision>
  <cp:lastPrinted>2012-04-05T07:30:00Z</cp:lastPrinted>
  <dcterms:created xsi:type="dcterms:W3CDTF">2012-04-06T06:14:00Z</dcterms:created>
  <dcterms:modified xsi:type="dcterms:W3CDTF">2012-04-06T06:17:00Z</dcterms:modified>
</cp:coreProperties>
</file>