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47" w:rsidRDefault="00791647" w:rsidP="00791647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управления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администрации муниципального образования город-курорт 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791647" w:rsidRDefault="00791647" w:rsidP="0079164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Кукарцевой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79164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90D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bookmarkStart w:id="0" w:name="_GoBack"/>
      <w:bookmarkEnd w:id="0"/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38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90D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59</w:t>
      </w:r>
    </w:p>
    <w:p w:rsidR="007A226F" w:rsidRPr="00791647" w:rsidRDefault="00E871B4" w:rsidP="00791647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 w:rsidRPr="00C25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B1E69" w:rsidRPr="00791647">
        <w:rPr>
          <w:rFonts w:ascii="Times New Roman" w:hAnsi="Times New Roman" w:cs="Times New Roman"/>
          <w:sz w:val="28"/>
          <w:szCs w:val="28"/>
        </w:rPr>
        <w:t>«</w:t>
      </w:r>
      <w:r w:rsidR="00791647" w:rsidRPr="00791647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>Геленджик от 21 мая 2014 года № 1306 «Об утверждении схем границ прилегающих к детским, образовательным, медицинским организациям, объектам спорта,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 розничным рынкам, вокзалам, аэропортам, объектам военного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назначения территорий, на которых не допускается розничная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продажа алкогольной продукции, на территории муниципального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proofErr w:type="gramEnd"/>
    </w:p>
    <w:p w:rsidR="004B1E69" w:rsidRPr="00C25A1D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</w:rPr>
      </w:pPr>
    </w:p>
    <w:p w:rsidR="00F70C31" w:rsidRPr="00C25A1D" w:rsidRDefault="00F70C31" w:rsidP="00321E73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71B4" w:rsidRPr="008513C3" w:rsidRDefault="00E871B4" w:rsidP="00E803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791647" w:rsidRPr="00791647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Геленджик от 21 мая 2014 года № 1306 «Об утверждении схем границ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прилегающих к детским, образовательным, медицинским организациям</w:t>
      </w:r>
      <w:proofErr w:type="gramEnd"/>
      <w:r w:rsidR="00791647" w:rsidRPr="00791647">
        <w:rPr>
          <w:rFonts w:ascii="Times New Roman" w:hAnsi="Times New Roman" w:cs="Times New Roman"/>
          <w:sz w:val="28"/>
          <w:szCs w:val="28"/>
        </w:rPr>
        <w:t xml:space="preserve">,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объектам спорта, розничным рынкам, вокзалам, аэропортам, объектам военного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назначения территорий, на которых не допускается розничная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продажа алкогольной продукции, на территории муниципального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образования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11DF" w:rsidRP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D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9C1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927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7A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57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3A52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«Документы», в подразделе «Нормативные правовые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и их экспертиза» для проведения независимой антикоррупционной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</w:t>
      </w:r>
      <w:r w:rsidR="0095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</w:t>
      </w:r>
      <w:r w:rsidR="00AB5A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актов) администрации муниципального образования город-курорт Геленджик.</w:t>
      </w:r>
    </w:p>
    <w:p w:rsidR="00791647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791647" w:rsidRPr="00791647">
        <w:rPr>
          <w:rFonts w:ascii="Times New Roman" w:hAnsi="Times New Roman" w:cs="Times New Roman"/>
          <w:sz w:val="28"/>
          <w:szCs w:val="28"/>
        </w:rPr>
        <w:lastRenderedPageBreak/>
        <w:t>изменений в постановление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город-курорт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Геленджик от 21 мая 2014 года № 1306 «Об утверждении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схем границ прилегающих к детским, образовательным, медицинским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организациям, объектам спорта,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r w:rsidR="00791647" w:rsidRPr="00791647">
        <w:rPr>
          <w:rFonts w:ascii="Times New Roman" w:hAnsi="Times New Roman" w:cs="Times New Roman"/>
          <w:sz w:val="28"/>
          <w:szCs w:val="28"/>
        </w:rPr>
        <w:t xml:space="preserve">розничным рынкам, вокзалам, аэропортам, объектам военного назначения территорий, на которых не допускается </w:t>
      </w:r>
      <w:r w:rsidR="00791647">
        <w:rPr>
          <w:rFonts w:ascii="Times New Roman" w:hAnsi="Times New Roman" w:cs="Times New Roman"/>
          <w:sz w:val="28"/>
          <w:szCs w:val="28"/>
        </w:rPr>
        <w:br/>
      </w:r>
      <w:r w:rsidR="00791647" w:rsidRPr="00791647">
        <w:rPr>
          <w:rFonts w:ascii="Times New Roman" w:hAnsi="Times New Roman" w:cs="Times New Roman"/>
          <w:sz w:val="28"/>
          <w:szCs w:val="28"/>
        </w:rPr>
        <w:t>розничная продажа алкогольной продукции, на территории муниципального образования город-курорт</w:t>
      </w:r>
      <w:proofErr w:type="gramEnd"/>
      <w:r w:rsidR="00791647" w:rsidRPr="00791647">
        <w:rPr>
          <w:rFonts w:ascii="Times New Roman" w:hAnsi="Times New Roman" w:cs="Times New Roman"/>
          <w:sz w:val="28"/>
          <w:szCs w:val="28"/>
        </w:rPr>
        <w:t xml:space="preserve"> Геленджик»</w:t>
      </w:r>
      <w:r w:rsidR="0079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7916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может быть рекомендован </w:t>
      </w:r>
      <w:r w:rsidR="00E803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принятия.</w:t>
      </w:r>
    </w:p>
    <w:p w:rsidR="007856DE" w:rsidRPr="008D1EA2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792855" w:rsidRDefault="00426172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br/>
        <w:t>администрации муниципального</w:t>
      </w:r>
    </w:p>
    <w:p w:rsidR="00792855" w:rsidRDefault="00792855" w:rsidP="007928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711EF1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E5" w:rsidRDefault="009D1EE5">
      <w:pPr>
        <w:spacing w:after="0" w:line="240" w:lineRule="auto"/>
      </w:pPr>
      <w:r>
        <w:separator/>
      </w:r>
    </w:p>
  </w:endnote>
  <w:endnote w:type="continuationSeparator" w:id="0">
    <w:p w:rsidR="009D1EE5" w:rsidRDefault="009D1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E5" w:rsidRDefault="009D1EE5">
      <w:pPr>
        <w:spacing w:after="0" w:line="240" w:lineRule="auto"/>
      </w:pPr>
      <w:r>
        <w:separator/>
      </w:r>
    </w:p>
  </w:footnote>
  <w:footnote w:type="continuationSeparator" w:id="0">
    <w:p w:rsidR="009D1EE5" w:rsidRDefault="009D1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D1E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A90D24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3299C"/>
    <w:rsid w:val="00333A25"/>
    <w:rsid w:val="00333F7D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1F0F"/>
    <w:rsid w:val="0038328A"/>
    <w:rsid w:val="00394591"/>
    <w:rsid w:val="00394790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F0F"/>
    <w:rsid w:val="004440A8"/>
    <w:rsid w:val="00445AE2"/>
    <w:rsid w:val="00446F8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58BC"/>
    <w:rsid w:val="00696AE7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73A5"/>
    <w:rsid w:val="00745507"/>
    <w:rsid w:val="00746E91"/>
    <w:rsid w:val="00756443"/>
    <w:rsid w:val="0076249B"/>
    <w:rsid w:val="007856DE"/>
    <w:rsid w:val="00786181"/>
    <w:rsid w:val="00791647"/>
    <w:rsid w:val="00792855"/>
    <w:rsid w:val="0079333C"/>
    <w:rsid w:val="00793F2B"/>
    <w:rsid w:val="007960D9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1EE5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5D3D"/>
    <w:rsid w:val="00A87A75"/>
    <w:rsid w:val="00A90D24"/>
    <w:rsid w:val="00A9383F"/>
    <w:rsid w:val="00AA1D2C"/>
    <w:rsid w:val="00AA3A1C"/>
    <w:rsid w:val="00AA7553"/>
    <w:rsid w:val="00AB33F9"/>
    <w:rsid w:val="00AB36D4"/>
    <w:rsid w:val="00AB5AA7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53EE"/>
    <w:rsid w:val="00BC7DE0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D15"/>
    <w:rsid w:val="00C55DD5"/>
    <w:rsid w:val="00C62165"/>
    <w:rsid w:val="00C6232D"/>
    <w:rsid w:val="00C70B26"/>
    <w:rsid w:val="00C70F23"/>
    <w:rsid w:val="00C71A34"/>
    <w:rsid w:val="00C81A41"/>
    <w:rsid w:val="00C92B57"/>
    <w:rsid w:val="00C932AD"/>
    <w:rsid w:val="00C94374"/>
    <w:rsid w:val="00CA080B"/>
    <w:rsid w:val="00CA3748"/>
    <w:rsid w:val="00CA3AC6"/>
    <w:rsid w:val="00CB21CD"/>
    <w:rsid w:val="00CB2B7F"/>
    <w:rsid w:val="00CB5F48"/>
    <w:rsid w:val="00CB6B02"/>
    <w:rsid w:val="00CC5991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ABC45-A601-4EE9-B909-4B49016CC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60</cp:revision>
  <cp:lastPrinted>2016-03-22T13:45:00Z</cp:lastPrinted>
  <dcterms:created xsi:type="dcterms:W3CDTF">2015-08-12T15:39:00Z</dcterms:created>
  <dcterms:modified xsi:type="dcterms:W3CDTF">2016-03-22T13:45:00Z</dcterms:modified>
</cp:coreProperties>
</file>