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EB" w:rsidRDefault="00DB76EB">
      <w:pPr>
        <w:pStyle w:val="60"/>
        <w:shd w:val="clear" w:color="auto" w:fill="auto"/>
        <w:spacing w:before="0"/>
        <w:ind w:left="20"/>
      </w:pPr>
    </w:p>
    <w:p w:rsidR="00DB76EB" w:rsidRDefault="00DB76EB">
      <w:pPr>
        <w:pStyle w:val="60"/>
        <w:shd w:val="clear" w:color="auto" w:fill="auto"/>
        <w:spacing w:before="0"/>
        <w:ind w:left="20"/>
      </w:pPr>
    </w:p>
    <w:p w:rsidR="00DB76EB" w:rsidRDefault="00DB76EB">
      <w:pPr>
        <w:pStyle w:val="60"/>
        <w:shd w:val="clear" w:color="auto" w:fill="auto"/>
        <w:spacing w:before="0"/>
        <w:ind w:left="20"/>
      </w:pPr>
    </w:p>
    <w:p w:rsidR="00DB76EB" w:rsidRDefault="00DB76EB">
      <w:pPr>
        <w:pStyle w:val="60"/>
        <w:shd w:val="clear" w:color="auto" w:fill="auto"/>
        <w:spacing w:before="0"/>
        <w:ind w:left="20"/>
      </w:pPr>
    </w:p>
    <w:p w:rsidR="00DB76EB" w:rsidRDefault="00DB76EB">
      <w:pPr>
        <w:pStyle w:val="60"/>
        <w:shd w:val="clear" w:color="auto" w:fill="auto"/>
        <w:spacing w:before="0"/>
        <w:ind w:left="20"/>
      </w:pPr>
    </w:p>
    <w:p w:rsidR="00DB76EB" w:rsidRDefault="00DB76EB">
      <w:pPr>
        <w:pStyle w:val="60"/>
        <w:shd w:val="clear" w:color="auto" w:fill="auto"/>
        <w:spacing w:before="0"/>
        <w:ind w:left="20"/>
      </w:pPr>
    </w:p>
    <w:p w:rsidR="00662E11" w:rsidRDefault="00CE7908" w:rsidP="00DB76EB">
      <w:pPr>
        <w:pStyle w:val="60"/>
        <w:shd w:val="clear" w:color="auto" w:fill="auto"/>
        <w:spacing w:before="0" w:after="0" w:line="240" w:lineRule="auto"/>
        <w:ind w:left="23"/>
      </w:pPr>
      <w:r>
        <w:t>О предоставлении разрешении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земельному участке,</w:t>
      </w:r>
      <w:r>
        <w:br/>
        <w:t xml:space="preserve">по адресу: г. Геленджик, </w:t>
      </w:r>
      <w:proofErr w:type="gramStart"/>
      <w:r>
        <w:t>с</w:t>
      </w:r>
      <w:proofErr w:type="gramEnd"/>
      <w:r>
        <w:t>. Кабардинка, ул. Партизанская</w:t>
      </w:r>
    </w:p>
    <w:p w:rsidR="00DB76EB" w:rsidRDefault="00DB76EB" w:rsidP="00DB76EB">
      <w:pPr>
        <w:pStyle w:val="60"/>
        <w:shd w:val="clear" w:color="auto" w:fill="auto"/>
        <w:spacing w:before="0" w:after="0" w:line="240" w:lineRule="auto"/>
        <w:ind w:left="23"/>
      </w:pPr>
    </w:p>
    <w:p w:rsidR="00662E11" w:rsidRDefault="00CE7908" w:rsidP="00DB76EB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Иосифиди</w:t>
      </w:r>
      <w:proofErr w:type="spellEnd"/>
      <w:r>
        <w:t xml:space="preserve"> Ангелины Федоровны </w:t>
      </w:r>
      <w:r w:rsidR="00DB76EB">
        <w:t xml:space="preserve">                           </w:t>
      </w:r>
      <w:r>
        <w:t>от 9 декабря</w:t>
      </w:r>
      <w:r w:rsidR="00DB76EB">
        <w:t xml:space="preserve"> </w:t>
      </w:r>
      <w:r>
        <w:t xml:space="preserve">года №8983,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3 февраля 2020 года, руководствуясь статьями 38, 40 Градостроительного кодекса Российской Федерации, статьями 16, 37 Федерального закона </w:t>
      </w:r>
      <w:r w:rsidR="00DB76EB">
        <w:t xml:space="preserve"> </w:t>
      </w:r>
      <w:r>
        <w:t>от 6 октября</w:t>
      </w:r>
      <w:proofErr w:type="gramEnd"/>
      <w:r>
        <w:t xml:space="preserve"> </w:t>
      </w:r>
      <w:proofErr w:type="gramStart"/>
      <w:r>
        <w:t>2003 года №131-Ф3 «Об общих принципах организации местного самоуправления в Российской Федерации» (в редакции Федерального закона</w:t>
      </w:r>
      <w:r w:rsidR="00DB76EB">
        <w:t xml:space="preserve"> </w:t>
      </w:r>
      <w:r>
        <w:t xml:space="preserve">от </w:t>
      </w:r>
      <w:r w:rsidR="00DB76EB">
        <w:t>20 июля 2020</w:t>
      </w:r>
      <w:r>
        <w:t xml:space="preserve"> года №</w:t>
      </w:r>
      <w:r w:rsidR="00DB76EB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DB76EB">
        <w:t xml:space="preserve">                          </w:t>
      </w:r>
      <w:r>
        <w:t>(в редакции решения Думы муниципального образования город-курорт Геленджик от 24 октября 2019 года №178</w:t>
      </w:r>
      <w:proofErr w:type="gramEnd"/>
      <w:r>
        <w:t xml:space="preserve">), </w:t>
      </w:r>
      <w:proofErr w:type="gramStart"/>
      <w:r>
        <w:t xml:space="preserve">решением Думы муниципального образования город-курорт </w:t>
      </w:r>
      <w:r w:rsidR="00DB76EB">
        <w:t>Г</w:t>
      </w:r>
      <w:r>
        <w:t>еленджик от 26 июня</w:t>
      </w:r>
      <w:r w:rsidR="00DB76EB">
        <w:t xml:space="preserve"> </w:t>
      </w:r>
      <w:r>
        <w:t xml:space="preserve">2012 года №769 «Об утверждении нормативов градостроительного проектирования муниципального образования город-курорт </w:t>
      </w:r>
      <w:r w:rsidR="00DB76EB">
        <w:t>Г</w:t>
      </w:r>
      <w:r>
        <w:t>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</w:t>
      </w:r>
      <w:proofErr w:type="gramEnd"/>
      <w:r>
        <w:t xml:space="preserve"> от 3 февраля</w:t>
      </w:r>
      <w:r w:rsidR="00DB76EB">
        <w:t xml:space="preserve"> 2020 </w:t>
      </w:r>
      <w:r>
        <w:t xml:space="preserve">года, статьями 8, 33, 72 Устава муниципального образования город-курорт Геленджик, </w:t>
      </w:r>
      <w:proofErr w:type="gramStart"/>
      <w:r w:rsidR="00F7266C">
        <w:t>п</w:t>
      </w:r>
      <w:proofErr w:type="gramEnd"/>
      <w:r w:rsidR="00F7266C">
        <w:t xml:space="preserve"> о </w:t>
      </w:r>
      <w:r>
        <w:t xml:space="preserve">с т а н о в л я </w:t>
      </w:r>
      <w:r w:rsidR="00F7266C">
        <w:t>ю</w:t>
      </w:r>
      <w:r>
        <w:t>:</w:t>
      </w:r>
    </w:p>
    <w:p w:rsidR="00662E11" w:rsidRDefault="00CE7908" w:rsidP="00DB76EB">
      <w:pPr>
        <w:pStyle w:val="20"/>
        <w:shd w:val="clear" w:color="auto" w:fill="auto"/>
        <w:spacing w:before="0"/>
        <w:ind w:firstLine="760"/>
      </w:pPr>
      <w:r>
        <w:t xml:space="preserve">1. Предоставить </w:t>
      </w:r>
      <w:proofErr w:type="spellStart"/>
      <w:r>
        <w:t>гр-ке</w:t>
      </w:r>
      <w:proofErr w:type="spellEnd"/>
      <w:r>
        <w:t xml:space="preserve"> </w:t>
      </w:r>
      <w:proofErr w:type="spellStart"/>
      <w:r>
        <w:t>Иосифиди</w:t>
      </w:r>
      <w:proofErr w:type="spellEnd"/>
      <w:r>
        <w:t xml:space="preserve"> Ангелине Федоровне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365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 кадастровый номер</w:t>
      </w:r>
      <w:r w:rsidR="00DB76EB">
        <w:t xml:space="preserve"> </w:t>
      </w:r>
      <w:r>
        <w:lastRenderedPageBreak/>
        <w:t>23:40:0201035:285, расположенном по адресу: г. Геленджик, с. Кабардинка,</w:t>
      </w:r>
      <w:r w:rsidR="00DB76EB">
        <w:t xml:space="preserve">               </w:t>
      </w:r>
      <w:r>
        <w:t xml:space="preserve"> ул. Партизанская, в зоне малоэтажной жилой застройки (Ж-2), в части минимальных отступов от границ земельного участка (строительство жилого дома по межевой границе смежного земельного участка, имеющего кадастровый номер 23:40:0201035:32), в связи с тем, что конфигурация земельного участка неблагоприятна для его застройки с учетом действующих градостроительных норм.</w:t>
      </w:r>
    </w:p>
    <w:p w:rsidR="00662E11" w:rsidRDefault="00CE7908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62E11" w:rsidRDefault="00CE7908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DB76EB">
        <w:t xml:space="preserve">                </w:t>
      </w:r>
      <w:r>
        <w:t>А.А. Грачева.</w:t>
      </w:r>
    </w:p>
    <w:p w:rsidR="00662E11" w:rsidRDefault="00CE7908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596" w:line="317" w:lineRule="exact"/>
        <w:ind w:firstLine="740"/>
      </w:pPr>
      <w:r>
        <w:t>Постановление вступает в силу со дня его подписания.</w:t>
      </w:r>
    </w:p>
    <w:p w:rsidR="00DB76EB" w:rsidRDefault="00CE7908">
      <w:pPr>
        <w:pStyle w:val="20"/>
        <w:shd w:val="clear" w:color="auto" w:fill="auto"/>
        <w:spacing w:before="0"/>
      </w:pPr>
      <w:r>
        <w:t xml:space="preserve">Глава муниципального образования </w:t>
      </w:r>
    </w:p>
    <w:p w:rsidR="00662E11" w:rsidRDefault="00CE7908">
      <w:pPr>
        <w:pStyle w:val="20"/>
        <w:shd w:val="clear" w:color="auto" w:fill="auto"/>
        <w:spacing w:before="0"/>
      </w:pPr>
      <w:r>
        <w:t>город-курорт Геленджик</w:t>
      </w:r>
      <w:r w:rsidR="00DB76EB">
        <w:t xml:space="preserve">                                 А.А. </w:t>
      </w:r>
      <w:proofErr w:type="spellStart"/>
      <w:r w:rsidR="00DB76EB">
        <w:t>Богодистов</w:t>
      </w:r>
      <w:proofErr w:type="spellEnd"/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</w:p>
    <w:p w:rsidR="00DB76EB" w:rsidRDefault="00DB76EB">
      <w:pPr>
        <w:pStyle w:val="20"/>
        <w:shd w:val="clear" w:color="auto" w:fill="auto"/>
        <w:spacing w:before="0"/>
      </w:pPr>
      <w:bookmarkStart w:id="0" w:name="_GoBack"/>
      <w:bookmarkEnd w:id="0"/>
    </w:p>
    <w:sectPr w:rsidR="00DB76EB" w:rsidSect="00DB76EB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BB" w:rsidRDefault="00F845BB">
      <w:r>
        <w:separator/>
      </w:r>
    </w:p>
  </w:endnote>
  <w:endnote w:type="continuationSeparator" w:id="0">
    <w:p w:rsidR="00F845BB" w:rsidRDefault="00F8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BB" w:rsidRDefault="00F845BB"/>
  </w:footnote>
  <w:footnote w:type="continuationSeparator" w:id="0">
    <w:p w:rsidR="00F845BB" w:rsidRDefault="00F84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11" w:rsidRDefault="00DB76E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4007485</wp:posOffset>
              </wp:positionH>
              <wp:positionV relativeFrom="page">
                <wp:posOffset>551180</wp:posOffset>
              </wp:positionV>
              <wp:extent cx="70485" cy="16065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E11" w:rsidRDefault="00CE790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55pt;margin-top:43.4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H+BNhTcAAAACgEAAA8AAABk&#10;cnMvZG93bnJldi54bWxMj8tOwzAQRfdI/IM1ldhRxwGFKMSpUCU27CgIiZ0bT+OofkS2myZ/z7CC&#10;5WiO7j233S3OshljGoOXILYFMPR90KMfJHx+vN7XwFJWXisbPEpYMcGuu71pVaPD1b/jfMgDoxCf&#10;GiXB5Dw1nKfeoFNpGyb09DuF6FSmMw5cR3WlcGd5WRQVd2r01GDUhHuD/flwcRKelq+AU8I9fp/m&#10;Pppxre3bKuXdZnl5BpZxyX8w/OqTOnTkdAwXrxOzEqoHIQiVUFc0gYDqsSyBHYkUpQDetfz/hO4H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f4E2FNwAAAAKAQAADwAAAAAAAAAAAAAA&#10;AAAABQAAZHJzL2Rvd25yZXYueG1sUEsFBgAAAAAEAAQA8wAAAAkGAAAAAA==&#10;" filled="f" stroked="f">
              <v:textbox style="mso-fit-shape-to-text:t" inset="0,0,0,0">
                <w:txbxContent>
                  <w:p w:rsidR="00662E11" w:rsidRDefault="00CE790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3BB"/>
    <w:multiLevelType w:val="multilevel"/>
    <w:tmpl w:val="5ABA2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F6D44"/>
    <w:multiLevelType w:val="multilevel"/>
    <w:tmpl w:val="0E10DE8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1"/>
    <w:rsid w:val="00662E11"/>
    <w:rsid w:val="00C26AD0"/>
    <w:rsid w:val="00CE7908"/>
    <w:rsid w:val="00DB76EB"/>
    <w:rsid w:val="00F7266C"/>
    <w:rsid w:val="00F845BB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Сноска_"/>
    <w:basedOn w:val="a0"/>
    <w:link w:val="a8"/>
    <w:rsid w:val="00DB76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DB76E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7266C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66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Сноска_"/>
    <w:basedOn w:val="a0"/>
    <w:link w:val="a8"/>
    <w:rsid w:val="00DB76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DB76E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7266C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66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2680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2020-08-21T07:42:00Z</cp:lastPrinted>
  <dcterms:created xsi:type="dcterms:W3CDTF">2020-08-19T09:30:00Z</dcterms:created>
  <dcterms:modified xsi:type="dcterms:W3CDTF">2020-08-26T06:59:00Z</dcterms:modified>
</cp:coreProperties>
</file>