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1C0B6B">
        <w:rPr>
          <w:b/>
          <w:sz w:val="28"/>
          <w:szCs w:val="28"/>
        </w:rPr>
        <w:t>5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1E1B92" w:rsidRPr="003A53B2">
        <w:rPr>
          <w:color w:val="000000"/>
          <w:sz w:val="28"/>
          <w:szCs w:val="28"/>
        </w:rPr>
        <w:t>№</w:t>
      </w:r>
      <w:r w:rsidR="001E1B92">
        <w:rPr>
          <w:color w:val="000000"/>
          <w:sz w:val="28"/>
          <w:szCs w:val="28"/>
        </w:rPr>
        <w:t xml:space="preserve">548 </w:t>
      </w:r>
      <w:r w:rsidR="001E1B92" w:rsidRPr="00732773">
        <w:rPr>
          <w:sz w:val="28"/>
          <w:szCs w:val="28"/>
        </w:rPr>
        <w:t>«Об условиях приватизации объекта движимого</w:t>
      </w:r>
      <w:r w:rsidR="001E1B92">
        <w:rPr>
          <w:sz w:val="28"/>
          <w:szCs w:val="28"/>
        </w:rPr>
        <w:t xml:space="preserve"> </w:t>
      </w:r>
      <w:r w:rsidR="001E1B92" w:rsidRPr="00732773">
        <w:rPr>
          <w:sz w:val="28"/>
          <w:szCs w:val="28"/>
        </w:rPr>
        <w:t xml:space="preserve">имущества – автомобиля </w:t>
      </w:r>
      <w:proofErr w:type="spellStart"/>
      <w:r w:rsidR="001E1B92" w:rsidRPr="00732773">
        <w:rPr>
          <w:sz w:val="28"/>
          <w:szCs w:val="28"/>
        </w:rPr>
        <w:t>Киа</w:t>
      </w:r>
      <w:proofErr w:type="spellEnd"/>
      <w:r w:rsidR="001E1B92" w:rsidRPr="00732773">
        <w:rPr>
          <w:sz w:val="28"/>
          <w:szCs w:val="28"/>
        </w:rPr>
        <w:t xml:space="preserve"> </w:t>
      </w:r>
      <w:proofErr w:type="spellStart"/>
      <w:r w:rsidR="001E1B92" w:rsidRPr="00732773">
        <w:rPr>
          <w:sz w:val="28"/>
          <w:szCs w:val="28"/>
        </w:rPr>
        <w:t>Маджентис</w:t>
      </w:r>
      <w:proofErr w:type="spellEnd"/>
      <w:r w:rsidR="001E1B92" w:rsidRPr="00732773">
        <w:rPr>
          <w:sz w:val="28"/>
          <w:szCs w:val="28"/>
        </w:rPr>
        <w:t>, находящегося в собственности муниципального образования город-курорт Геленджик</w:t>
      </w:r>
      <w:r w:rsidR="001E1B92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lastRenderedPageBreak/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 xml:space="preserve">, марка модель ТС </w:t>
      </w:r>
      <w:proofErr w:type="spellStart"/>
      <w:r w:rsidRPr="0093645D">
        <w:rPr>
          <w:sz w:val="28"/>
          <w:szCs w:val="28"/>
        </w:rPr>
        <w:t>Киа</w:t>
      </w:r>
      <w:proofErr w:type="spellEnd"/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Маджентис</w:t>
      </w:r>
      <w:proofErr w:type="spellEnd"/>
      <w:r>
        <w:rPr>
          <w:sz w:val="28"/>
          <w:szCs w:val="28"/>
        </w:rPr>
        <w:t>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X</w:t>
      </w:r>
      <w:r w:rsidRPr="0093645D">
        <w:rPr>
          <w:sz w:val="28"/>
          <w:szCs w:val="28"/>
        </w:rPr>
        <w:t>4</w:t>
      </w:r>
      <w:r w:rsidRPr="0093645D">
        <w:rPr>
          <w:sz w:val="28"/>
          <w:szCs w:val="28"/>
          <w:lang w:val="en-US"/>
        </w:rPr>
        <w:t>XGD</w:t>
      </w:r>
      <w:r w:rsidRPr="0093645D">
        <w:rPr>
          <w:sz w:val="28"/>
          <w:szCs w:val="28"/>
        </w:rPr>
        <w:t xml:space="preserve">222240000732, </w:t>
      </w:r>
      <w:r>
        <w:rPr>
          <w:sz w:val="28"/>
          <w:szCs w:val="28"/>
        </w:rPr>
        <w:t xml:space="preserve">наименование (тип ТС) седан, </w:t>
      </w:r>
      <w:r w:rsidRPr="0093645D">
        <w:rPr>
          <w:sz w:val="28"/>
          <w:szCs w:val="28"/>
        </w:rPr>
        <w:t xml:space="preserve">категория ТС В, год изготовления ТС 2004, модель № двигателя </w:t>
      </w:r>
      <w:r w:rsidRPr="0093645D">
        <w:rPr>
          <w:sz w:val="28"/>
          <w:szCs w:val="28"/>
          <w:lang w:val="en-US"/>
        </w:rPr>
        <w:t>G</w:t>
      </w:r>
      <w:r w:rsidRPr="0093645D">
        <w:rPr>
          <w:sz w:val="28"/>
          <w:szCs w:val="28"/>
        </w:rPr>
        <w:t>4</w:t>
      </w:r>
      <w:r w:rsidRPr="0093645D">
        <w:rPr>
          <w:sz w:val="28"/>
          <w:szCs w:val="28"/>
          <w:lang w:val="en-US"/>
        </w:rPr>
        <w:t>JP</w:t>
      </w:r>
      <w:r w:rsidRPr="0093645D">
        <w:rPr>
          <w:sz w:val="28"/>
          <w:szCs w:val="28"/>
        </w:rPr>
        <w:t>-4072412, шасси (рама) № отсутствует, кузов (кабина, прицеп) №</w:t>
      </w:r>
      <w:r w:rsidRPr="0093645D">
        <w:rPr>
          <w:sz w:val="28"/>
          <w:szCs w:val="28"/>
          <w:lang w:val="en-US"/>
        </w:rPr>
        <w:t>X</w:t>
      </w:r>
      <w:r w:rsidRPr="0093645D">
        <w:rPr>
          <w:sz w:val="28"/>
          <w:szCs w:val="28"/>
        </w:rPr>
        <w:t>4</w:t>
      </w:r>
      <w:r w:rsidRPr="0093645D">
        <w:rPr>
          <w:sz w:val="28"/>
          <w:szCs w:val="28"/>
          <w:lang w:val="en-US"/>
        </w:rPr>
        <w:t>XGD</w:t>
      </w:r>
      <w:r w:rsidRPr="0093645D">
        <w:rPr>
          <w:sz w:val="28"/>
          <w:szCs w:val="28"/>
        </w:rPr>
        <w:t>222240000732, цвет кузова (кабины, прицепа) перламутрово-белый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136 100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1997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1985</w:t>
      </w:r>
      <w:r w:rsidRPr="0093645D">
        <w:rPr>
          <w:sz w:val="28"/>
          <w:szCs w:val="28"/>
        </w:rPr>
        <w:t xml:space="preserve"> кг, масса без нагрузки 1</w:t>
      </w:r>
      <w:r>
        <w:rPr>
          <w:sz w:val="28"/>
          <w:szCs w:val="28"/>
        </w:rPr>
        <w:t>478</w:t>
      </w:r>
      <w:r w:rsidRPr="0093645D">
        <w:rPr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36 000</w:t>
      </w:r>
      <w:r w:rsidRPr="00917A3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шесть</w:t>
      </w:r>
      <w:r w:rsidRPr="00917A3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рублей, без учета НДС.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- 1 800</w:t>
      </w:r>
      <w:r w:rsidRPr="00917A3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восемьсот) рублей.</w:t>
      </w:r>
    </w:p>
    <w:p w:rsidR="001E1B92" w:rsidRDefault="001E1B92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                  7 200 (семь тысяч двести)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1E1B9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Маховиков Алексей Александрович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Хавдок</w:t>
            </w:r>
            <w:proofErr w:type="spellEnd"/>
            <w:r w:rsidRPr="001E1B92">
              <w:rPr>
                <w:rFonts w:eastAsiaTheme="minorHAnsi"/>
                <w:sz w:val="28"/>
                <w:szCs w:val="28"/>
                <w:lang w:eastAsia="en-US"/>
              </w:rPr>
              <w:t xml:space="preserve"> Рамазан </w:t>
            </w:r>
            <w:proofErr w:type="spellStart"/>
            <w:r w:rsidRPr="001E1B92">
              <w:rPr>
                <w:rFonts w:eastAsiaTheme="minorHAnsi"/>
                <w:sz w:val="28"/>
                <w:szCs w:val="28"/>
                <w:lang w:eastAsia="en-US"/>
              </w:rPr>
              <w:t>Мадинович</w:t>
            </w:r>
            <w:proofErr w:type="spellEnd"/>
            <w:r w:rsidRPr="001E1B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14540">
              <w:rPr>
                <w:rFonts w:eastAsiaTheme="minorHAnsi"/>
                <w:sz w:val="28"/>
                <w:szCs w:val="28"/>
                <w:lang w:eastAsia="en-US"/>
              </w:rPr>
              <w:t>(не явился)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№3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№4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№5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Шохин Дмитрий Викторович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№6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Фалько Роман Алексеевич</w:t>
            </w:r>
          </w:p>
        </w:tc>
      </w:tr>
      <w:tr w:rsidR="001E1B92" w:rsidRPr="001E1B92" w:rsidTr="002F584D">
        <w:tc>
          <w:tcPr>
            <w:tcW w:w="1980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Участник №7</w:t>
            </w:r>
          </w:p>
        </w:tc>
        <w:tc>
          <w:tcPr>
            <w:tcW w:w="7648" w:type="dxa"/>
          </w:tcPr>
          <w:p w:rsidR="001E1B92" w:rsidRPr="001E1B92" w:rsidRDefault="001E1B92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1B92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 w:rsidR="00C14540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  <w:tr w:rsidR="0010245A" w:rsidRPr="001E1B92" w:rsidTr="002F584D">
        <w:tc>
          <w:tcPr>
            <w:tcW w:w="1980" w:type="dxa"/>
          </w:tcPr>
          <w:p w:rsidR="0010245A" w:rsidRPr="001E1B92" w:rsidRDefault="0010245A" w:rsidP="001E1B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№8</w:t>
            </w:r>
          </w:p>
        </w:tc>
        <w:tc>
          <w:tcPr>
            <w:tcW w:w="7648" w:type="dxa"/>
          </w:tcPr>
          <w:p w:rsidR="0010245A" w:rsidRPr="001E1B92" w:rsidRDefault="0010245A" w:rsidP="001024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Шиловск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 xml:space="preserve">й Николаевич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(не явился)</w:t>
            </w:r>
          </w:p>
        </w:tc>
      </w:tr>
    </w:tbl>
    <w:p w:rsidR="001E1B92" w:rsidRDefault="001E1B92" w:rsidP="003A46E9">
      <w:pPr>
        <w:ind w:firstLine="709"/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C14540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50 400</w:t>
            </w:r>
          </w:p>
        </w:tc>
        <w:tc>
          <w:tcPr>
            <w:tcW w:w="2172" w:type="dxa"/>
          </w:tcPr>
          <w:p w:rsidR="00F538DB" w:rsidRPr="00D04E8A" w:rsidRDefault="00F538DB" w:rsidP="00C145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C1454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C14540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52 200</w:t>
            </w:r>
          </w:p>
        </w:tc>
        <w:tc>
          <w:tcPr>
            <w:tcW w:w="2172" w:type="dxa"/>
          </w:tcPr>
          <w:p w:rsidR="00F538DB" w:rsidRPr="00D04E8A" w:rsidRDefault="00F538DB" w:rsidP="00C145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C1454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</w:tbl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C14540">
        <w:rPr>
          <w:rFonts w:ascii="Times New Roman" w:hAnsi="Times New Roman"/>
          <w:sz w:val="28"/>
          <w:szCs w:val="28"/>
        </w:rPr>
        <w:t>54 000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C14540">
        <w:rPr>
          <w:rFonts w:ascii="Times New Roman" w:hAnsi="Times New Roman"/>
          <w:sz w:val="28"/>
          <w:szCs w:val="28"/>
        </w:rPr>
        <w:t>пятидесяти четырех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CF3334" w:rsidRPr="0088268E">
        <w:rPr>
          <w:rFonts w:ascii="Times New Roman" w:hAnsi="Times New Roman"/>
          <w:sz w:val="28"/>
          <w:szCs w:val="28"/>
        </w:rPr>
        <w:t>тысяч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C14540">
        <w:rPr>
          <w:sz w:val="28"/>
          <w:szCs w:val="28"/>
        </w:rPr>
        <w:t>6</w:t>
      </w:r>
      <w:r w:rsidRPr="0088268E">
        <w:rPr>
          <w:sz w:val="28"/>
          <w:szCs w:val="28"/>
        </w:rPr>
        <w:t xml:space="preserve"> – </w:t>
      </w:r>
      <w:r w:rsidR="00C14540" w:rsidRPr="001E1B92">
        <w:rPr>
          <w:rFonts w:eastAsiaTheme="minorHAnsi"/>
          <w:sz w:val="28"/>
          <w:szCs w:val="28"/>
          <w:lang w:eastAsia="en-US"/>
        </w:rPr>
        <w:t>Фалько Роман Алексеевич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C14540" w:rsidRPr="009C61A8">
        <w:rPr>
          <w:rFonts w:eastAsia="Calibri"/>
          <w:sz w:val="28"/>
          <w:szCs w:val="28"/>
          <w:lang w:eastAsia="en-US"/>
        </w:rPr>
        <w:t>52 200</w:t>
      </w:r>
      <w:r w:rsidR="00A30843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C14540">
        <w:rPr>
          <w:sz w:val="28"/>
          <w:szCs w:val="28"/>
        </w:rPr>
        <w:t>пятидесяти двух</w:t>
      </w:r>
      <w:r w:rsidR="0088268E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тысяч</w:t>
      </w:r>
      <w:r w:rsidR="00C14540">
        <w:rPr>
          <w:sz w:val="28"/>
          <w:szCs w:val="28"/>
        </w:rPr>
        <w:t xml:space="preserve"> двухсот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10245A" w:rsidRDefault="0010245A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0D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Шиловскому В.Н. </w:t>
      </w:r>
      <w:r>
        <w:rPr>
          <w:sz w:val="28"/>
          <w:szCs w:val="28"/>
        </w:rPr>
        <w:t>– участнику</w:t>
      </w:r>
      <w:r>
        <w:rPr>
          <w:sz w:val="28"/>
          <w:szCs w:val="28"/>
        </w:rPr>
        <w:t xml:space="preserve"> №8;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14540">
        <w:rPr>
          <w:sz w:val="28"/>
          <w:szCs w:val="28"/>
        </w:rPr>
        <w:t>Маховикову</w:t>
      </w:r>
      <w:proofErr w:type="spellEnd"/>
      <w:r w:rsidR="00C14540">
        <w:rPr>
          <w:sz w:val="28"/>
          <w:szCs w:val="28"/>
        </w:rPr>
        <w:t xml:space="preserve"> А.А</w:t>
      </w:r>
      <w:r>
        <w:rPr>
          <w:sz w:val="28"/>
          <w:szCs w:val="28"/>
        </w:rPr>
        <w:t>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C14540" w:rsidRDefault="00C14540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Хавдок</w:t>
      </w:r>
      <w:proofErr w:type="spellEnd"/>
      <w:r>
        <w:rPr>
          <w:sz w:val="28"/>
          <w:szCs w:val="28"/>
        </w:rPr>
        <w:t xml:space="preserve"> Р.М. – участнику №2;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8F499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8F4990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540">
        <w:rPr>
          <w:sz w:val="28"/>
          <w:szCs w:val="28"/>
        </w:rPr>
        <w:t>Шохину Д.В</w:t>
      </w:r>
      <w:r>
        <w:rPr>
          <w:sz w:val="28"/>
          <w:szCs w:val="28"/>
        </w:rPr>
        <w:t>. – участнику №</w:t>
      </w:r>
      <w:r w:rsidR="008F499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112B7" w:rsidRPr="00C50D7C" w:rsidRDefault="00B64574" w:rsidP="00C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C14540">
        <w:rPr>
          <w:sz w:val="28"/>
          <w:szCs w:val="28"/>
        </w:rPr>
        <w:t xml:space="preserve">7,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C14540">
        <w:rPr>
          <w:sz w:val="28"/>
          <w:szCs w:val="28"/>
        </w:rPr>
        <w:t>7 200 (семи тысяч двухсот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92" w:rsidRDefault="00A76092" w:rsidP="000722AA">
      <w:r>
        <w:separator/>
      </w:r>
    </w:p>
  </w:endnote>
  <w:endnote w:type="continuationSeparator" w:id="0">
    <w:p w:rsidR="00A76092" w:rsidRDefault="00A76092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92" w:rsidRDefault="00A76092" w:rsidP="000722AA">
      <w:r>
        <w:separator/>
      </w:r>
    </w:p>
  </w:footnote>
  <w:footnote w:type="continuationSeparator" w:id="0">
    <w:p w:rsidR="00A76092" w:rsidRDefault="00A76092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7670DC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245A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4677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B6B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1B92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06D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3EDB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4B24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0DC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61A8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09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4540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E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8</cp:revision>
  <cp:lastPrinted>2019-04-19T16:00:00Z</cp:lastPrinted>
  <dcterms:created xsi:type="dcterms:W3CDTF">2019-04-19T09:48:00Z</dcterms:created>
  <dcterms:modified xsi:type="dcterms:W3CDTF">2019-04-19T16:00:00Z</dcterms:modified>
</cp:coreProperties>
</file>